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2EB" w:rsidRDefault="005D32EB" w:rsidP="002A126E">
      <w:pPr>
        <w:contextualSpacing/>
        <w:jc w:val="both"/>
        <w:rPr>
          <w:rFonts w:ascii="Times New Roman" w:hAnsi="Times New Roman" w:cs="Times New Roman"/>
          <w:b/>
          <w:color w:val="403152" w:themeColor="accent4" w:themeShade="80"/>
          <w:sz w:val="28"/>
          <w:szCs w:val="28"/>
        </w:rPr>
      </w:pPr>
      <w:proofErr w:type="gramStart"/>
      <w:r>
        <w:rPr>
          <w:rFonts w:ascii="Times New Roman" w:hAnsi="Times New Roman" w:cs="Times New Roman"/>
          <w:b/>
          <w:color w:val="403152" w:themeColor="accent4" w:themeShade="80"/>
          <w:sz w:val="28"/>
          <w:szCs w:val="28"/>
        </w:rPr>
        <w:t xml:space="preserve">Проект по ПДД </w:t>
      </w:r>
      <w:r w:rsidR="005C3386">
        <w:rPr>
          <w:rFonts w:ascii="Times New Roman" w:hAnsi="Times New Roman" w:cs="Times New Roman"/>
          <w:b/>
          <w:color w:val="403152" w:themeColor="accent4" w:themeShade="80"/>
          <w:sz w:val="28"/>
          <w:szCs w:val="28"/>
        </w:rPr>
        <w:t xml:space="preserve"> (автор:</w:t>
      </w:r>
      <w:proofErr w:type="gramEnd"/>
      <w:r w:rsidR="005C3386">
        <w:rPr>
          <w:rFonts w:ascii="Times New Roman" w:hAnsi="Times New Roman" w:cs="Times New Roman"/>
          <w:b/>
          <w:color w:val="403152" w:themeColor="accent4" w:themeShade="80"/>
          <w:sz w:val="28"/>
          <w:szCs w:val="28"/>
        </w:rPr>
        <w:t xml:space="preserve"> </w:t>
      </w:r>
      <w:proofErr w:type="spellStart"/>
      <w:proofErr w:type="gramStart"/>
      <w:r w:rsidR="005C3386">
        <w:rPr>
          <w:rFonts w:ascii="Times New Roman" w:hAnsi="Times New Roman" w:cs="Times New Roman"/>
          <w:b/>
          <w:color w:val="403152" w:themeColor="accent4" w:themeShade="80"/>
          <w:sz w:val="28"/>
          <w:szCs w:val="28"/>
        </w:rPr>
        <w:t>Плетт</w:t>
      </w:r>
      <w:proofErr w:type="spellEnd"/>
      <w:r w:rsidR="005C3386">
        <w:rPr>
          <w:rFonts w:ascii="Times New Roman" w:hAnsi="Times New Roman" w:cs="Times New Roman"/>
          <w:b/>
          <w:color w:val="403152" w:themeColor="accent4" w:themeShade="80"/>
          <w:sz w:val="28"/>
          <w:szCs w:val="28"/>
        </w:rPr>
        <w:t xml:space="preserve"> Лилия Ивановна</w:t>
      </w:r>
      <w:bookmarkStart w:id="0" w:name="_GoBack"/>
      <w:bookmarkEnd w:id="0"/>
      <w:r w:rsidR="005C3386">
        <w:rPr>
          <w:rFonts w:ascii="Times New Roman" w:hAnsi="Times New Roman" w:cs="Times New Roman"/>
          <w:b/>
          <w:color w:val="403152" w:themeColor="accent4" w:themeShade="80"/>
          <w:sz w:val="28"/>
          <w:szCs w:val="28"/>
        </w:rPr>
        <w:t>)</w:t>
      </w:r>
      <w:proofErr w:type="gramEnd"/>
    </w:p>
    <w:p w:rsidR="005D32EB" w:rsidRDefault="005D32EB" w:rsidP="005D32EB">
      <w:pPr>
        <w:contextualSpacing/>
        <w:jc w:val="center"/>
        <w:rPr>
          <w:rFonts w:ascii="Times New Roman" w:hAnsi="Times New Roman" w:cs="Times New Roman"/>
          <w:b/>
          <w:color w:val="403152" w:themeColor="accent4" w:themeShade="80"/>
          <w:sz w:val="28"/>
          <w:szCs w:val="28"/>
        </w:rPr>
      </w:pPr>
      <w:r>
        <w:rPr>
          <w:rFonts w:ascii="Times New Roman" w:hAnsi="Times New Roman" w:cs="Times New Roman"/>
          <w:b/>
          <w:color w:val="403152" w:themeColor="accent4" w:themeShade="80"/>
          <w:sz w:val="28"/>
          <w:szCs w:val="28"/>
        </w:rPr>
        <w:t>Пояснительная записка</w:t>
      </w:r>
    </w:p>
    <w:p w:rsidR="005D32EB" w:rsidRPr="005D32EB" w:rsidRDefault="005D32EB" w:rsidP="005D32EB">
      <w:pPr>
        <w:ind w:firstLine="993"/>
        <w:contextualSpacing/>
        <w:jc w:val="both"/>
        <w:rPr>
          <w:rFonts w:ascii="Times New Roman" w:hAnsi="Times New Roman" w:cs="Times New Roman"/>
          <w:color w:val="403152" w:themeColor="accent4" w:themeShade="80"/>
          <w:sz w:val="28"/>
          <w:szCs w:val="28"/>
        </w:rPr>
      </w:pPr>
      <w:r w:rsidRPr="005D32EB">
        <w:rPr>
          <w:rFonts w:ascii="Times New Roman" w:hAnsi="Times New Roman" w:cs="Times New Roman"/>
          <w:color w:val="403152" w:themeColor="accent4" w:themeShade="80"/>
          <w:sz w:val="28"/>
          <w:szCs w:val="28"/>
        </w:rPr>
        <w:t>По результатам статистики, ежегодно на дорогах нашей страны совершается десятки тысяч дорожно-транспортных происшествий с участием детей и подростков. Именно поэтому дорожно-транспортный травматизм остаётся приоритетной проблемой общества, требующей решения при всеобщем участии педагогов, родителей и детей.</w:t>
      </w:r>
    </w:p>
    <w:p w:rsidR="005D32EB" w:rsidRPr="005D32EB" w:rsidRDefault="005D32EB" w:rsidP="005D32EB">
      <w:pPr>
        <w:ind w:firstLine="993"/>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К</w:t>
      </w:r>
      <w:r w:rsidRPr="005D32EB">
        <w:rPr>
          <w:rFonts w:ascii="Times New Roman" w:hAnsi="Times New Roman" w:cs="Times New Roman"/>
          <w:color w:val="403152" w:themeColor="accent4" w:themeShade="80"/>
          <w:sz w:val="28"/>
          <w:szCs w:val="28"/>
        </w:rPr>
        <w:t>аждый взрослый должен знать правила дорожного движения для пешеходов и воспитывать дисциплинированных пешеходов в своих детях. Ведь правила дорожного движения едины для детей и взрослых.</w:t>
      </w:r>
    </w:p>
    <w:p w:rsidR="005D32EB" w:rsidRPr="005D32EB" w:rsidRDefault="005D32EB" w:rsidP="005D32EB">
      <w:pPr>
        <w:ind w:firstLine="993"/>
        <w:contextualSpacing/>
        <w:jc w:val="both"/>
        <w:rPr>
          <w:rFonts w:ascii="Times New Roman" w:hAnsi="Times New Roman" w:cs="Times New Roman"/>
          <w:color w:val="403152" w:themeColor="accent4" w:themeShade="80"/>
          <w:sz w:val="28"/>
          <w:szCs w:val="28"/>
        </w:rPr>
      </w:pPr>
      <w:r w:rsidRPr="005D32EB">
        <w:rPr>
          <w:rFonts w:ascii="Times New Roman" w:hAnsi="Times New Roman" w:cs="Times New Roman"/>
          <w:color w:val="403152" w:themeColor="accent4" w:themeShade="80"/>
          <w:sz w:val="28"/>
          <w:szCs w:val="28"/>
        </w:rPr>
        <w:t>Поэтому главная задача родителей и педагогов – доступно разъяснить правила ребёнку, а при выборе форм обучения донести до детей смысл, опасность несоблюдения правил, при этом, не исказив их содержания.</w:t>
      </w:r>
    </w:p>
    <w:p w:rsidR="00DB175A" w:rsidRDefault="00DB175A" w:rsidP="00DB175A">
      <w:pPr>
        <w:contextualSpacing/>
        <w:jc w:val="center"/>
        <w:rPr>
          <w:rFonts w:ascii="Times New Roman" w:hAnsi="Times New Roman" w:cs="Times New Roman"/>
          <w:b/>
          <w:color w:val="403152" w:themeColor="accent4" w:themeShade="80"/>
          <w:sz w:val="28"/>
          <w:szCs w:val="28"/>
        </w:rPr>
      </w:pPr>
    </w:p>
    <w:p w:rsidR="00DB175A" w:rsidRPr="00DB175A" w:rsidRDefault="00DB175A" w:rsidP="00DB175A">
      <w:pPr>
        <w:contextualSpacing/>
        <w:jc w:val="center"/>
        <w:rPr>
          <w:rFonts w:ascii="Times New Roman" w:hAnsi="Times New Roman" w:cs="Times New Roman"/>
          <w:b/>
          <w:color w:val="403152" w:themeColor="accent4" w:themeShade="80"/>
          <w:sz w:val="28"/>
          <w:szCs w:val="28"/>
        </w:rPr>
      </w:pPr>
      <w:r w:rsidRPr="00DB175A">
        <w:rPr>
          <w:rFonts w:ascii="Times New Roman" w:hAnsi="Times New Roman" w:cs="Times New Roman"/>
          <w:b/>
          <w:color w:val="403152" w:themeColor="accent4" w:themeShade="80"/>
          <w:sz w:val="28"/>
          <w:szCs w:val="28"/>
        </w:rPr>
        <w:t>Основная часть</w:t>
      </w:r>
    </w:p>
    <w:p w:rsidR="00DB175A" w:rsidRPr="00DB175A" w:rsidRDefault="00DB175A" w:rsidP="00DB175A">
      <w:pPr>
        <w:contextualSpacing/>
        <w:jc w:val="both"/>
        <w:rPr>
          <w:rFonts w:ascii="Times New Roman" w:hAnsi="Times New Roman" w:cs="Times New Roman"/>
          <w:color w:val="403152" w:themeColor="accent4" w:themeShade="80"/>
          <w:sz w:val="28"/>
          <w:szCs w:val="28"/>
        </w:rPr>
      </w:pPr>
      <w:r w:rsidRPr="00DB175A">
        <w:rPr>
          <w:rFonts w:ascii="Times New Roman" w:hAnsi="Times New Roman" w:cs="Times New Roman"/>
          <w:b/>
          <w:color w:val="403152" w:themeColor="accent4" w:themeShade="80"/>
          <w:sz w:val="28"/>
          <w:szCs w:val="28"/>
        </w:rPr>
        <w:t>Цель:</w:t>
      </w:r>
      <w:r w:rsidRPr="00DB175A">
        <w:rPr>
          <w:rFonts w:ascii="Times New Roman" w:hAnsi="Times New Roman" w:cs="Times New Roman"/>
          <w:color w:val="403152" w:themeColor="accent4" w:themeShade="80"/>
          <w:sz w:val="28"/>
          <w:szCs w:val="28"/>
        </w:rPr>
        <w:t xml:space="preserve"> формировани</w:t>
      </w:r>
      <w:r>
        <w:rPr>
          <w:rFonts w:ascii="Times New Roman" w:hAnsi="Times New Roman" w:cs="Times New Roman"/>
          <w:color w:val="403152" w:themeColor="accent4" w:themeShade="80"/>
          <w:sz w:val="28"/>
          <w:szCs w:val="28"/>
        </w:rPr>
        <w:t>е</w:t>
      </w:r>
      <w:r w:rsidRPr="00DB175A">
        <w:rPr>
          <w:rFonts w:ascii="Times New Roman" w:hAnsi="Times New Roman" w:cs="Times New Roman"/>
          <w:color w:val="403152" w:themeColor="accent4" w:themeShade="80"/>
          <w:sz w:val="28"/>
          <w:szCs w:val="28"/>
        </w:rPr>
        <w:t xml:space="preserve"> основ </w:t>
      </w:r>
      <w:r>
        <w:rPr>
          <w:rFonts w:ascii="Times New Roman" w:hAnsi="Times New Roman" w:cs="Times New Roman"/>
          <w:color w:val="403152" w:themeColor="accent4" w:themeShade="80"/>
          <w:sz w:val="28"/>
          <w:szCs w:val="28"/>
        </w:rPr>
        <w:t>безопасного поведения на дороге</w:t>
      </w:r>
      <w:r w:rsidRPr="00DB175A">
        <w:rPr>
          <w:rFonts w:ascii="Times New Roman" w:hAnsi="Times New Roman" w:cs="Times New Roman"/>
          <w:color w:val="403152" w:themeColor="accent4" w:themeShade="80"/>
          <w:sz w:val="28"/>
          <w:szCs w:val="28"/>
        </w:rPr>
        <w:t xml:space="preserve"> детей дошкольного возраста.</w:t>
      </w:r>
    </w:p>
    <w:p w:rsidR="00DB175A" w:rsidRPr="00DB175A" w:rsidRDefault="00DB175A" w:rsidP="00DB175A">
      <w:pPr>
        <w:contextualSpacing/>
        <w:jc w:val="both"/>
        <w:rPr>
          <w:rFonts w:ascii="Times New Roman" w:hAnsi="Times New Roman" w:cs="Times New Roman"/>
          <w:color w:val="403152" w:themeColor="accent4" w:themeShade="80"/>
          <w:sz w:val="28"/>
          <w:szCs w:val="28"/>
        </w:rPr>
      </w:pPr>
      <w:r w:rsidRPr="00DB175A">
        <w:rPr>
          <w:rFonts w:ascii="Times New Roman" w:hAnsi="Times New Roman" w:cs="Times New Roman"/>
          <w:color w:val="403152" w:themeColor="accent4" w:themeShade="80"/>
          <w:sz w:val="28"/>
          <w:szCs w:val="28"/>
        </w:rPr>
        <w:t>Задачи:</w:t>
      </w:r>
    </w:p>
    <w:p w:rsidR="00DB175A" w:rsidRPr="00DB175A" w:rsidRDefault="00DB175A" w:rsidP="00DB175A">
      <w:pPr>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1. Передать в д</w:t>
      </w:r>
      <w:r w:rsidRPr="00DB175A">
        <w:rPr>
          <w:rFonts w:ascii="Times New Roman" w:hAnsi="Times New Roman" w:cs="Times New Roman"/>
          <w:color w:val="403152" w:themeColor="accent4" w:themeShade="80"/>
          <w:sz w:val="28"/>
          <w:szCs w:val="28"/>
        </w:rPr>
        <w:t>оступн</w:t>
      </w:r>
      <w:r>
        <w:rPr>
          <w:rFonts w:ascii="Times New Roman" w:hAnsi="Times New Roman" w:cs="Times New Roman"/>
          <w:color w:val="403152" w:themeColor="accent4" w:themeShade="80"/>
          <w:sz w:val="28"/>
          <w:szCs w:val="28"/>
        </w:rPr>
        <w:t>ой</w:t>
      </w:r>
      <w:r w:rsidRPr="00DB175A">
        <w:rPr>
          <w:rFonts w:ascii="Times New Roman" w:hAnsi="Times New Roman" w:cs="Times New Roman"/>
          <w:color w:val="403152" w:themeColor="accent4" w:themeShade="80"/>
          <w:sz w:val="28"/>
          <w:szCs w:val="28"/>
        </w:rPr>
        <w:t xml:space="preserve"> для ребенка </w:t>
      </w:r>
      <w:r>
        <w:rPr>
          <w:rFonts w:ascii="Times New Roman" w:hAnsi="Times New Roman" w:cs="Times New Roman"/>
          <w:color w:val="403152" w:themeColor="accent4" w:themeShade="80"/>
          <w:sz w:val="28"/>
          <w:szCs w:val="28"/>
        </w:rPr>
        <w:t>форме</w:t>
      </w:r>
      <w:r w:rsidRPr="00DB175A">
        <w:rPr>
          <w:rFonts w:ascii="Times New Roman" w:hAnsi="Times New Roman" w:cs="Times New Roman"/>
          <w:color w:val="403152" w:themeColor="accent4" w:themeShade="80"/>
          <w:sz w:val="28"/>
          <w:szCs w:val="28"/>
        </w:rPr>
        <w:t xml:space="preserve"> первоначальны</w:t>
      </w:r>
      <w:r>
        <w:rPr>
          <w:rFonts w:ascii="Times New Roman" w:hAnsi="Times New Roman" w:cs="Times New Roman"/>
          <w:color w:val="403152" w:themeColor="accent4" w:themeShade="80"/>
          <w:sz w:val="28"/>
          <w:szCs w:val="28"/>
        </w:rPr>
        <w:t>е</w:t>
      </w:r>
      <w:r w:rsidRPr="00DB175A">
        <w:rPr>
          <w:rFonts w:ascii="Times New Roman" w:hAnsi="Times New Roman" w:cs="Times New Roman"/>
          <w:color w:val="403152" w:themeColor="accent4" w:themeShade="80"/>
          <w:sz w:val="28"/>
          <w:szCs w:val="28"/>
        </w:rPr>
        <w:t xml:space="preserve"> знани</w:t>
      </w:r>
      <w:r>
        <w:rPr>
          <w:rFonts w:ascii="Times New Roman" w:hAnsi="Times New Roman" w:cs="Times New Roman"/>
          <w:color w:val="403152" w:themeColor="accent4" w:themeShade="80"/>
          <w:sz w:val="28"/>
          <w:szCs w:val="28"/>
        </w:rPr>
        <w:t>я</w:t>
      </w:r>
      <w:r w:rsidRPr="00DB175A">
        <w:rPr>
          <w:rFonts w:ascii="Times New Roman" w:hAnsi="Times New Roman" w:cs="Times New Roman"/>
          <w:color w:val="403152" w:themeColor="accent4" w:themeShade="80"/>
          <w:sz w:val="28"/>
          <w:szCs w:val="28"/>
        </w:rPr>
        <w:t xml:space="preserve"> </w:t>
      </w:r>
      <w:r>
        <w:rPr>
          <w:rFonts w:ascii="Times New Roman" w:hAnsi="Times New Roman" w:cs="Times New Roman"/>
          <w:color w:val="403152" w:themeColor="accent4" w:themeShade="80"/>
          <w:sz w:val="28"/>
          <w:szCs w:val="28"/>
        </w:rPr>
        <w:t>о правилах дорожного движения</w:t>
      </w:r>
      <w:r w:rsidRPr="00DB175A">
        <w:rPr>
          <w:rFonts w:ascii="Times New Roman" w:hAnsi="Times New Roman" w:cs="Times New Roman"/>
          <w:color w:val="403152" w:themeColor="accent4" w:themeShade="80"/>
          <w:sz w:val="28"/>
          <w:szCs w:val="28"/>
        </w:rPr>
        <w:t>;</w:t>
      </w:r>
    </w:p>
    <w:p w:rsidR="00DB175A" w:rsidRDefault="00DB175A" w:rsidP="00DB175A">
      <w:pPr>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2</w:t>
      </w:r>
      <w:r w:rsidRPr="00DB175A">
        <w:rPr>
          <w:rFonts w:ascii="Times New Roman" w:hAnsi="Times New Roman" w:cs="Times New Roman"/>
          <w:color w:val="403152" w:themeColor="accent4" w:themeShade="80"/>
          <w:sz w:val="28"/>
          <w:szCs w:val="28"/>
        </w:rPr>
        <w:t xml:space="preserve">.  </w:t>
      </w:r>
      <w:r>
        <w:rPr>
          <w:rFonts w:ascii="Times New Roman" w:hAnsi="Times New Roman" w:cs="Times New Roman"/>
          <w:color w:val="403152" w:themeColor="accent4" w:themeShade="80"/>
          <w:sz w:val="28"/>
          <w:szCs w:val="28"/>
        </w:rPr>
        <w:t xml:space="preserve"> </w:t>
      </w:r>
      <w:r w:rsidRPr="00DB175A">
        <w:rPr>
          <w:rFonts w:ascii="Times New Roman" w:hAnsi="Times New Roman" w:cs="Times New Roman"/>
          <w:color w:val="403152" w:themeColor="accent4" w:themeShade="80"/>
          <w:sz w:val="28"/>
          <w:szCs w:val="28"/>
        </w:rPr>
        <w:t>Развивать представления детей об улице, дороге, о назначении светофора, его сигналах.</w:t>
      </w:r>
    </w:p>
    <w:p w:rsidR="00DB175A" w:rsidRDefault="00DB175A" w:rsidP="00DB175A">
      <w:pPr>
        <w:contextualSpacing/>
        <w:jc w:val="both"/>
        <w:rPr>
          <w:rFonts w:ascii="Times New Roman" w:hAnsi="Times New Roman" w:cs="Times New Roman"/>
          <w:color w:val="403152" w:themeColor="accent4" w:themeShade="80"/>
          <w:sz w:val="28"/>
          <w:szCs w:val="28"/>
        </w:rPr>
      </w:pPr>
    </w:p>
    <w:p w:rsidR="00DB175A" w:rsidRDefault="00DB175A" w:rsidP="00DB175A">
      <w:pPr>
        <w:contextualSpacing/>
        <w:jc w:val="both"/>
        <w:rPr>
          <w:rFonts w:ascii="Times New Roman" w:hAnsi="Times New Roman" w:cs="Times New Roman"/>
          <w:b/>
          <w:color w:val="403152" w:themeColor="accent4" w:themeShade="80"/>
          <w:sz w:val="28"/>
          <w:szCs w:val="28"/>
        </w:rPr>
      </w:pPr>
      <w:r>
        <w:rPr>
          <w:rFonts w:ascii="Times New Roman" w:hAnsi="Times New Roman" w:cs="Times New Roman"/>
          <w:b/>
          <w:color w:val="403152" w:themeColor="accent4" w:themeShade="80"/>
          <w:sz w:val="28"/>
          <w:szCs w:val="28"/>
        </w:rPr>
        <w:t>Содержание проекта:</w:t>
      </w:r>
    </w:p>
    <w:p w:rsidR="00DB175A" w:rsidRDefault="00BB49C6" w:rsidP="00BB49C6">
      <w:pPr>
        <w:pStyle w:val="a6"/>
        <w:ind w:left="1080" w:hanging="108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1.  НОД по ПДД «В стране дорожных знаков»</w:t>
      </w:r>
    </w:p>
    <w:p w:rsidR="00BB49C6" w:rsidRDefault="00BB49C6" w:rsidP="00BB49C6">
      <w:pPr>
        <w:pStyle w:val="a6"/>
        <w:ind w:left="426" w:hanging="426"/>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2. Викторина с использованием мультимедийного пособия «Безопасная дорога».</w:t>
      </w:r>
    </w:p>
    <w:p w:rsidR="00BB49C6" w:rsidRPr="00DB175A" w:rsidRDefault="00BB49C6" w:rsidP="00BB49C6">
      <w:pPr>
        <w:pStyle w:val="a6"/>
        <w:ind w:left="426" w:hanging="426"/>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3. Награждение победителей и участников викторины «Безопасная дорога»</w:t>
      </w:r>
    </w:p>
    <w:p w:rsidR="005D32EB" w:rsidRPr="005D32EB" w:rsidRDefault="005D32EB" w:rsidP="002A126E">
      <w:pPr>
        <w:contextualSpacing/>
        <w:jc w:val="both"/>
        <w:rPr>
          <w:rFonts w:ascii="Times New Roman" w:hAnsi="Times New Roman" w:cs="Times New Roman"/>
          <w:color w:val="403152" w:themeColor="accent4" w:themeShade="80"/>
          <w:sz w:val="28"/>
          <w:szCs w:val="28"/>
        </w:rPr>
      </w:pPr>
    </w:p>
    <w:p w:rsidR="005D32EB" w:rsidRDefault="005D32EB"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p>
    <w:p w:rsidR="003F0362" w:rsidRPr="003F0362" w:rsidRDefault="00BB49C6" w:rsidP="002A126E">
      <w:pPr>
        <w:contextualSpacing/>
        <w:jc w:val="both"/>
        <w:rPr>
          <w:rFonts w:ascii="Times New Roman" w:hAnsi="Times New Roman" w:cs="Times New Roman"/>
          <w:b/>
          <w:color w:val="403152" w:themeColor="accent4" w:themeShade="80"/>
          <w:sz w:val="28"/>
          <w:szCs w:val="28"/>
        </w:rPr>
      </w:pPr>
      <w:r>
        <w:rPr>
          <w:rFonts w:ascii="Times New Roman" w:hAnsi="Times New Roman" w:cs="Times New Roman"/>
          <w:b/>
          <w:color w:val="403152" w:themeColor="accent4" w:themeShade="80"/>
          <w:sz w:val="28"/>
          <w:szCs w:val="28"/>
        </w:rPr>
        <w:lastRenderedPageBreak/>
        <w:t xml:space="preserve">1 Этап: </w:t>
      </w:r>
      <w:r w:rsidR="003F0362" w:rsidRPr="003F0362">
        <w:rPr>
          <w:rFonts w:ascii="Times New Roman" w:hAnsi="Times New Roman" w:cs="Times New Roman"/>
          <w:b/>
          <w:color w:val="403152" w:themeColor="accent4" w:themeShade="80"/>
          <w:sz w:val="28"/>
          <w:szCs w:val="28"/>
        </w:rPr>
        <w:t>План-</w:t>
      </w:r>
      <w:r w:rsidR="003F0362" w:rsidRPr="005D32EB">
        <w:rPr>
          <w:rFonts w:ascii="Times New Roman" w:hAnsi="Times New Roman" w:cs="Times New Roman"/>
          <w:b/>
          <w:i/>
          <w:color w:val="403152" w:themeColor="accent4" w:themeShade="80"/>
          <w:sz w:val="28"/>
          <w:szCs w:val="28"/>
        </w:rPr>
        <w:t>конспект</w:t>
      </w:r>
      <w:r w:rsidR="003F0362" w:rsidRPr="003F0362">
        <w:rPr>
          <w:rFonts w:ascii="Times New Roman" w:hAnsi="Times New Roman" w:cs="Times New Roman"/>
          <w:b/>
          <w:color w:val="403152" w:themeColor="accent4" w:themeShade="80"/>
          <w:sz w:val="28"/>
          <w:szCs w:val="28"/>
        </w:rPr>
        <w:t xml:space="preserve"> </w:t>
      </w:r>
      <w:r>
        <w:rPr>
          <w:rFonts w:ascii="Times New Roman" w:hAnsi="Times New Roman" w:cs="Times New Roman"/>
          <w:b/>
          <w:color w:val="403152" w:themeColor="accent4" w:themeShade="80"/>
          <w:sz w:val="28"/>
          <w:szCs w:val="28"/>
        </w:rPr>
        <w:t>НОД</w:t>
      </w:r>
      <w:r w:rsidR="003F0362" w:rsidRPr="003F0362">
        <w:rPr>
          <w:rFonts w:ascii="Times New Roman" w:hAnsi="Times New Roman" w:cs="Times New Roman"/>
          <w:b/>
          <w:color w:val="403152" w:themeColor="accent4" w:themeShade="80"/>
          <w:sz w:val="28"/>
          <w:szCs w:val="28"/>
        </w:rPr>
        <w:t xml:space="preserve"> по ПДД</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b/>
          <w:color w:val="403152" w:themeColor="accent4" w:themeShade="80"/>
          <w:sz w:val="28"/>
          <w:szCs w:val="28"/>
        </w:rPr>
        <w:t>Тема:</w:t>
      </w:r>
      <w:r w:rsidRPr="003F0362">
        <w:rPr>
          <w:rFonts w:ascii="Times New Roman" w:hAnsi="Times New Roman" w:cs="Times New Roman"/>
          <w:color w:val="403152" w:themeColor="accent4" w:themeShade="80"/>
          <w:sz w:val="28"/>
          <w:szCs w:val="28"/>
        </w:rPr>
        <w:t xml:space="preserve"> </w:t>
      </w:r>
      <w:r w:rsidR="0038452C">
        <w:rPr>
          <w:rFonts w:ascii="Times New Roman" w:hAnsi="Times New Roman" w:cs="Times New Roman"/>
          <w:color w:val="403152" w:themeColor="accent4" w:themeShade="80"/>
          <w:sz w:val="28"/>
          <w:szCs w:val="28"/>
        </w:rPr>
        <w:t>В с</w:t>
      </w:r>
      <w:r w:rsidRPr="003F0362">
        <w:rPr>
          <w:rFonts w:ascii="Times New Roman" w:hAnsi="Times New Roman" w:cs="Times New Roman"/>
          <w:color w:val="403152" w:themeColor="accent4" w:themeShade="80"/>
          <w:sz w:val="28"/>
          <w:szCs w:val="28"/>
        </w:rPr>
        <w:t>тран</w:t>
      </w:r>
      <w:r w:rsidR="0038452C">
        <w:rPr>
          <w:rFonts w:ascii="Times New Roman" w:hAnsi="Times New Roman" w:cs="Times New Roman"/>
          <w:color w:val="403152" w:themeColor="accent4" w:themeShade="80"/>
          <w:sz w:val="28"/>
          <w:szCs w:val="28"/>
        </w:rPr>
        <w:t>е</w:t>
      </w:r>
      <w:r w:rsidRPr="003F0362">
        <w:rPr>
          <w:rFonts w:ascii="Times New Roman" w:hAnsi="Times New Roman" w:cs="Times New Roman"/>
          <w:color w:val="403152" w:themeColor="accent4" w:themeShade="80"/>
          <w:sz w:val="28"/>
          <w:szCs w:val="28"/>
        </w:rPr>
        <w:t xml:space="preserve"> дорожных знаков</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b/>
          <w:color w:val="403152" w:themeColor="accent4" w:themeShade="80"/>
          <w:sz w:val="28"/>
          <w:szCs w:val="28"/>
        </w:rPr>
        <w:t>Интеграция образовательных областей</w:t>
      </w:r>
      <w:r w:rsidRPr="003F0362">
        <w:rPr>
          <w:rFonts w:ascii="Times New Roman" w:hAnsi="Times New Roman" w:cs="Times New Roman"/>
          <w:color w:val="403152" w:themeColor="accent4" w:themeShade="80"/>
          <w:sz w:val="28"/>
          <w:szCs w:val="28"/>
        </w:rPr>
        <w:t>: Безопасность, социализация, ручной труд.</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b/>
          <w:color w:val="403152" w:themeColor="accent4" w:themeShade="80"/>
          <w:sz w:val="28"/>
          <w:szCs w:val="28"/>
        </w:rPr>
        <w:t>Цель:</w:t>
      </w:r>
      <w:r w:rsidRPr="003F0362">
        <w:rPr>
          <w:rFonts w:ascii="Times New Roman" w:hAnsi="Times New Roman" w:cs="Times New Roman"/>
          <w:color w:val="403152" w:themeColor="accent4" w:themeShade="80"/>
          <w:sz w:val="28"/>
          <w:szCs w:val="28"/>
        </w:rPr>
        <w:t xml:space="preserve"> </w:t>
      </w:r>
      <w:r w:rsidR="00316828">
        <w:rPr>
          <w:rFonts w:ascii="Times New Roman" w:hAnsi="Times New Roman" w:cs="Times New Roman"/>
          <w:color w:val="403152" w:themeColor="accent4" w:themeShade="80"/>
          <w:sz w:val="28"/>
          <w:szCs w:val="28"/>
        </w:rPr>
        <w:t>формирование навыков</w:t>
      </w:r>
      <w:r w:rsidRPr="003F0362">
        <w:rPr>
          <w:rFonts w:ascii="Times New Roman" w:hAnsi="Times New Roman" w:cs="Times New Roman"/>
          <w:color w:val="403152" w:themeColor="accent4" w:themeShade="80"/>
          <w:sz w:val="28"/>
          <w:szCs w:val="28"/>
        </w:rPr>
        <w:t xml:space="preserve"> безопасного поведения на дорогах.</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3F0362" w:rsidRPr="003F0362" w:rsidRDefault="003F0362" w:rsidP="002A126E">
      <w:pPr>
        <w:contextualSpacing/>
        <w:jc w:val="both"/>
        <w:rPr>
          <w:rFonts w:ascii="Times New Roman" w:hAnsi="Times New Roman" w:cs="Times New Roman"/>
          <w:b/>
          <w:color w:val="403152" w:themeColor="accent4" w:themeShade="80"/>
          <w:sz w:val="28"/>
          <w:szCs w:val="28"/>
        </w:rPr>
      </w:pPr>
      <w:r w:rsidRPr="003F0362">
        <w:rPr>
          <w:rFonts w:ascii="Times New Roman" w:hAnsi="Times New Roman" w:cs="Times New Roman"/>
          <w:b/>
          <w:color w:val="403152" w:themeColor="accent4" w:themeShade="80"/>
          <w:sz w:val="28"/>
          <w:szCs w:val="28"/>
        </w:rPr>
        <w:t>Задачи:</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 xml:space="preserve">1.  </w:t>
      </w:r>
      <w:r w:rsidR="00316828">
        <w:rPr>
          <w:rFonts w:ascii="Times New Roman" w:hAnsi="Times New Roman" w:cs="Times New Roman"/>
          <w:color w:val="403152" w:themeColor="accent4" w:themeShade="80"/>
          <w:sz w:val="28"/>
          <w:szCs w:val="28"/>
        </w:rPr>
        <w:t>Развивать</w:t>
      </w:r>
      <w:r w:rsidRPr="003F0362">
        <w:rPr>
          <w:rFonts w:ascii="Times New Roman" w:hAnsi="Times New Roman" w:cs="Times New Roman"/>
          <w:color w:val="403152" w:themeColor="accent4" w:themeShade="80"/>
          <w:sz w:val="28"/>
          <w:szCs w:val="28"/>
        </w:rPr>
        <w:t xml:space="preserve"> представления детей об улице, дороге, о назначении светофора, его сигналах.</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2. В играх учить действовать в соответствии с правилами, действовать по сигналу.</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3.Развивать навыки и умение пользоваться</w:t>
      </w:r>
      <w:r w:rsidR="0038452C">
        <w:rPr>
          <w:rFonts w:ascii="Times New Roman" w:hAnsi="Times New Roman" w:cs="Times New Roman"/>
          <w:color w:val="403152" w:themeColor="accent4" w:themeShade="80"/>
          <w:sz w:val="28"/>
          <w:szCs w:val="28"/>
        </w:rPr>
        <w:t xml:space="preserve"> </w:t>
      </w:r>
      <w:r w:rsidRPr="003F0362">
        <w:rPr>
          <w:rFonts w:ascii="Times New Roman" w:hAnsi="Times New Roman" w:cs="Times New Roman"/>
          <w:color w:val="403152" w:themeColor="accent4" w:themeShade="80"/>
          <w:sz w:val="28"/>
          <w:szCs w:val="28"/>
        </w:rPr>
        <w:t xml:space="preserve"> ножницами.</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DA6841"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b/>
          <w:color w:val="403152" w:themeColor="accent4" w:themeShade="80"/>
          <w:sz w:val="28"/>
          <w:szCs w:val="28"/>
        </w:rPr>
        <w:t>Оборудование:</w:t>
      </w:r>
      <w:r w:rsidRPr="003F0362">
        <w:rPr>
          <w:rFonts w:ascii="Times New Roman" w:hAnsi="Times New Roman" w:cs="Times New Roman"/>
          <w:color w:val="403152" w:themeColor="accent4" w:themeShade="80"/>
          <w:sz w:val="28"/>
          <w:szCs w:val="28"/>
        </w:rPr>
        <w:t xml:space="preserve"> </w:t>
      </w:r>
      <w:r w:rsidR="00FF5CC6" w:rsidRPr="003F0362">
        <w:rPr>
          <w:rFonts w:ascii="Times New Roman" w:hAnsi="Times New Roman" w:cs="Times New Roman"/>
          <w:color w:val="403152" w:themeColor="accent4" w:themeShade="80"/>
          <w:sz w:val="28"/>
          <w:szCs w:val="28"/>
        </w:rPr>
        <w:t>письмо</w:t>
      </w:r>
      <w:r w:rsidR="00FF5CC6">
        <w:rPr>
          <w:rFonts w:ascii="Times New Roman" w:hAnsi="Times New Roman" w:cs="Times New Roman"/>
          <w:color w:val="403152" w:themeColor="accent4" w:themeShade="80"/>
          <w:sz w:val="28"/>
          <w:szCs w:val="28"/>
        </w:rPr>
        <w:t>;</w:t>
      </w:r>
    </w:p>
    <w:p w:rsidR="00FF5CC6" w:rsidRDefault="00DA6841" w:rsidP="00FF5CC6">
      <w:pPr>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изображение дорожных знаков</w:t>
      </w:r>
      <w:r w:rsidR="00FF5CC6">
        <w:rPr>
          <w:rFonts w:ascii="Times New Roman" w:hAnsi="Times New Roman" w:cs="Times New Roman"/>
          <w:color w:val="403152" w:themeColor="accent4" w:themeShade="80"/>
          <w:sz w:val="28"/>
          <w:szCs w:val="28"/>
        </w:rPr>
        <w:t>,</w:t>
      </w:r>
      <w:r>
        <w:rPr>
          <w:rFonts w:ascii="Times New Roman" w:hAnsi="Times New Roman" w:cs="Times New Roman"/>
          <w:color w:val="403152" w:themeColor="accent4" w:themeShade="80"/>
          <w:sz w:val="28"/>
          <w:szCs w:val="28"/>
        </w:rPr>
        <w:t xml:space="preserve"> </w:t>
      </w:r>
      <w:proofErr w:type="gramStart"/>
      <w:r>
        <w:rPr>
          <w:rFonts w:ascii="Times New Roman" w:hAnsi="Times New Roman" w:cs="Times New Roman"/>
          <w:color w:val="403152" w:themeColor="accent4" w:themeShade="80"/>
          <w:sz w:val="28"/>
          <w:szCs w:val="28"/>
        </w:rPr>
        <w:t>закрытые</w:t>
      </w:r>
      <w:proofErr w:type="gramEnd"/>
      <w:r>
        <w:rPr>
          <w:rFonts w:ascii="Times New Roman" w:hAnsi="Times New Roman" w:cs="Times New Roman"/>
          <w:color w:val="403152" w:themeColor="accent4" w:themeShade="80"/>
          <w:sz w:val="28"/>
          <w:szCs w:val="28"/>
        </w:rPr>
        <w:t xml:space="preserve"> фольгой</w:t>
      </w:r>
      <w:r w:rsidR="00FF5CC6">
        <w:rPr>
          <w:rFonts w:ascii="Times New Roman" w:hAnsi="Times New Roman" w:cs="Times New Roman"/>
          <w:color w:val="403152" w:themeColor="accent4" w:themeShade="80"/>
          <w:sz w:val="28"/>
          <w:szCs w:val="28"/>
        </w:rPr>
        <w:t>;</w:t>
      </w:r>
      <w:r w:rsidR="00FF5CC6" w:rsidRPr="00FF5CC6">
        <w:rPr>
          <w:rFonts w:ascii="Times New Roman" w:hAnsi="Times New Roman" w:cs="Times New Roman"/>
          <w:color w:val="403152" w:themeColor="accent4" w:themeShade="80"/>
          <w:sz w:val="28"/>
          <w:szCs w:val="28"/>
        </w:rPr>
        <w:t xml:space="preserve"> </w:t>
      </w:r>
    </w:p>
    <w:p w:rsidR="00FF5CC6" w:rsidRDefault="00FF5CC6" w:rsidP="00FF5CC6">
      <w:pPr>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картинка с изображением</w:t>
      </w:r>
      <w:r w:rsidRPr="003F0362">
        <w:rPr>
          <w:rFonts w:ascii="Times New Roman" w:hAnsi="Times New Roman" w:cs="Times New Roman"/>
          <w:color w:val="403152" w:themeColor="accent4" w:themeShade="80"/>
          <w:sz w:val="28"/>
          <w:szCs w:val="28"/>
        </w:rPr>
        <w:t xml:space="preserve"> автобуса</w:t>
      </w:r>
      <w:r>
        <w:rPr>
          <w:rFonts w:ascii="Times New Roman" w:hAnsi="Times New Roman" w:cs="Times New Roman"/>
          <w:color w:val="403152" w:themeColor="accent4" w:themeShade="80"/>
          <w:sz w:val="28"/>
          <w:szCs w:val="28"/>
        </w:rPr>
        <w:t>, разрезанная на части;</w:t>
      </w:r>
      <w:r w:rsidRPr="003F0362">
        <w:rPr>
          <w:rFonts w:ascii="Times New Roman" w:hAnsi="Times New Roman" w:cs="Times New Roman"/>
          <w:color w:val="403152" w:themeColor="accent4" w:themeShade="80"/>
          <w:sz w:val="28"/>
          <w:szCs w:val="28"/>
        </w:rPr>
        <w:t xml:space="preserve"> </w:t>
      </w:r>
    </w:p>
    <w:p w:rsidR="00FF5CC6" w:rsidRDefault="00FF5CC6"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 xml:space="preserve">три </w:t>
      </w:r>
      <w:r>
        <w:rPr>
          <w:rFonts w:ascii="Times New Roman" w:hAnsi="Times New Roman" w:cs="Times New Roman"/>
          <w:color w:val="403152" w:themeColor="accent4" w:themeShade="80"/>
          <w:sz w:val="28"/>
          <w:szCs w:val="28"/>
        </w:rPr>
        <w:t xml:space="preserve">больших </w:t>
      </w:r>
      <w:r w:rsidRPr="003F0362">
        <w:rPr>
          <w:rFonts w:ascii="Times New Roman" w:hAnsi="Times New Roman" w:cs="Times New Roman"/>
          <w:color w:val="403152" w:themeColor="accent4" w:themeShade="80"/>
          <w:sz w:val="28"/>
          <w:szCs w:val="28"/>
        </w:rPr>
        <w:t>картонных к</w:t>
      </w:r>
      <w:r>
        <w:rPr>
          <w:rFonts w:ascii="Times New Roman" w:hAnsi="Times New Roman" w:cs="Times New Roman"/>
          <w:color w:val="403152" w:themeColor="accent4" w:themeShade="80"/>
          <w:sz w:val="28"/>
          <w:szCs w:val="28"/>
        </w:rPr>
        <w:t>руга, маленькие разноцветные круги (красный, жёлтый, зелёный);</w:t>
      </w:r>
    </w:p>
    <w:p w:rsidR="00FF5CC6"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наборы для аппликации</w:t>
      </w:r>
      <w:r w:rsidR="00FF5CC6">
        <w:rPr>
          <w:rFonts w:ascii="Times New Roman" w:hAnsi="Times New Roman" w:cs="Times New Roman"/>
          <w:color w:val="403152" w:themeColor="accent4" w:themeShade="80"/>
          <w:sz w:val="28"/>
          <w:szCs w:val="28"/>
        </w:rPr>
        <w:t>;</w:t>
      </w:r>
    </w:p>
    <w:p w:rsidR="00FF5CC6" w:rsidRDefault="00316828" w:rsidP="002A126E">
      <w:pPr>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звуковоспроизводящая аппаратура</w:t>
      </w:r>
      <w:r w:rsidR="00FF5CC6">
        <w:rPr>
          <w:rFonts w:ascii="Times New Roman" w:hAnsi="Times New Roman" w:cs="Times New Roman"/>
          <w:color w:val="403152" w:themeColor="accent4" w:themeShade="80"/>
          <w:sz w:val="28"/>
          <w:szCs w:val="28"/>
        </w:rPr>
        <w:t>;</w:t>
      </w:r>
      <w:r w:rsidR="003F0362" w:rsidRPr="003F0362">
        <w:rPr>
          <w:rFonts w:ascii="Times New Roman" w:hAnsi="Times New Roman" w:cs="Times New Roman"/>
          <w:color w:val="403152" w:themeColor="accent4" w:themeShade="80"/>
          <w:sz w:val="28"/>
          <w:szCs w:val="28"/>
        </w:rPr>
        <w:t xml:space="preserve"> </w:t>
      </w:r>
    </w:p>
    <w:p w:rsidR="00316828" w:rsidRDefault="00316828" w:rsidP="002A126E">
      <w:pPr>
        <w:contextualSpacing/>
        <w:jc w:val="both"/>
        <w:rPr>
          <w:rFonts w:ascii="Times New Roman" w:hAnsi="Times New Roman" w:cs="Times New Roman"/>
          <w:b/>
          <w:color w:val="403152" w:themeColor="accent4" w:themeShade="80"/>
          <w:sz w:val="28"/>
          <w:szCs w:val="28"/>
        </w:rPr>
      </w:pPr>
    </w:p>
    <w:p w:rsidR="00BB49C6" w:rsidRDefault="00BB49C6" w:rsidP="002A126E">
      <w:pPr>
        <w:contextualSpacing/>
        <w:jc w:val="both"/>
        <w:rPr>
          <w:rFonts w:ascii="Times New Roman" w:hAnsi="Times New Roman" w:cs="Times New Roman"/>
          <w:b/>
          <w:color w:val="403152" w:themeColor="accent4" w:themeShade="80"/>
          <w:sz w:val="28"/>
          <w:szCs w:val="28"/>
        </w:rPr>
      </w:pPr>
      <w:r>
        <w:rPr>
          <w:rFonts w:ascii="Times New Roman" w:hAnsi="Times New Roman" w:cs="Times New Roman"/>
          <w:b/>
          <w:color w:val="403152" w:themeColor="accent4" w:themeShade="80"/>
          <w:sz w:val="28"/>
          <w:szCs w:val="28"/>
        </w:rPr>
        <w:t>Звуковое сопровождение:</w:t>
      </w:r>
    </w:p>
    <w:p w:rsidR="00BB49C6" w:rsidRDefault="00BB49C6" w:rsidP="00BB49C6">
      <w:pPr>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Запись </w:t>
      </w:r>
      <w:r w:rsidRPr="00BB49C6">
        <w:rPr>
          <w:rFonts w:ascii="Times New Roman" w:hAnsi="Times New Roman" w:cs="Times New Roman"/>
          <w:color w:val="403152" w:themeColor="accent4" w:themeShade="80"/>
          <w:sz w:val="28"/>
          <w:szCs w:val="28"/>
        </w:rPr>
        <w:t>Голос</w:t>
      </w:r>
      <w:r>
        <w:rPr>
          <w:rFonts w:ascii="Times New Roman" w:hAnsi="Times New Roman" w:cs="Times New Roman"/>
          <w:color w:val="403152" w:themeColor="accent4" w:themeShade="80"/>
          <w:sz w:val="28"/>
          <w:szCs w:val="28"/>
        </w:rPr>
        <w:t xml:space="preserve">а </w:t>
      </w:r>
      <w:proofErr w:type="spellStart"/>
      <w:r>
        <w:rPr>
          <w:rFonts w:ascii="Times New Roman" w:hAnsi="Times New Roman" w:cs="Times New Roman"/>
          <w:color w:val="403152" w:themeColor="accent4" w:themeShade="80"/>
          <w:sz w:val="28"/>
          <w:szCs w:val="28"/>
        </w:rPr>
        <w:t>Бармалея</w:t>
      </w:r>
      <w:proofErr w:type="spellEnd"/>
      <w:r>
        <w:rPr>
          <w:rFonts w:ascii="Times New Roman" w:hAnsi="Times New Roman" w:cs="Times New Roman"/>
          <w:color w:val="403152" w:themeColor="accent4" w:themeShade="80"/>
          <w:sz w:val="28"/>
          <w:szCs w:val="28"/>
        </w:rPr>
        <w:t xml:space="preserve"> </w:t>
      </w:r>
      <w:r w:rsidRPr="00BB49C6">
        <w:rPr>
          <w:rFonts w:ascii="Times New Roman" w:hAnsi="Times New Roman" w:cs="Times New Roman"/>
          <w:color w:val="403152" w:themeColor="accent4" w:themeShade="80"/>
          <w:sz w:val="28"/>
          <w:szCs w:val="28"/>
        </w:rPr>
        <w:t xml:space="preserve"> за кадром</w:t>
      </w:r>
      <w:r>
        <w:rPr>
          <w:rFonts w:ascii="Times New Roman" w:hAnsi="Times New Roman" w:cs="Times New Roman"/>
          <w:color w:val="403152" w:themeColor="accent4" w:themeShade="80"/>
          <w:sz w:val="28"/>
          <w:szCs w:val="28"/>
        </w:rPr>
        <w:t>;</w:t>
      </w:r>
    </w:p>
    <w:p w:rsidR="00BB49C6" w:rsidRDefault="00BB49C6" w:rsidP="00BB49C6">
      <w:pPr>
        <w:contextualSpacing/>
        <w:rPr>
          <w:rFonts w:ascii="Times New Roman" w:hAnsi="Times New Roman" w:cs="Times New Roman"/>
          <w:color w:val="403152" w:themeColor="accent4" w:themeShade="80"/>
          <w:sz w:val="28"/>
          <w:szCs w:val="28"/>
        </w:rPr>
      </w:pPr>
      <w:r w:rsidRPr="00BB49C6">
        <w:rPr>
          <w:rFonts w:ascii="Times New Roman" w:hAnsi="Times New Roman" w:cs="Times New Roman"/>
          <w:color w:val="403152" w:themeColor="accent4" w:themeShade="80"/>
          <w:sz w:val="28"/>
          <w:szCs w:val="28"/>
        </w:rPr>
        <w:t xml:space="preserve">«Веселые путешественники» </w:t>
      </w:r>
      <w:r>
        <w:rPr>
          <w:rFonts w:ascii="Times New Roman" w:hAnsi="Times New Roman" w:cs="Times New Roman"/>
          <w:color w:val="403152" w:themeColor="accent4" w:themeShade="80"/>
          <w:sz w:val="28"/>
          <w:szCs w:val="28"/>
        </w:rPr>
        <w:t>с</w:t>
      </w:r>
      <w:r w:rsidRPr="00BB49C6">
        <w:rPr>
          <w:rFonts w:ascii="Times New Roman" w:hAnsi="Times New Roman" w:cs="Times New Roman"/>
          <w:color w:val="403152" w:themeColor="accent4" w:themeShade="80"/>
          <w:sz w:val="28"/>
          <w:szCs w:val="28"/>
        </w:rPr>
        <w:t>лова С. Михалкова,</w:t>
      </w:r>
      <w:r>
        <w:rPr>
          <w:rFonts w:ascii="Times New Roman" w:hAnsi="Times New Roman" w:cs="Times New Roman"/>
          <w:color w:val="403152" w:themeColor="accent4" w:themeShade="80"/>
          <w:sz w:val="28"/>
          <w:szCs w:val="28"/>
        </w:rPr>
        <w:t xml:space="preserve"> </w:t>
      </w:r>
      <w:r w:rsidRPr="00BB49C6">
        <w:rPr>
          <w:rFonts w:ascii="Times New Roman" w:hAnsi="Times New Roman" w:cs="Times New Roman"/>
          <w:color w:val="403152" w:themeColor="accent4" w:themeShade="80"/>
          <w:sz w:val="28"/>
          <w:szCs w:val="28"/>
        </w:rPr>
        <w:t xml:space="preserve">музыка </w:t>
      </w:r>
    </w:p>
    <w:p w:rsidR="00BB49C6" w:rsidRDefault="00BB49C6" w:rsidP="00BB49C6">
      <w:pPr>
        <w:contextualSpacing/>
        <w:rPr>
          <w:rFonts w:ascii="Times New Roman" w:hAnsi="Times New Roman" w:cs="Times New Roman"/>
          <w:color w:val="403152" w:themeColor="accent4" w:themeShade="80"/>
          <w:sz w:val="28"/>
          <w:szCs w:val="28"/>
        </w:rPr>
      </w:pPr>
      <w:proofErr w:type="spellStart"/>
      <w:r w:rsidRPr="00BB49C6">
        <w:rPr>
          <w:rFonts w:ascii="Times New Roman" w:hAnsi="Times New Roman" w:cs="Times New Roman"/>
          <w:color w:val="403152" w:themeColor="accent4" w:themeShade="80"/>
          <w:sz w:val="28"/>
          <w:szCs w:val="28"/>
        </w:rPr>
        <w:t>М.Старокадомского</w:t>
      </w:r>
      <w:proofErr w:type="spellEnd"/>
      <w:r>
        <w:rPr>
          <w:rFonts w:ascii="Times New Roman" w:hAnsi="Times New Roman" w:cs="Times New Roman"/>
          <w:color w:val="403152" w:themeColor="accent4" w:themeShade="80"/>
          <w:sz w:val="28"/>
          <w:szCs w:val="28"/>
        </w:rPr>
        <w:t>;</w:t>
      </w:r>
    </w:p>
    <w:p w:rsidR="00BB49C6" w:rsidRPr="00BB49C6" w:rsidRDefault="00BB49C6" w:rsidP="00BB49C6">
      <w:pPr>
        <w:contextualSpacing/>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Песня </w:t>
      </w:r>
      <w:proofErr w:type="spellStart"/>
      <w:r>
        <w:rPr>
          <w:rFonts w:ascii="Times New Roman" w:hAnsi="Times New Roman" w:cs="Times New Roman"/>
          <w:color w:val="403152" w:themeColor="accent4" w:themeShade="80"/>
          <w:sz w:val="28"/>
          <w:szCs w:val="28"/>
        </w:rPr>
        <w:t>т</w:t>
      </w:r>
      <w:r w:rsidRPr="00BB49C6">
        <w:rPr>
          <w:rFonts w:ascii="Times New Roman" w:hAnsi="Times New Roman" w:cs="Times New Roman"/>
          <w:color w:val="403152" w:themeColor="accent4" w:themeShade="80"/>
          <w:sz w:val="28"/>
          <w:szCs w:val="28"/>
        </w:rPr>
        <w:t>КотеТВ</w:t>
      </w:r>
      <w:proofErr w:type="spellEnd"/>
      <w:r w:rsidRPr="00BB49C6">
        <w:rPr>
          <w:rFonts w:ascii="Times New Roman" w:hAnsi="Times New Roman" w:cs="Times New Roman"/>
          <w:color w:val="403152" w:themeColor="accent4" w:themeShade="80"/>
          <w:sz w:val="28"/>
          <w:szCs w:val="28"/>
        </w:rPr>
        <w:t xml:space="preserve"> – «СВЕТОФОР»</w:t>
      </w:r>
    </w:p>
    <w:p w:rsidR="00BB49C6" w:rsidRDefault="00BB49C6" w:rsidP="00BB49C6">
      <w:pPr>
        <w:contextualSpacing/>
        <w:jc w:val="both"/>
        <w:rPr>
          <w:rFonts w:ascii="Times New Roman" w:hAnsi="Times New Roman" w:cs="Times New Roman"/>
          <w:color w:val="403152" w:themeColor="accent4" w:themeShade="80"/>
          <w:sz w:val="28"/>
          <w:szCs w:val="28"/>
        </w:rPr>
      </w:pPr>
    </w:p>
    <w:p w:rsidR="003F0362" w:rsidRPr="003F0362" w:rsidRDefault="00316828" w:rsidP="002A126E">
      <w:pPr>
        <w:contextualSpacing/>
        <w:jc w:val="both"/>
        <w:rPr>
          <w:rFonts w:ascii="Times New Roman" w:hAnsi="Times New Roman" w:cs="Times New Roman"/>
          <w:b/>
          <w:color w:val="403152" w:themeColor="accent4" w:themeShade="80"/>
          <w:sz w:val="28"/>
          <w:szCs w:val="28"/>
        </w:rPr>
      </w:pPr>
      <w:r>
        <w:rPr>
          <w:rFonts w:ascii="Times New Roman" w:hAnsi="Times New Roman" w:cs="Times New Roman"/>
          <w:b/>
          <w:color w:val="403152" w:themeColor="accent4" w:themeShade="80"/>
          <w:sz w:val="28"/>
          <w:szCs w:val="28"/>
        </w:rPr>
        <w:t>Ход мероприятия:</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Дети под музыку входят в группу и становятся полукругом.</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16828">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w:t>
      </w:r>
      <w:r w:rsidR="00316828">
        <w:rPr>
          <w:rFonts w:ascii="Times New Roman" w:hAnsi="Times New Roman" w:cs="Times New Roman"/>
          <w:color w:val="403152" w:themeColor="accent4" w:themeShade="80"/>
          <w:sz w:val="28"/>
          <w:szCs w:val="28"/>
        </w:rPr>
        <w:t>Ребята</w:t>
      </w:r>
      <w:r w:rsidRPr="003F0362">
        <w:rPr>
          <w:rFonts w:ascii="Times New Roman" w:hAnsi="Times New Roman" w:cs="Times New Roman"/>
          <w:color w:val="403152" w:themeColor="accent4" w:themeShade="80"/>
          <w:sz w:val="28"/>
          <w:szCs w:val="28"/>
        </w:rPr>
        <w:t>, а вы любите путешествовать? Я предлагаю вам отправиться в страну Дорожных знаков.</w:t>
      </w:r>
    </w:p>
    <w:p w:rsidR="003F0362" w:rsidRPr="00FF5CC6" w:rsidRDefault="003F0362" w:rsidP="002A126E">
      <w:pPr>
        <w:contextualSpacing/>
        <w:jc w:val="both"/>
        <w:rPr>
          <w:rFonts w:ascii="Times New Roman" w:hAnsi="Times New Roman" w:cs="Times New Roman"/>
          <w:i/>
          <w:color w:val="403152" w:themeColor="accent4" w:themeShade="80"/>
          <w:sz w:val="28"/>
          <w:szCs w:val="28"/>
        </w:rPr>
      </w:pPr>
      <w:r w:rsidRPr="00FF5CC6">
        <w:rPr>
          <w:rFonts w:ascii="Times New Roman" w:hAnsi="Times New Roman" w:cs="Times New Roman"/>
          <w:i/>
          <w:color w:val="403152" w:themeColor="accent4" w:themeShade="80"/>
          <w:sz w:val="28"/>
          <w:szCs w:val="28"/>
        </w:rPr>
        <w:t>Стучится почтальон - Передает воспитателю письмо.</w:t>
      </w:r>
    </w:p>
    <w:p w:rsidR="003F0362" w:rsidRPr="00FF5CC6" w:rsidRDefault="003F0362" w:rsidP="002A126E">
      <w:pPr>
        <w:contextualSpacing/>
        <w:jc w:val="both"/>
        <w:rPr>
          <w:rFonts w:ascii="Times New Roman" w:hAnsi="Times New Roman" w:cs="Times New Roman"/>
          <w:i/>
          <w:color w:val="403152" w:themeColor="accent4" w:themeShade="80"/>
          <w:sz w:val="28"/>
          <w:szCs w:val="28"/>
        </w:rPr>
      </w:pPr>
      <w:r w:rsidRPr="00FF5CC6">
        <w:rPr>
          <w:rFonts w:ascii="Times New Roman" w:hAnsi="Times New Roman" w:cs="Times New Roman"/>
          <w:i/>
          <w:color w:val="403152" w:themeColor="accent4" w:themeShade="80"/>
          <w:sz w:val="28"/>
          <w:szCs w:val="28"/>
        </w:rPr>
        <w:t>Воспитатель читает письмо детям.</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16828">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«Мы, жители страны Дорожных знаков, попали в плен к </w:t>
      </w:r>
      <w:r w:rsidR="00316828">
        <w:rPr>
          <w:rFonts w:ascii="Times New Roman" w:hAnsi="Times New Roman" w:cs="Times New Roman"/>
          <w:color w:val="403152" w:themeColor="accent4" w:themeShade="80"/>
          <w:sz w:val="28"/>
          <w:szCs w:val="28"/>
        </w:rPr>
        <w:t xml:space="preserve">Злому разбойнику </w:t>
      </w:r>
      <w:proofErr w:type="spellStart"/>
      <w:r w:rsidR="00316828">
        <w:rPr>
          <w:rFonts w:ascii="Times New Roman" w:hAnsi="Times New Roman" w:cs="Times New Roman"/>
          <w:color w:val="403152" w:themeColor="accent4" w:themeShade="80"/>
          <w:sz w:val="28"/>
          <w:szCs w:val="28"/>
        </w:rPr>
        <w:t>Бармалею</w:t>
      </w:r>
      <w:proofErr w:type="spellEnd"/>
      <w:r w:rsidRPr="003F0362">
        <w:rPr>
          <w:rFonts w:ascii="Times New Roman" w:hAnsi="Times New Roman" w:cs="Times New Roman"/>
          <w:color w:val="403152" w:themeColor="accent4" w:themeShade="80"/>
          <w:sz w:val="28"/>
          <w:szCs w:val="28"/>
        </w:rPr>
        <w:t>. Теперь</w:t>
      </w:r>
      <w:r w:rsidR="00316828">
        <w:rPr>
          <w:rFonts w:ascii="Times New Roman" w:hAnsi="Times New Roman" w:cs="Times New Roman"/>
          <w:color w:val="403152" w:themeColor="accent4" w:themeShade="80"/>
          <w:sz w:val="28"/>
          <w:szCs w:val="28"/>
        </w:rPr>
        <w:t xml:space="preserve"> мы не можем помогать людям</w:t>
      </w:r>
      <w:r w:rsidR="005E2BEB">
        <w:rPr>
          <w:rFonts w:ascii="Times New Roman" w:hAnsi="Times New Roman" w:cs="Times New Roman"/>
          <w:color w:val="403152" w:themeColor="accent4" w:themeShade="80"/>
          <w:sz w:val="28"/>
          <w:szCs w:val="28"/>
        </w:rPr>
        <w:t>,</w:t>
      </w:r>
      <w:r w:rsidR="00316828">
        <w:rPr>
          <w:rFonts w:ascii="Times New Roman" w:hAnsi="Times New Roman" w:cs="Times New Roman"/>
          <w:color w:val="403152" w:themeColor="accent4" w:themeShade="80"/>
          <w:sz w:val="28"/>
          <w:szCs w:val="28"/>
        </w:rPr>
        <w:t xml:space="preserve"> и на дороге  во всем мире теперь </w:t>
      </w:r>
      <w:r w:rsidRPr="003F0362">
        <w:rPr>
          <w:rFonts w:ascii="Times New Roman" w:hAnsi="Times New Roman" w:cs="Times New Roman"/>
          <w:color w:val="403152" w:themeColor="accent4" w:themeShade="80"/>
          <w:sz w:val="28"/>
          <w:szCs w:val="28"/>
        </w:rPr>
        <w:t>происходят аварии. Помогите нам!»</w:t>
      </w:r>
    </w:p>
    <w:p w:rsidR="003F0362" w:rsidRPr="005E2BEB" w:rsidRDefault="003F0362" w:rsidP="002A126E">
      <w:pPr>
        <w:contextualSpacing/>
        <w:jc w:val="both"/>
        <w:rPr>
          <w:rFonts w:ascii="Times New Roman" w:hAnsi="Times New Roman" w:cs="Times New Roman"/>
          <w:i/>
          <w:color w:val="403152" w:themeColor="accent4" w:themeShade="80"/>
          <w:sz w:val="28"/>
          <w:szCs w:val="28"/>
        </w:rPr>
      </w:pPr>
      <w:r w:rsidRPr="005E2BEB">
        <w:rPr>
          <w:rFonts w:ascii="Times New Roman" w:hAnsi="Times New Roman" w:cs="Times New Roman"/>
          <w:b/>
          <w:color w:val="403152" w:themeColor="accent4" w:themeShade="80"/>
          <w:sz w:val="28"/>
          <w:szCs w:val="28"/>
        </w:rPr>
        <w:lastRenderedPageBreak/>
        <w:t>Воспитатель:</w:t>
      </w:r>
      <w:r w:rsidRPr="003F0362">
        <w:rPr>
          <w:rFonts w:ascii="Times New Roman" w:hAnsi="Times New Roman" w:cs="Times New Roman"/>
          <w:color w:val="403152" w:themeColor="accent4" w:themeShade="80"/>
          <w:sz w:val="28"/>
          <w:szCs w:val="28"/>
        </w:rPr>
        <w:t xml:space="preserve"> Поможем жителям страны Дорожных Знаков! Спасем их от </w:t>
      </w:r>
      <w:proofErr w:type="gramStart"/>
      <w:r w:rsidR="00316828">
        <w:rPr>
          <w:rFonts w:ascii="Times New Roman" w:hAnsi="Times New Roman" w:cs="Times New Roman"/>
          <w:color w:val="403152" w:themeColor="accent4" w:themeShade="80"/>
          <w:sz w:val="28"/>
          <w:szCs w:val="28"/>
        </w:rPr>
        <w:t>злого</w:t>
      </w:r>
      <w:proofErr w:type="gramEnd"/>
      <w:r w:rsidR="00316828">
        <w:rPr>
          <w:rFonts w:ascii="Times New Roman" w:hAnsi="Times New Roman" w:cs="Times New Roman"/>
          <w:color w:val="403152" w:themeColor="accent4" w:themeShade="80"/>
          <w:sz w:val="28"/>
          <w:szCs w:val="28"/>
        </w:rPr>
        <w:t xml:space="preserve"> </w:t>
      </w:r>
      <w:proofErr w:type="spellStart"/>
      <w:r w:rsidR="00316828">
        <w:rPr>
          <w:rFonts w:ascii="Times New Roman" w:hAnsi="Times New Roman" w:cs="Times New Roman"/>
          <w:color w:val="403152" w:themeColor="accent4" w:themeShade="80"/>
          <w:sz w:val="28"/>
          <w:szCs w:val="28"/>
        </w:rPr>
        <w:t>Бармалея</w:t>
      </w:r>
      <w:proofErr w:type="spellEnd"/>
      <w:r w:rsidRPr="003F0362">
        <w:rPr>
          <w:rFonts w:ascii="Times New Roman" w:hAnsi="Times New Roman" w:cs="Times New Roman"/>
          <w:color w:val="403152" w:themeColor="accent4" w:themeShade="80"/>
          <w:sz w:val="28"/>
          <w:szCs w:val="28"/>
        </w:rPr>
        <w:t>?</w:t>
      </w:r>
      <w:r w:rsidR="005E2BEB">
        <w:rPr>
          <w:rFonts w:ascii="Times New Roman" w:hAnsi="Times New Roman" w:cs="Times New Roman"/>
          <w:color w:val="403152" w:themeColor="accent4" w:themeShade="80"/>
          <w:sz w:val="28"/>
          <w:szCs w:val="28"/>
        </w:rPr>
        <w:t xml:space="preserve"> </w:t>
      </w:r>
      <w:r w:rsidR="005E2BEB">
        <w:rPr>
          <w:rFonts w:ascii="Times New Roman" w:hAnsi="Times New Roman" w:cs="Times New Roman"/>
          <w:i/>
          <w:color w:val="403152" w:themeColor="accent4" w:themeShade="80"/>
          <w:sz w:val="28"/>
          <w:szCs w:val="28"/>
        </w:rPr>
        <w:t>(ответы детей)</w:t>
      </w:r>
    </w:p>
    <w:p w:rsidR="005E2BEB" w:rsidRPr="005E2BEB"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 xml:space="preserve">Голос за кадром: </w:t>
      </w:r>
      <w:r w:rsidR="005E2BEB" w:rsidRPr="005E2BEB">
        <w:rPr>
          <w:rFonts w:ascii="Times New Roman" w:hAnsi="Times New Roman" w:cs="Times New Roman"/>
          <w:color w:val="403152" w:themeColor="accent4" w:themeShade="80"/>
          <w:sz w:val="28"/>
          <w:szCs w:val="28"/>
        </w:rPr>
        <w:t>"Я кровожадный,</w:t>
      </w:r>
      <w:r w:rsidR="005E2BEB">
        <w:rPr>
          <w:rFonts w:ascii="Times New Roman" w:hAnsi="Times New Roman" w:cs="Times New Roman"/>
          <w:color w:val="403152" w:themeColor="accent4" w:themeShade="80"/>
          <w:sz w:val="28"/>
          <w:szCs w:val="28"/>
        </w:rPr>
        <w:t xml:space="preserve"> </w:t>
      </w:r>
      <w:r w:rsidR="005E2BEB" w:rsidRPr="005E2BEB">
        <w:rPr>
          <w:rFonts w:ascii="Times New Roman" w:hAnsi="Times New Roman" w:cs="Times New Roman"/>
          <w:color w:val="403152" w:themeColor="accent4" w:themeShade="80"/>
          <w:sz w:val="28"/>
          <w:szCs w:val="28"/>
        </w:rPr>
        <w:t>Я беспощадный,</w:t>
      </w:r>
    </w:p>
    <w:p w:rsidR="005E2BEB" w:rsidRPr="005E2BEB" w:rsidRDefault="005E2BEB" w:rsidP="002A126E">
      <w:pPr>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color w:val="403152" w:themeColor="accent4" w:themeShade="80"/>
          <w:sz w:val="28"/>
          <w:szCs w:val="28"/>
        </w:rPr>
        <w:t xml:space="preserve">Я злой разбойник </w:t>
      </w:r>
      <w:proofErr w:type="spellStart"/>
      <w:r w:rsidRPr="005E2BEB">
        <w:rPr>
          <w:rFonts w:ascii="Times New Roman" w:hAnsi="Times New Roman" w:cs="Times New Roman"/>
          <w:color w:val="403152" w:themeColor="accent4" w:themeShade="80"/>
          <w:sz w:val="28"/>
          <w:szCs w:val="28"/>
        </w:rPr>
        <w:t>Бармалей</w:t>
      </w:r>
      <w:proofErr w:type="spellEnd"/>
      <w:r w:rsidRPr="005E2BEB">
        <w:rPr>
          <w:rFonts w:ascii="Times New Roman" w:hAnsi="Times New Roman" w:cs="Times New Roman"/>
          <w:color w:val="403152" w:themeColor="accent4" w:themeShade="80"/>
          <w:sz w:val="28"/>
          <w:szCs w:val="28"/>
        </w:rPr>
        <w:t>!</w:t>
      </w:r>
    </w:p>
    <w:p w:rsidR="005E2BEB" w:rsidRPr="005E2BEB" w:rsidRDefault="005E2BEB" w:rsidP="002A126E">
      <w:pPr>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color w:val="403152" w:themeColor="accent4" w:themeShade="80"/>
          <w:sz w:val="28"/>
          <w:szCs w:val="28"/>
        </w:rPr>
        <w:t>И мне не надо</w:t>
      </w:r>
      <w:r>
        <w:rPr>
          <w:rFonts w:ascii="Times New Roman" w:hAnsi="Times New Roman" w:cs="Times New Roman"/>
          <w:color w:val="403152" w:themeColor="accent4" w:themeShade="80"/>
          <w:sz w:val="28"/>
          <w:szCs w:val="28"/>
        </w:rPr>
        <w:t xml:space="preserve">  н</w:t>
      </w:r>
      <w:r w:rsidRPr="005E2BEB">
        <w:rPr>
          <w:rFonts w:ascii="Times New Roman" w:hAnsi="Times New Roman" w:cs="Times New Roman"/>
          <w:color w:val="403152" w:themeColor="accent4" w:themeShade="80"/>
          <w:sz w:val="28"/>
          <w:szCs w:val="28"/>
        </w:rPr>
        <w:t>и мармелада,</w:t>
      </w:r>
    </w:p>
    <w:p w:rsidR="005E2BEB" w:rsidRPr="005E2BEB" w:rsidRDefault="005E2BEB" w:rsidP="002A126E">
      <w:pPr>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color w:val="403152" w:themeColor="accent4" w:themeShade="80"/>
          <w:sz w:val="28"/>
          <w:szCs w:val="28"/>
        </w:rPr>
        <w:t>Ни шоколада,</w:t>
      </w:r>
      <w:r>
        <w:rPr>
          <w:rFonts w:ascii="Times New Roman" w:hAnsi="Times New Roman" w:cs="Times New Roman"/>
          <w:color w:val="403152" w:themeColor="accent4" w:themeShade="80"/>
          <w:sz w:val="28"/>
          <w:szCs w:val="28"/>
        </w:rPr>
        <w:t xml:space="preserve"> </w:t>
      </w:r>
      <w:r w:rsidRPr="005E2BEB">
        <w:rPr>
          <w:rFonts w:ascii="Times New Roman" w:hAnsi="Times New Roman" w:cs="Times New Roman"/>
          <w:color w:val="403152" w:themeColor="accent4" w:themeShade="80"/>
          <w:sz w:val="28"/>
          <w:szCs w:val="28"/>
        </w:rPr>
        <w:t>А только маленьких</w:t>
      </w:r>
    </w:p>
    <w:p w:rsidR="005E2BEB" w:rsidRPr="005E2BEB" w:rsidRDefault="005E2BEB" w:rsidP="002A126E">
      <w:pPr>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color w:val="403152" w:themeColor="accent4" w:themeShade="80"/>
          <w:sz w:val="28"/>
          <w:szCs w:val="28"/>
        </w:rPr>
        <w:t>(Да, очень маленьких!)</w:t>
      </w:r>
    </w:p>
    <w:p w:rsidR="005E2BEB" w:rsidRDefault="005E2BEB" w:rsidP="002A126E">
      <w:pPr>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color w:val="403152" w:themeColor="accent4" w:themeShade="80"/>
          <w:sz w:val="28"/>
          <w:szCs w:val="28"/>
        </w:rPr>
        <w:t>Детей!"</w:t>
      </w:r>
    </w:p>
    <w:p w:rsidR="003F0362" w:rsidRPr="005E2BEB" w:rsidRDefault="003F0362" w:rsidP="002A126E">
      <w:pPr>
        <w:contextualSpacing/>
        <w:jc w:val="both"/>
        <w:rPr>
          <w:rFonts w:ascii="Times New Roman" w:hAnsi="Times New Roman" w:cs="Times New Roman"/>
          <w:i/>
          <w:color w:val="403152" w:themeColor="accent4" w:themeShade="80"/>
          <w:sz w:val="28"/>
          <w:szCs w:val="28"/>
        </w:rPr>
      </w:pPr>
      <w:r w:rsidRPr="005E2BEB">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И после этого вы готовы помочь?</w:t>
      </w:r>
      <w:r w:rsidR="005E2BEB">
        <w:rPr>
          <w:rFonts w:ascii="Times New Roman" w:hAnsi="Times New Roman" w:cs="Times New Roman"/>
          <w:color w:val="403152" w:themeColor="accent4" w:themeShade="80"/>
          <w:sz w:val="28"/>
          <w:szCs w:val="28"/>
        </w:rPr>
        <w:t xml:space="preserve"> </w:t>
      </w:r>
      <w:r w:rsidR="005E2BEB" w:rsidRPr="005E2BEB">
        <w:rPr>
          <w:rFonts w:ascii="Times New Roman" w:hAnsi="Times New Roman" w:cs="Times New Roman"/>
          <w:i/>
          <w:color w:val="403152" w:themeColor="accent4" w:themeShade="80"/>
          <w:sz w:val="28"/>
          <w:szCs w:val="28"/>
        </w:rPr>
        <w:t>(ответы детей)</w:t>
      </w:r>
    </w:p>
    <w:p w:rsidR="00F748CC" w:rsidRDefault="005E2BEB" w:rsidP="002A126E">
      <w:pPr>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b/>
          <w:color w:val="403152" w:themeColor="accent4" w:themeShade="80"/>
          <w:sz w:val="28"/>
          <w:szCs w:val="28"/>
        </w:rPr>
        <w:t>В</w:t>
      </w:r>
      <w:r w:rsidR="003F0362" w:rsidRPr="005E2BEB">
        <w:rPr>
          <w:rFonts w:ascii="Times New Roman" w:hAnsi="Times New Roman" w:cs="Times New Roman"/>
          <w:b/>
          <w:color w:val="403152" w:themeColor="accent4" w:themeShade="80"/>
          <w:sz w:val="28"/>
          <w:szCs w:val="28"/>
        </w:rPr>
        <w:t>оспитатель:</w:t>
      </w:r>
      <w:r w:rsidR="003F0362" w:rsidRPr="003F0362">
        <w:rPr>
          <w:rFonts w:ascii="Times New Roman" w:hAnsi="Times New Roman" w:cs="Times New Roman"/>
          <w:color w:val="403152" w:themeColor="accent4" w:themeShade="80"/>
          <w:sz w:val="28"/>
          <w:szCs w:val="28"/>
        </w:rPr>
        <w:t xml:space="preserve"> </w:t>
      </w:r>
      <w:r>
        <w:rPr>
          <w:rFonts w:ascii="Times New Roman" w:hAnsi="Times New Roman" w:cs="Times New Roman"/>
          <w:color w:val="403152" w:themeColor="accent4" w:themeShade="80"/>
          <w:sz w:val="28"/>
          <w:szCs w:val="28"/>
        </w:rPr>
        <w:t xml:space="preserve">(читает письмо) </w:t>
      </w:r>
      <w:r w:rsidR="003F0362" w:rsidRPr="003F0362">
        <w:rPr>
          <w:rFonts w:ascii="Times New Roman" w:hAnsi="Times New Roman" w:cs="Times New Roman"/>
          <w:color w:val="403152" w:themeColor="accent4" w:themeShade="80"/>
          <w:sz w:val="28"/>
          <w:szCs w:val="28"/>
        </w:rPr>
        <w:t xml:space="preserve">Чтобы спасти </w:t>
      </w:r>
      <w:r>
        <w:rPr>
          <w:rFonts w:ascii="Times New Roman" w:hAnsi="Times New Roman" w:cs="Times New Roman"/>
          <w:color w:val="403152" w:themeColor="accent4" w:themeShade="80"/>
          <w:sz w:val="28"/>
          <w:szCs w:val="28"/>
        </w:rPr>
        <w:t>некоторые знаки</w:t>
      </w:r>
      <w:r w:rsidR="003F0362" w:rsidRPr="003F0362">
        <w:rPr>
          <w:rFonts w:ascii="Times New Roman" w:hAnsi="Times New Roman" w:cs="Times New Roman"/>
          <w:color w:val="403152" w:themeColor="accent4" w:themeShade="80"/>
          <w:sz w:val="28"/>
          <w:szCs w:val="28"/>
        </w:rPr>
        <w:t>, необхо</w:t>
      </w:r>
      <w:r>
        <w:rPr>
          <w:rFonts w:ascii="Times New Roman" w:hAnsi="Times New Roman" w:cs="Times New Roman"/>
          <w:color w:val="403152" w:themeColor="accent4" w:themeShade="80"/>
          <w:sz w:val="28"/>
          <w:szCs w:val="28"/>
        </w:rPr>
        <w:t>димо отгадать загадки</w:t>
      </w:r>
      <w:r w:rsidR="00F748CC">
        <w:rPr>
          <w:rFonts w:ascii="Times New Roman" w:hAnsi="Times New Roman" w:cs="Times New Roman"/>
          <w:color w:val="403152" w:themeColor="accent4" w:themeShade="80"/>
          <w:sz w:val="28"/>
          <w:szCs w:val="28"/>
        </w:rPr>
        <w:t>. Послушайте первую загадку.</w:t>
      </w:r>
    </w:p>
    <w:p w:rsidR="00F748CC" w:rsidRPr="003F0362" w:rsidRDefault="00F748CC"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Что за чудо этот дом?</w:t>
      </w:r>
    </w:p>
    <w:p w:rsidR="00F748CC" w:rsidRPr="003F0362" w:rsidRDefault="00F748CC"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Окна светятся кругом</w:t>
      </w:r>
    </w:p>
    <w:p w:rsidR="00F748CC" w:rsidRPr="003F0362" w:rsidRDefault="00F748CC"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Носит обувь из резины</w:t>
      </w:r>
    </w:p>
    <w:p w:rsidR="003F0362" w:rsidRDefault="00F748CC" w:rsidP="00FF5CC6">
      <w:pPr>
        <w:tabs>
          <w:tab w:val="left" w:pos="3330"/>
        </w:tabs>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И питается бензином.</w:t>
      </w:r>
      <w:r w:rsidR="00FF5CC6">
        <w:rPr>
          <w:rFonts w:ascii="Times New Roman" w:hAnsi="Times New Roman" w:cs="Times New Roman"/>
          <w:color w:val="403152" w:themeColor="accent4" w:themeShade="80"/>
          <w:sz w:val="28"/>
          <w:szCs w:val="28"/>
        </w:rPr>
        <w:tab/>
        <w:t xml:space="preserve"> </w:t>
      </w:r>
      <w:r>
        <w:rPr>
          <w:rFonts w:ascii="Times New Roman" w:hAnsi="Times New Roman" w:cs="Times New Roman"/>
          <w:i/>
          <w:color w:val="403152" w:themeColor="accent4" w:themeShade="80"/>
          <w:sz w:val="28"/>
          <w:szCs w:val="28"/>
        </w:rPr>
        <w:t>Автобус</w:t>
      </w:r>
    </w:p>
    <w:p w:rsidR="005E2BEB" w:rsidRDefault="005E2BEB" w:rsidP="002A126E">
      <w:pPr>
        <w:contextualSpacing/>
        <w:jc w:val="both"/>
        <w:rPr>
          <w:rFonts w:ascii="Times New Roman" w:hAnsi="Times New Roman" w:cs="Times New Roman"/>
          <w:color w:val="403152" w:themeColor="accent4" w:themeShade="80"/>
          <w:sz w:val="28"/>
          <w:szCs w:val="28"/>
        </w:rPr>
      </w:pPr>
    </w:p>
    <w:p w:rsidR="005E2BEB" w:rsidRPr="005E2BEB" w:rsidRDefault="005E2BEB" w:rsidP="002A126E">
      <w:pPr>
        <w:contextualSpacing/>
        <w:jc w:val="both"/>
        <w:rPr>
          <w:rFonts w:ascii="Times New Roman" w:hAnsi="Times New Roman" w:cs="Times New Roman"/>
          <w:i/>
          <w:color w:val="403152" w:themeColor="accent4" w:themeShade="80"/>
          <w:sz w:val="28"/>
          <w:szCs w:val="28"/>
        </w:rPr>
      </w:pPr>
      <w:r>
        <w:rPr>
          <w:rFonts w:ascii="Times New Roman" w:hAnsi="Times New Roman" w:cs="Times New Roman"/>
          <w:i/>
          <w:color w:val="403152" w:themeColor="accent4" w:themeShade="80"/>
          <w:sz w:val="28"/>
          <w:szCs w:val="28"/>
        </w:rPr>
        <w:t>Ответы детей</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AA0B8B" w:rsidRDefault="003F0362" w:rsidP="002A126E">
      <w:pPr>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w:t>
      </w:r>
      <w:r w:rsidR="005E2BEB">
        <w:rPr>
          <w:rFonts w:ascii="Times New Roman" w:hAnsi="Times New Roman" w:cs="Times New Roman"/>
          <w:color w:val="403152" w:themeColor="accent4" w:themeShade="80"/>
          <w:sz w:val="28"/>
          <w:szCs w:val="28"/>
        </w:rPr>
        <w:t>Загадк</w:t>
      </w:r>
      <w:r w:rsidR="00DA6841">
        <w:rPr>
          <w:rFonts w:ascii="Times New Roman" w:hAnsi="Times New Roman" w:cs="Times New Roman"/>
          <w:color w:val="403152" w:themeColor="accent4" w:themeShade="80"/>
          <w:sz w:val="28"/>
          <w:szCs w:val="28"/>
        </w:rPr>
        <w:t>у</w:t>
      </w:r>
      <w:r w:rsidR="005E2BEB">
        <w:rPr>
          <w:rFonts w:ascii="Times New Roman" w:hAnsi="Times New Roman" w:cs="Times New Roman"/>
          <w:color w:val="403152" w:themeColor="accent4" w:themeShade="80"/>
          <w:sz w:val="28"/>
          <w:szCs w:val="28"/>
        </w:rPr>
        <w:t xml:space="preserve"> вы отгадали п</w:t>
      </w:r>
      <w:r w:rsidRPr="003F0362">
        <w:rPr>
          <w:rFonts w:ascii="Times New Roman" w:hAnsi="Times New Roman" w:cs="Times New Roman"/>
          <w:color w:val="403152" w:themeColor="accent4" w:themeShade="80"/>
          <w:sz w:val="28"/>
          <w:szCs w:val="28"/>
        </w:rPr>
        <w:t xml:space="preserve">равильно, но смотрите, что </w:t>
      </w:r>
      <w:proofErr w:type="spellStart"/>
      <w:r w:rsidR="005E2BEB">
        <w:rPr>
          <w:rFonts w:ascii="Times New Roman" w:hAnsi="Times New Roman" w:cs="Times New Roman"/>
          <w:color w:val="403152" w:themeColor="accent4" w:themeShade="80"/>
          <w:sz w:val="28"/>
          <w:szCs w:val="28"/>
        </w:rPr>
        <w:t>Бармалей</w:t>
      </w:r>
      <w:proofErr w:type="spellEnd"/>
      <w:r w:rsidR="00AA0B8B">
        <w:rPr>
          <w:rFonts w:ascii="Times New Roman" w:hAnsi="Times New Roman" w:cs="Times New Roman"/>
          <w:color w:val="403152" w:themeColor="accent4" w:themeShade="80"/>
          <w:sz w:val="28"/>
          <w:szCs w:val="28"/>
        </w:rPr>
        <w:t xml:space="preserve"> сде</w:t>
      </w:r>
      <w:r w:rsidRPr="003F0362">
        <w:rPr>
          <w:rFonts w:ascii="Times New Roman" w:hAnsi="Times New Roman" w:cs="Times New Roman"/>
          <w:color w:val="403152" w:themeColor="accent4" w:themeShade="80"/>
          <w:sz w:val="28"/>
          <w:szCs w:val="28"/>
        </w:rPr>
        <w:t>ла</w:t>
      </w:r>
      <w:r w:rsidR="005E2BEB">
        <w:rPr>
          <w:rFonts w:ascii="Times New Roman" w:hAnsi="Times New Roman" w:cs="Times New Roman"/>
          <w:color w:val="403152" w:themeColor="accent4" w:themeShade="80"/>
          <w:sz w:val="28"/>
          <w:szCs w:val="28"/>
        </w:rPr>
        <w:t>л</w:t>
      </w:r>
      <w:r w:rsidRPr="003F0362">
        <w:rPr>
          <w:rFonts w:ascii="Times New Roman" w:hAnsi="Times New Roman" w:cs="Times New Roman"/>
          <w:color w:val="403152" w:themeColor="accent4" w:themeShade="80"/>
          <w:sz w:val="28"/>
          <w:szCs w:val="28"/>
        </w:rPr>
        <w:t xml:space="preserve"> с</w:t>
      </w:r>
      <w:r w:rsidR="005E2BEB">
        <w:rPr>
          <w:rFonts w:ascii="Times New Roman" w:hAnsi="Times New Roman" w:cs="Times New Roman"/>
          <w:color w:val="403152" w:themeColor="accent4" w:themeShade="80"/>
          <w:sz w:val="28"/>
          <w:szCs w:val="28"/>
        </w:rPr>
        <w:t xml:space="preserve"> </w:t>
      </w:r>
      <w:r w:rsidR="00AA0B8B" w:rsidRPr="003F0362">
        <w:rPr>
          <w:rFonts w:ascii="Times New Roman" w:hAnsi="Times New Roman" w:cs="Times New Roman"/>
          <w:color w:val="403152" w:themeColor="accent4" w:themeShade="80"/>
          <w:sz w:val="28"/>
          <w:szCs w:val="28"/>
        </w:rPr>
        <w:t>автобусом</w:t>
      </w:r>
      <w:r w:rsidRPr="003F0362">
        <w:rPr>
          <w:rFonts w:ascii="Times New Roman" w:hAnsi="Times New Roman" w:cs="Times New Roman"/>
          <w:color w:val="403152" w:themeColor="accent4" w:themeShade="80"/>
          <w:sz w:val="28"/>
          <w:szCs w:val="28"/>
        </w:rPr>
        <w:t>.</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AA0B8B">
        <w:rPr>
          <w:rFonts w:ascii="Times New Roman" w:hAnsi="Times New Roman" w:cs="Times New Roman"/>
          <w:i/>
          <w:color w:val="403152" w:themeColor="accent4" w:themeShade="80"/>
          <w:sz w:val="28"/>
          <w:szCs w:val="28"/>
        </w:rPr>
        <w:t>Показывает разрезанные части картинки с изображением автобуса</w:t>
      </w:r>
      <w:r w:rsidRPr="003F0362">
        <w:rPr>
          <w:rFonts w:ascii="Times New Roman" w:hAnsi="Times New Roman" w:cs="Times New Roman"/>
          <w:color w:val="403152" w:themeColor="accent4" w:themeShade="80"/>
          <w:sz w:val="28"/>
          <w:szCs w:val="28"/>
        </w:rPr>
        <w:t>.</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AA0B8B">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w:t>
      </w:r>
      <w:proofErr w:type="gramStart"/>
      <w:r w:rsidRPr="003F0362">
        <w:rPr>
          <w:rFonts w:ascii="Times New Roman" w:hAnsi="Times New Roman" w:cs="Times New Roman"/>
          <w:color w:val="403152" w:themeColor="accent4" w:themeShade="80"/>
          <w:sz w:val="28"/>
          <w:szCs w:val="28"/>
        </w:rPr>
        <w:t>Попробуйте из частей сложить целую</w:t>
      </w:r>
      <w:proofErr w:type="gramEnd"/>
      <w:r w:rsidRPr="003F0362">
        <w:rPr>
          <w:rFonts w:ascii="Times New Roman" w:hAnsi="Times New Roman" w:cs="Times New Roman"/>
          <w:color w:val="403152" w:themeColor="accent4" w:themeShade="80"/>
          <w:sz w:val="28"/>
          <w:szCs w:val="28"/>
        </w:rPr>
        <w:t xml:space="preserve"> картинку.</w:t>
      </w:r>
    </w:p>
    <w:p w:rsidR="003F0362" w:rsidRPr="00AA0B8B" w:rsidRDefault="003F0362" w:rsidP="002A126E">
      <w:pPr>
        <w:contextualSpacing/>
        <w:jc w:val="both"/>
        <w:rPr>
          <w:rFonts w:ascii="Times New Roman" w:hAnsi="Times New Roman" w:cs="Times New Roman"/>
          <w:i/>
          <w:color w:val="403152" w:themeColor="accent4" w:themeShade="80"/>
          <w:sz w:val="28"/>
          <w:szCs w:val="28"/>
        </w:rPr>
      </w:pPr>
      <w:r w:rsidRPr="00AA0B8B">
        <w:rPr>
          <w:rFonts w:ascii="Times New Roman" w:hAnsi="Times New Roman" w:cs="Times New Roman"/>
          <w:i/>
          <w:color w:val="403152" w:themeColor="accent4" w:themeShade="80"/>
          <w:sz w:val="28"/>
          <w:szCs w:val="28"/>
        </w:rPr>
        <w:t>Дети подходят к столу и восстанавливают картинку.</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AA0B8B">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Молодцы! Вот мы и спасли первый знак! </w:t>
      </w:r>
      <w:r w:rsidR="00DA6841">
        <w:rPr>
          <w:rFonts w:ascii="Times New Roman" w:hAnsi="Times New Roman" w:cs="Times New Roman"/>
          <w:color w:val="403152" w:themeColor="accent4" w:themeShade="80"/>
          <w:sz w:val="28"/>
          <w:szCs w:val="28"/>
        </w:rPr>
        <w:t xml:space="preserve"> (</w:t>
      </w:r>
      <w:r w:rsidR="00DA6841">
        <w:rPr>
          <w:rFonts w:ascii="Times New Roman" w:hAnsi="Times New Roman" w:cs="Times New Roman"/>
          <w:i/>
          <w:color w:val="403152" w:themeColor="accent4" w:themeShade="80"/>
          <w:sz w:val="28"/>
          <w:szCs w:val="28"/>
        </w:rPr>
        <w:t>восп</w:t>
      </w:r>
      <w:r w:rsidR="00FF5CC6">
        <w:rPr>
          <w:rFonts w:ascii="Times New Roman" w:hAnsi="Times New Roman" w:cs="Times New Roman"/>
          <w:i/>
          <w:color w:val="403152" w:themeColor="accent4" w:themeShade="80"/>
          <w:sz w:val="28"/>
          <w:szCs w:val="28"/>
        </w:rPr>
        <w:t>итатель снимает ф</w:t>
      </w:r>
      <w:r w:rsidR="00DA6841">
        <w:rPr>
          <w:rFonts w:ascii="Times New Roman" w:hAnsi="Times New Roman" w:cs="Times New Roman"/>
          <w:i/>
          <w:color w:val="403152" w:themeColor="accent4" w:themeShade="80"/>
          <w:sz w:val="28"/>
          <w:szCs w:val="28"/>
        </w:rPr>
        <w:t>ольгу со знака «автобусная остановка»</w:t>
      </w:r>
      <w:r w:rsidR="00DA6841">
        <w:rPr>
          <w:rFonts w:ascii="Times New Roman" w:hAnsi="Times New Roman" w:cs="Times New Roman"/>
          <w:color w:val="403152" w:themeColor="accent4" w:themeShade="80"/>
          <w:sz w:val="28"/>
          <w:szCs w:val="28"/>
        </w:rPr>
        <w:t xml:space="preserve">) </w:t>
      </w:r>
      <w:r w:rsidRPr="003F0362">
        <w:rPr>
          <w:rFonts w:ascii="Times New Roman" w:hAnsi="Times New Roman" w:cs="Times New Roman"/>
          <w:color w:val="403152" w:themeColor="accent4" w:themeShade="80"/>
          <w:sz w:val="28"/>
          <w:szCs w:val="28"/>
        </w:rPr>
        <w:t xml:space="preserve">Что он обозначает? </w:t>
      </w:r>
      <w:r w:rsidR="00AA0B8B">
        <w:rPr>
          <w:rFonts w:ascii="Times New Roman" w:hAnsi="Times New Roman" w:cs="Times New Roman"/>
          <w:i/>
          <w:color w:val="403152" w:themeColor="accent4" w:themeShade="80"/>
          <w:sz w:val="28"/>
          <w:szCs w:val="28"/>
        </w:rPr>
        <w:t>Демонстрация</w:t>
      </w:r>
      <w:r w:rsidRPr="00AA0B8B">
        <w:rPr>
          <w:rFonts w:ascii="Times New Roman" w:hAnsi="Times New Roman" w:cs="Times New Roman"/>
          <w:i/>
          <w:color w:val="403152" w:themeColor="accent4" w:themeShade="80"/>
          <w:sz w:val="28"/>
          <w:szCs w:val="28"/>
        </w:rPr>
        <w:t xml:space="preserve"> знака «Автобусная остановка».</w:t>
      </w:r>
    </w:p>
    <w:p w:rsidR="00AA0B8B" w:rsidRDefault="003F0362" w:rsidP="002A126E">
      <w:pPr>
        <w:contextualSpacing/>
        <w:jc w:val="both"/>
        <w:rPr>
          <w:rFonts w:ascii="Times New Roman" w:hAnsi="Times New Roman" w:cs="Times New Roman"/>
          <w:color w:val="403152" w:themeColor="accent4" w:themeShade="80"/>
          <w:sz w:val="28"/>
          <w:szCs w:val="28"/>
        </w:rPr>
      </w:pPr>
      <w:r w:rsidRPr="00AA0B8B">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А вот и автобус - транспорт, на котором мы отправимся в страну Дорожных Знаков. Занимаем места!</w:t>
      </w:r>
    </w:p>
    <w:p w:rsidR="0038452C" w:rsidRPr="00AA0B8B" w:rsidRDefault="00AA0B8B" w:rsidP="002A126E">
      <w:pPr>
        <w:contextualSpacing/>
        <w:jc w:val="both"/>
        <w:rPr>
          <w:rFonts w:ascii="Times New Roman" w:hAnsi="Times New Roman" w:cs="Times New Roman"/>
          <w:i/>
          <w:color w:val="403152" w:themeColor="accent4" w:themeShade="80"/>
          <w:sz w:val="28"/>
          <w:szCs w:val="28"/>
        </w:rPr>
      </w:pPr>
      <w:r>
        <w:rPr>
          <w:rFonts w:ascii="Times New Roman" w:hAnsi="Times New Roman" w:cs="Times New Roman"/>
          <w:i/>
          <w:color w:val="403152" w:themeColor="accent4" w:themeShade="80"/>
          <w:sz w:val="28"/>
          <w:szCs w:val="28"/>
        </w:rPr>
        <w:t>Воспитатель обращает внимание детей на импровизированный автобус из стульчиков</w:t>
      </w:r>
    </w:p>
    <w:p w:rsidR="00AA0B8B" w:rsidRDefault="003F0362" w:rsidP="002A126E">
      <w:pPr>
        <w:contextualSpacing/>
        <w:jc w:val="both"/>
        <w:rPr>
          <w:rFonts w:ascii="Times New Roman" w:hAnsi="Times New Roman" w:cs="Times New Roman"/>
          <w:color w:val="403152" w:themeColor="accent4" w:themeShade="80"/>
          <w:sz w:val="28"/>
          <w:szCs w:val="28"/>
        </w:rPr>
      </w:pPr>
      <w:r w:rsidRPr="00AA0B8B">
        <w:rPr>
          <w:rFonts w:ascii="Times New Roman" w:hAnsi="Times New Roman" w:cs="Times New Roman"/>
          <w:i/>
          <w:color w:val="403152" w:themeColor="accent4" w:themeShade="80"/>
          <w:sz w:val="28"/>
          <w:szCs w:val="28"/>
        </w:rPr>
        <w:t>Дети заходят в автобус. Звучит музыка: «Веселые путешественники»</w:t>
      </w:r>
      <w:r w:rsidR="00F748CC">
        <w:rPr>
          <w:rFonts w:ascii="Times New Roman" w:hAnsi="Times New Roman" w:cs="Times New Roman"/>
          <w:i/>
          <w:color w:val="403152" w:themeColor="accent4" w:themeShade="80"/>
          <w:sz w:val="28"/>
          <w:szCs w:val="28"/>
        </w:rPr>
        <w:t xml:space="preserve"> </w:t>
      </w:r>
      <w:r w:rsidR="00F748CC" w:rsidRPr="00F748CC">
        <w:rPr>
          <w:rFonts w:ascii="Times New Roman" w:hAnsi="Times New Roman" w:cs="Times New Roman"/>
          <w:i/>
          <w:color w:val="403152" w:themeColor="accent4" w:themeShade="80"/>
          <w:sz w:val="28"/>
          <w:szCs w:val="28"/>
        </w:rPr>
        <w:t xml:space="preserve">Слова С. </w:t>
      </w:r>
      <w:proofErr w:type="spellStart"/>
      <w:r w:rsidR="00F748CC" w:rsidRPr="00F748CC">
        <w:rPr>
          <w:rFonts w:ascii="Times New Roman" w:hAnsi="Times New Roman" w:cs="Times New Roman"/>
          <w:i/>
          <w:color w:val="403152" w:themeColor="accent4" w:themeShade="80"/>
          <w:sz w:val="28"/>
          <w:szCs w:val="28"/>
        </w:rPr>
        <w:t>Михалкова</w:t>
      </w:r>
      <w:proofErr w:type="gramStart"/>
      <w:r w:rsidR="00F748CC" w:rsidRPr="00F748CC">
        <w:rPr>
          <w:rFonts w:ascii="Times New Roman" w:hAnsi="Times New Roman" w:cs="Times New Roman"/>
          <w:i/>
          <w:color w:val="403152" w:themeColor="accent4" w:themeShade="80"/>
          <w:sz w:val="28"/>
          <w:szCs w:val="28"/>
        </w:rPr>
        <w:t>,м</w:t>
      </w:r>
      <w:proofErr w:type="gramEnd"/>
      <w:r w:rsidR="00F748CC" w:rsidRPr="00F748CC">
        <w:rPr>
          <w:rFonts w:ascii="Times New Roman" w:hAnsi="Times New Roman" w:cs="Times New Roman"/>
          <w:i/>
          <w:color w:val="403152" w:themeColor="accent4" w:themeShade="80"/>
          <w:sz w:val="28"/>
          <w:szCs w:val="28"/>
        </w:rPr>
        <w:t>узыка</w:t>
      </w:r>
      <w:proofErr w:type="spellEnd"/>
      <w:r w:rsidR="00F748CC" w:rsidRPr="00F748CC">
        <w:rPr>
          <w:rFonts w:ascii="Times New Roman" w:hAnsi="Times New Roman" w:cs="Times New Roman"/>
          <w:i/>
          <w:color w:val="403152" w:themeColor="accent4" w:themeShade="80"/>
          <w:sz w:val="28"/>
          <w:szCs w:val="28"/>
        </w:rPr>
        <w:t xml:space="preserve"> М. </w:t>
      </w:r>
      <w:proofErr w:type="spellStart"/>
      <w:r w:rsidR="00F748CC" w:rsidRPr="00F748CC">
        <w:rPr>
          <w:rFonts w:ascii="Times New Roman" w:hAnsi="Times New Roman" w:cs="Times New Roman"/>
          <w:i/>
          <w:color w:val="403152" w:themeColor="accent4" w:themeShade="80"/>
          <w:sz w:val="28"/>
          <w:szCs w:val="28"/>
        </w:rPr>
        <w:t>Старокадомского</w:t>
      </w:r>
      <w:proofErr w:type="spellEnd"/>
    </w:p>
    <w:p w:rsidR="00F748CC" w:rsidRDefault="00F748CC" w:rsidP="002A126E">
      <w:pPr>
        <w:contextualSpacing/>
        <w:jc w:val="both"/>
        <w:rPr>
          <w:rFonts w:ascii="Times New Roman" w:hAnsi="Times New Roman" w:cs="Times New Roman"/>
          <w:b/>
          <w:color w:val="403152" w:themeColor="accent4" w:themeShade="80"/>
          <w:sz w:val="28"/>
          <w:szCs w:val="28"/>
        </w:rPr>
      </w:pP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AA0B8B">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w:t>
      </w:r>
      <w:r w:rsidR="00FF5CC6">
        <w:rPr>
          <w:rFonts w:ascii="Times New Roman" w:hAnsi="Times New Roman" w:cs="Times New Roman"/>
          <w:color w:val="403152" w:themeColor="accent4" w:themeShade="80"/>
          <w:sz w:val="28"/>
          <w:szCs w:val="28"/>
        </w:rPr>
        <w:t>М</w:t>
      </w:r>
      <w:r w:rsidRPr="003F0362">
        <w:rPr>
          <w:rFonts w:ascii="Times New Roman" w:hAnsi="Times New Roman" w:cs="Times New Roman"/>
          <w:color w:val="403152" w:themeColor="accent4" w:themeShade="80"/>
          <w:sz w:val="28"/>
          <w:szCs w:val="28"/>
        </w:rPr>
        <w:t>ы в стране Дорожных Знаков! Выходим из автобуса.</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F748CC">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А вот и следующая загадка</w:t>
      </w:r>
    </w:p>
    <w:p w:rsidR="00F748CC" w:rsidRPr="005E2BEB" w:rsidRDefault="00DA6841" w:rsidP="002A126E">
      <w:pPr>
        <w:spacing w:after="0" w:line="240" w:lineRule="auto"/>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Я тремя глазами</w:t>
      </w:r>
      <w:r w:rsidR="00F748CC" w:rsidRPr="005E2BEB">
        <w:rPr>
          <w:rFonts w:ascii="Times New Roman" w:hAnsi="Times New Roman" w:cs="Times New Roman"/>
          <w:color w:val="403152" w:themeColor="accent4" w:themeShade="80"/>
          <w:sz w:val="28"/>
          <w:szCs w:val="28"/>
        </w:rPr>
        <w:t xml:space="preserve"> моргаю</w:t>
      </w:r>
    </w:p>
    <w:p w:rsidR="00F748CC" w:rsidRPr="005E2BEB" w:rsidRDefault="00F748CC" w:rsidP="002A126E">
      <w:pPr>
        <w:spacing w:after="0" w:line="240" w:lineRule="auto"/>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color w:val="403152" w:themeColor="accent4" w:themeShade="80"/>
          <w:sz w:val="28"/>
          <w:szCs w:val="28"/>
        </w:rPr>
        <w:t>Неустанно день и ночь.</w:t>
      </w:r>
    </w:p>
    <w:p w:rsidR="00F748CC" w:rsidRPr="005E2BEB" w:rsidRDefault="00F748CC" w:rsidP="002A126E">
      <w:pPr>
        <w:spacing w:after="0" w:line="240" w:lineRule="auto"/>
        <w:contextualSpacing/>
        <w:jc w:val="both"/>
        <w:rPr>
          <w:rFonts w:ascii="Times New Roman" w:hAnsi="Times New Roman" w:cs="Times New Roman"/>
          <w:color w:val="403152" w:themeColor="accent4" w:themeShade="80"/>
          <w:sz w:val="28"/>
          <w:szCs w:val="28"/>
        </w:rPr>
      </w:pPr>
      <w:r w:rsidRPr="005E2BEB">
        <w:rPr>
          <w:rFonts w:ascii="Times New Roman" w:hAnsi="Times New Roman" w:cs="Times New Roman"/>
          <w:color w:val="403152" w:themeColor="accent4" w:themeShade="80"/>
          <w:sz w:val="28"/>
          <w:szCs w:val="28"/>
        </w:rPr>
        <w:t>Я машинам помогаю</w:t>
      </w:r>
    </w:p>
    <w:p w:rsidR="003F0362" w:rsidRDefault="00F748CC" w:rsidP="002A126E">
      <w:pPr>
        <w:contextualSpacing/>
        <w:jc w:val="both"/>
        <w:rPr>
          <w:rFonts w:ascii="Times New Roman" w:hAnsi="Times New Roman" w:cs="Times New Roman"/>
          <w:i/>
          <w:color w:val="403152" w:themeColor="accent4" w:themeShade="80"/>
          <w:sz w:val="28"/>
          <w:szCs w:val="28"/>
        </w:rPr>
      </w:pPr>
      <w:r w:rsidRPr="005E2BEB">
        <w:rPr>
          <w:rFonts w:ascii="Times New Roman" w:hAnsi="Times New Roman" w:cs="Times New Roman"/>
          <w:color w:val="403152" w:themeColor="accent4" w:themeShade="80"/>
          <w:sz w:val="28"/>
          <w:szCs w:val="28"/>
        </w:rPr>
        <w:lastRenderedPageBreak/>
        <w:t xml:space="preserve">И тебе хочу помочь.       </w:t>
      </w:r>
      <w:r w:rsidRPr="005E2BEB">
        <w:rPr>
          <w:rFonts w:ascii="Times New Roman" w:hAnsi="Times New Roman" w:cs="Times New Roman"/>
          <w:i/>
          <w:color w:val="403152" w:themeColor="accent4" w:themeShade="80"/>
          <w:sz w:val="28"/>
          <w:szCs w:val="28"/>
        </w:rPr>
        <w:t>Светофор.</w:t>
      </w:r>
    </w:p>
    <w:p w:rsidR="00F748CC" w:rsidRPr="003F0362" w:rsidRDefault="00F748CC" w:rsidP="002A126E">
      <w:pPr>
        <w:contextualSpacing/>
        <w:jc w:val="both"/>
        <w:rPr>
          <w:rFonts w:ascii="Times New Roman" w:hAnsi="Times New Roman" w:cs="Times New Roman"/>
          <w:color w:val="403152" w:themeColor="accent4" w:themeShade="80"/>
          <w:sz w:val="28"/>
          <w:szCs w:val="28"/>
        </w:rPr>
      </w:pPr>
      <w:r>
        <w:rPr>
          <w:rFonts w:ascii="Times New Roman" w:hAnsi="Times New Roman" w:cs="Times New Roman"/>
          <w:i/>
          <w:color w:val="403152" w:themeColor="accent4" w:themeShade="80"/>
          <w:sz w:val="28"/>
          <w:szCs w:val="28"/>
        </w:rPr>
        <w:t>Ответы детей.</w:t>
      </w:r>
    </w:p>
    <w:p w:rsidR="003F0362" w:rsidRDefault="00DA6841" w:rsidP="002A126E">
      <w:pPr>
        <w:contextualSpacing/>
        <w:jc w:val="both"/>
        <w:rPr>
          <w:rFonts w:ascii="Times New Roman" w:hAnsi="Times New Roman" w:cs="Times New Roman"/>
          <w:color w:val="403152" w:themeColor="accent4" w:themeShade="80"/>
          <w:sz w:val="28"/>
          <w:szCs w:val="28"/>
        </w:rPr>
      </w:pPr>
      <w:r>
        <w:rPr>
          <w:rFonts w:ascii="Times New Roman" w:hAnsi="Times New Roman" w:cs="Times New Roman"/>
          <w:b/>
          <w:color w:val="403152" w:themeColor="accent4" w:themeShade="80"/>
          <w:sz w:val="28"/>
          <w:szCs w:val="28"/>
        </w:rPr>
        <w:t xml:space="preserve">Воспитатель: </w:t>
      </w:r>
      <w:r w:rsidR="003F0362" w:rsidRPr="003F0362">
        <w:rPr>
          <w:rFonts w:ascii="Times New Roman" w:hAnsi="Times New Roman" w:cs="Times New Roman"/>
          <w:color w:val="403152" w:themeColor="accent4" w:themeShade="80"/>
          <w:sz w:val="28"/>
          <w:szCs w:val="28"/>
        </w:rPr>
        <w:t xml:space="preserve">Не открывается знак. Наверно нужно по-другому попробовать спасти светофор. Давайте </w:t>
      </w:r>
      <w:r>
        <w:rPr>
          <w:rFonts w:ascii="Times New Roman" w:hAnsi="Times New Roman" w:cs="Times New Roman"/>
          <w:color w:val="403152" w:themeColor="accent4" w:themeShade="80"/>
          <w:sz w:val="28"/>
          <w:szCs w:val="28"/>
        </w:rPr>
        <w:t>вспомним, что мы знаем о светофоре</w:t>
      </w:r>
      <w:r w:rsidR="003F0362" w:rsidRPr="003F0362">
        <w:rPr>
          <w:rFonts w:ascii="Times New Roman" w:hAnsi="Times New Roman" w:cs="Times New Roman"/>
          <w:color w:val="403152" w:themeColor="accent4" w:themeShade="80"/>
          <w:sz w:val="28"/>
          <w:szCs w:val="28"/>
        </w:rPr>
        <w:t>!</w:t>
      </w:r>
    </w:p>
    <w:p w:rsidR="00DA6841" w:rsidRPr="00DA6841" w:rsidRDefault="00DA6841" w:rsidP="002A126E">
      <w:pPr>
        <w:contextualSpacing/>
        <w:jc w:val="both"/>
        <w:rPr>
          <w:rFonts w:ascii="Times New Roman" w:hAnsi="Times New Roman" w:cs="Times New Roman"/>
          <w:i/>
          <w:color w:val="403152" w:themeColor="accent4" w:themeShade="80"/>
          <w:sz w:val="28"/>
          <w:szCs w:val="28"/>
        </w:rPr>
      </w:pPr>
      <w:r>
        <w:rPr>
          <w:rFonts w:ascii="Times New Roman" w:hAnsi="Times New Roman" w:cs="Times New Roman"/>
          <w:i/>
          <w:color w:val="403152" w:themeColor="accent4" w:themeShade="80"/>
          <w:sz w:val="28"/>
          <w:szCs w:val="28"/>
        </w:rPr>
        <w:t>При необходимости воспитатель задает наводящие вопросы.</w:t>
      </w:r>
    </w:p>
    <w:p w:rsidR="00DA6841" w:rsidRDefault="00DA6841" w:rsidP="002A126E">
      <w:pPr>
        <w:contextualSpacing/>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Для чего на дороге нужен светофор?</w:t>
      </w:r>
    </w:p>
    <w:p w:rsidR="00DA6841"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Что означают цвета светофора?</w:t>
      </w:r>
    </w:p>
    <w:p w:rsidR="003F0362" w:rsidRPr="003F0362" w:rsidRDefault="00DA6841" w:rsidP="002A126E">
      <w:pPr>
        <w:contextualSpacing/>
        <w:jc w:val="both"/>
        <w:rPr>
          <w:rFonts w:ascii="Times New Roman" w:hAnsi="Times New Roman" w:cs="Times New Roman"/>
          <w:color w:val="403152" w:themeColor="accent4" w:themeShade="80"/>
          <w:sz w:val="28"/>
          <w:szCs w:val="28"/>
        </w:rPr>
      </w:pPr>
      <w:r w:rsidRPr="00DA6841">
        <w:rPr>
          <w:rFonts w:ascii="Times New Roman" w:hAnsi="Times New Roman" w:cs="Times New Roman"/>
          <w:i/>
          <w:color w:val="403152" w:themeColor="accent4" w:themeShade="80"/>
          <w:sz w:val="28"/>
          <w:szCs w:val="28"/>
        </w:rPr>
        <w:t>Ответы детей</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DA6841">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w:t>
      </w:r>
      <w:r w:rsidR="00DA6841">
        <w:rPr>
          <w:rFonts w:ascii="Times New Roman" w:hAnsi="Times New Roman" w:cs="Times New Roman"/>
          <w:color w:val="403152" w:themeColor="accent4" w:themeShade="80"/>
          <w:sz w:val="28"/>
          <w:szCs w:val="28"/>
        </w:rPr>
        <w:t>(</w:t>
      </w:r>
      <w:r w:rsidRPr="00DA6841">
        <w:rPr>
          <w:rFonts w:ascii="Times New Roman" w:hAnsi="Times New Roman" w:cs="Times New Roman"/>
          <w:i/>
          <w:color w:val="403152" w:themeColor="accent4" w:themeShade="80"/>
          <w:sz w:val="28"/>
          <w:szCs w:val="28"/>
        </w:rPr>
        <w:t xml:space="preserve">открывает </w:t>
      </w:r>
      <w:r w:rsidR="00DA6841" w:rsidRPr="00DA6841">
        <w:rPr>
          <w:rFonts w:ascii="Times New Roman" w:hAnsi="Times New Roman" w:cs="Times New Roman"/>
          <w:i/>
          <w:color w:val="403152" w:themeColor="accent4" w:themeShade="80"/>
          <w:sz w:val="28"/>
          <w:szCs w:val="28"/>
        </w:rPr>
        <w:t xml:space="preserve">знак </w:t>
      </w:r>
      <w:r w:rsidRPr="00DA6841">
        <w:rPr>
          <w:rFonts w:ascii="Times New Roman" w:hAnsi="Times New Roman" w:cs="Times New Roman"/>
          <w:i/>
          <w:color w:val="403152" w:themeColor="accent4" w:themeShade="80"/>
          <w:sz w:val="28"/>
          <w:szCs w:val="28"/>
        </w:rPr>
        <w:t>светофор</w:t>
      </w:r>
      <w:r w:rsidR="00DA6841" w:rsidRPr="00DA6841">
        <w:rPr>
          <w:rFonts w:ascii="Times New Roman" w:hAnsi="Times New Roman" w:cs="Times New Roman"/>
          <w:i/>
          <w:color w:val="403152" w:themeColor="accent4" w:themeShade="80"/>
          <w:sz w:val="28"/>
          <w:szCs w:val="28"/>
        </w:rPr>
        <w:t>а</w:t>
      </w:r>
      <w:r w:rsidR="00DA6841">
        <w:rPr>
          <w:rFonts w:ascii="Times New Roman" w:hAnsi="Times New Roman" w:cs="Times New Roman"/>
          <w:color w:val="403152" w:themeColor="accent4" w:themeShade="80"/>
          <w:sz w:val="28"/>
          <w:szCs w:val="28"/>
        </w:rPr>
        <w:t>)</w:t>
      </w:r>
      <w:r w:rsidRPr="003F0362">
        <w:rPr>
          <w:rFonts w:ascii="Times New Roman" w:hAnsi="Times New Roman" w:cs="Times New Roman"/>
          <w:color w:val="403152" w:themeColor="accent4" w:themeShade="80"/>
          <w:sz w:val="28"/>
          <w:szCs w:val="28"/>
        </w:rPr>
        <w:t>: Молодцы! Спасли мы светофор! Можно проходить! Зеленый свет!</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D93EEB" w:rsidRPr="005D32EB" w:rsidRDefault="003F0362" w:rsidP="002A126E">
      <w:pPr>
        <w:contextualSpacing/>
        <w:jc w:val="both"/>
        <w:rPr>
          <w:rFonts w:ascii="Times New Roman" w:hAnsi="Times New Roman" w:cs="Times New Roman"/>
          <w:b/>
          <w:i/>
          <w:color w:val="403152" w:themeColor="accent4" w:themeShade="80"/>
          <w:sz w:val="28"/>
          <w:szCs w:val="28"/>
        </w:rPr>
      </w:pPr>
      <w:r w:rsidRPr="003F0362">
        <w:rPr>
          <w:rFonts w:ascii="Times New Roman" w:hAnsi="Times New Roman" w:cs="Times New Roman"/>
          <w:b/>
          <w:color w:val="403152" w:themeColor="accent4" w:themeShade="80"/>
          <w:sz w:val="28"/>
          <w:szCs w:val="28"/>
        </w:rPr>
        <w:t>Ручной труд:</w:t>
      </w:r>
      <w:r w:rsidRPr="003F0362">
        <w:rPr>
          <w:rFonts w:ascii="Times New Roman" w:hAnsi="Times New Roman" w:cs="Times New Roman"/>
          <w:color w:val="403152" w:themeColor="accent4" w:themeShade="80"/>
          <w:sz w:val="28"/>
          <w:szCs w:val="28"/>
        </w:rPr>
        <w:t xml:space="preserve"> </w:t>
      </w:r>
      <w:r w:rsidRPr="005D32EB">
        <w:rPr>
          <w:rFonts w:ascii="Times New Roman" w:hAnsi="Times New Roman" w:cs="Times New Roman"/>
          <w:i/>
          <w:color w:val="403152" w:themeColor="accent4" w:themeShade="80"/>
          <w:sz w:val="28"/>
          <w:szCs w:val="28"/>
        </w:rPr>
        <w:t xml:space="preserve">Стоят столы. </w:t>
      </w:r>
      <w:proofErr w:type="gramStart"/>
      <w:r w:rsidRPr="005D32EB">
        <w:rPr>
          <w:rFonts w:ascii="Times New Roman" w:hAnsi="Times New Roman" w:cs="Times New Roman"/>
          <w:i/>
          <w:color w:val="403152" w:themeColor="accent4" w:themeShade="80"/>
          <w:sz w:val="28"/>
          <w:szCs w:val="28"/>
        </w:rPr>
        <w:t>На них лежат по количеству детей черные прямоугольники, круги: красные, желтые, зеленые, клей-карандаш, клеенки, салфетки.</w:t>
      </w:r>
      <w:proofErr w:type="gramEnd"/>
    </w:p>
    <w:p w:rsidR="003F0362" w:rsidRPr="003F0362" w:rsidRDefault="00D93EEB" w:rsidP="002A126E">
      <w:pPr>
        <w:contextualSpacing/>
        <w:jc w:val="both"/>
        <w:rPr>
          <w:rFonts w:ascii="Times New Roman" w:hAnsi="Times New Roman" w:cs="Times New Roman"/>
          <w:color w:val="403152" w:themeColor="accent4" w:themeShade="80"/>
          <w:sz w:val="28"/>
          <w:szCs w:val="28"/>
        </w:rPr>
      </w:pPr>
      <w:r w:rsidRPr="00DA6841">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w:t>
      </w:r>
      <w:r>
        <w:rPr>
          <w:rFonts w:ascii="Times New Roman" w:hAnsi="Times New Roman" w:cs="Times New Roman"/>
          <w:color w:val="403152" w:themeColor="accent4" w:themeShade="80"/>
          <w:sz w:val="28"/>
          <w:szCs w:val="28"/>
        </w:rPr>
        <w:t xml:space="preserve">Ребята, вы уже </w:t>
      </w:r>
      <w:proofErr w:type="gramStart"/>
      <w:r>
        <w:rPr>
          <w:rFonts w:ascii="Times New Roman" w:hAnsi="Times New Roman" w:cs="Times New Roman"/>
          <w:color w:val="403152" w:themeColor="accent4" w:themeShade="80"/>
          <w:sz w:val="28"/>
          <w:szCs w:val="28"/>
        </w:rPr>
        <w:t>знаете для чего нужен</w:t>
      </w:r>
      <w:proofErr w:type="gramEnd"/>
      <w:r>
        <w:rPr>
          <w:rFonts w:ascii="Times New Roman" w:hAnsi="Times New Roman" w:cs="Times New Roman"/>
          <w:color w:val="403152" w:themeColor="accent4" w:themeShade="80"/>
          <w:sz w:val="28"/>
          <w:szCs w:val="28"/>
        </w:rPr>
        <w:t xml:space="preserve"> светофор, что обозначают </w:t>
      </w:r>
      <w:r w:rsidR="002A126E">
        <w:rPr>
          <w:rFonts w:ascii="Times New Roman" w:hAnsi="Times New Roman" w:cs="Times New Roman"/>
          <w:color w:val="403152" w:themeColor="accent4" w:themeShade="80"/>
          <w:sz w:val="28"/>
          <w:szCs w:val="28"/>
        </w:rPr>
        <w:t xml:space="preserve">его цвета, и как они расположены на светофоре. </w:t>
      </w:r>
      <w:r w:rsidR="003F0362" w:rsidRPr="003F0362">
        <w:rPr>
          <w:rFonts w:ascii="Times New Roman" w:hAnsi="Times New Roman" w:cs="Times New Roman"/>
          <w:color w:val="403152" w:themeColor="accent4" w:themeShade="80"/>
          <w:sz w:val="28"/>
          <w:szCs w:val="28"/>
        </w:rPr>
        <w:t>Эти</w:t>
      </w:r>
      <w:r w:rsidR="002A126E">
        <w:rPr>
          <w:rFonts w:ascii="Times New Roman" w:hAnsi="Times New Roman" w:cs="Times New Roman"/>
          <w:color w:val="403152" w:themeColor="accent4" w:themeShade="80"/>
          <w:sz w:val="28"/>
          <w:szCs w:val="28"/>
        </w:rPr>
        <w:t xml:space="preserve"> маленькие</w:t>
      </w:r>
      <w:r w:rsidR="003F0362" w:rsidRPr="003F0362">
        <w:rPr>
          <w:rFonts w:ascii="Times New Roman" w:hAnsi="Times New Roman" w:cs="Times New Roman"/>
          <w:color w:val="403152" w:themeColor="accent4" w:themeShade="80"/>
          <w:sz w:val="28"/>
          <w:szCs w:val="28"/>
        </w:rPr>
        <w:t xml:space="preserve"> </w:t>
      </w:r>
      <w:proofErr w:type="spellStart"/>
      <w:r w:rsidR="003F0362" w:rsidRPr="003F0362">
        <w:rPr>
          <w:rFonts w:ascii="Times New Roman" w:hAnsi="Times New Roman" w:cs="Times New Roman"/>
          <w:color w:val="403152" w:themeColor="accent4" w:themeShade="80"/>
          <w:sz w:val="28"/>
          <w:szCs w:val="28"/>
        </w:rPr>
        <w:t>светофорчики</w:t>
      </w:r>
      <w:proofErr w:type="spellEnd"/>
      <w:r w:rsidR="003F0362" w:rsidRPr="003F0362">
        <w:rPr>
          <w:rFonts w:ascii="Times New Roman" w:hAnsi="Times New Roman" w:cs="Times New Roman"/>
          <w:color w:val="403152" w:themeColor="accent4" w:themeShade="80"/>
          <w:sz w:val="28"/>
          <w:szCs w:val="28"/>
        </w:rPr>
        <w:t xml:space="preserve"> должны были попасть к малышам. Чтобы помочь им запомнить правила дорожного движения. </w:t>
      </w:r>
      <w:r w:rsidR="002A126E">
        <w:rPr>
          <w:rFonts w:ascii="Times New Roman" w:hAnsi="Times New Roman" w:cs="Times New Roman"/>
          <w:color w:val="403152" w:themeColor="accent4" w:themeShade="80"/>
          <w:sz w:val="28"/>
          <w:szCs w:val="28"/>
        </w:rPr>
        <w:t xml:space="preserve">Но </w:t>
      </w:r>
      <w:proofErr w:type="spellStart"/>
      <w:r w:rsidR="002A126E">
        <w:rPr>
          <w:rFonts w:ascii="Times New Roman" w:hAnsi="Times New Roman" w:cs="Times New Roman"/>
          <w:color w:val="403152" w:themeColor="accent4" w:themeShade="80"/>
          <w:sz w:val="28"/>
          <w:szCs w:val="28"/>
        </w:rPr>
        <w:t>Бармалей</w:t>
      </w:r>
      <w:proofErr w:type="spellEnd"/>
      <w:r w:rsidR="002A126E">
        <w:rPr>
          <w:rFonts w:ascii="Times New Roman" w:hAnsi="Times New Roman" w:cs="Times New Roman"/>
          <w:color w:val="403152" w:themeColor="accent4" w:themeShade="80"/>
          <w:sz w:val="28"/>
          <w:szCs w:val="28"/>
        </w:rPr>
        <w:t xml:space="preserve"> не хочет, чтобы дети знали правила и поэтому он сломал</w:t>
      </w:r>
      <w:r w:rsidR="003F0362" w:rsidRPr="003F0362">
        <w:rPr>
          <w:rFonts w:ascii="Times New Roman" w:hAnsi="Times New Roman" w:cs="Times New Roman"/>
          <w:color w:val="403152" w:themeColor="accent4" w:themeShade="80"/>
          <w:sz w:val="28"/>
          <w:szCs w:val="28"/>
        </w:rPr>
        <w:t xml:space="preserve"> все. А вы сможете починить </w:t>
      </w:r>
      <w:proofErr w:type="spellStart"/>
      <w:r w:rsidR="003F0362" w:rsidRPr="003F0362">
        <w:rPr>
          <w:rFonts w:ascii="Times New Roman" w:hAnsi="Times New Roman" w:cs="Times New Roman"/>
          <w:color w:val="403152" w:themeColor="accent4" w:themeShade="80"/>
          <w:sz w:val="28"/>
          <w:szCs w:val="28"/>
        </w:rPr>
        <w:t>светофорчики</w:t>
      </w:r>
      <w:proofErr w:type="spellEnd"/>
      <w:r w:rsidR="003F0362" w:rsidRPr="003F0362">
        <w:rPr>
          <w:rFonts w:ascii="Times New Roman" w:hAnsi="Times New Roman" w:cs="Times New Roman"/>
          <w:color w:val="403152" w:themeColor="accent4" w:themeShade="80"/>
          <w:sz w:val="28"/>
          <w:szCs w:val="28"/>
        </w:rPr>
        <w:t>? Как правильно расположить цвета?</w:t>
      </w:r>
    </w:p>
    <w:p w:rsidR="003F0362" w:rsidRPr="002A126E" w:rsidRDefault="002A126E" w:rsidP="002A126E">
      <w:pPr>
        <w:contextualSpacing/>
        <w:jc w:val="both"/>
        <w:rPr>
          <w:rFonts w:ascii="Times New Roman" w:hAnsi="Times New Roman" w:cs="Times New Roman"/>
          <w:i/>
          <w:color w:val="403152" w:themeColor="accent4" w:themeShade="80"/>
          <w:sz w:val="28"/>
          <w:szCs w:val="28"/>
        </w:rPr>
      </w:pPr>
      <w:r>
        <w:rPr>
          <w:rFonts w:ascii="Times New Roman" w:hAnsi="Times New Roman" w:cs="Times New Roman"/>
          <w:i/>
          <w:color w:val="403152" w:themeColor="accent4" w:themeShade="80"/>
          <w:sz w:val="28"/>
          <w:szCs w:val="28"/>
        </w:rPr>
        <w:t>Ответы детей</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Дети выполняют аппликацию.</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4F718C">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xml:space="preserve"> </w:t>
      </w:r>
      <w:r w:rsidR="004F718C">
        <w:rPr>
          <w:rFonts w:ascii="Times New Roman" w:hAnsi="Times New Roman" w:cs="Times New Roman"/>
          <w:color w:val="403152" w:themeColor="accent4" w:themeShade="80"/>
          <w:sz w:val="28"/>
          <w:szCs w:val="28"/>
        </w:rPr>
        <w:t>Ребята</w:t>
      </w:r>
      <w:r w:rsidRPr="003F0362">
        <w:rPr>
          <w:rFonts w:ascii="Times New Roman" w:hAnsi="Times New Roman" w:cs="Times New Roman"/>
          <w:color w:val="403152" w:themeColor="accent4" w:themeShade="80"/>
          <w:sz w:val="28"/>
          <w:szCs w:val="28"/>
        </w:rPr>
        <w:t xml:space="preserve">, вы </w:t>
      </w:r>
      <w:r w:rsidR="004F718C">
        <w:rPr>
          <w:rFonts w:ascii="Times New Roman" w:hAnsi="Times New Roman" w:cs="Times New Roman"/>
          <w:color w:val="403152" w:themeColor="accent4" w:themeShade="80"/>
          <w:sz w:val="28"/>
          <w:szCs w:val="28"/>
        </w:rPr>
        <w:t xml:space="preserve">такие молодцы, </w:t>
      </w:r>
      <w:r w:rsidRPr="003F0362">
        <w:rPr>
          <w:rFonts w:ascii="Times New Roman" w:hAnsi="Times New Roman" w:cs="Times New Roman"/>
          <w:color w:val="403152" w:themeColor="accent4" w:themeShade="80"/>
          <w:sz w:val="28"/>
          <w:szCs w:val="28"/>
        </w:rPr>
        <w:t xml:space="preserve">так </w:t>
      </w:r>
      <w:r w:rsidR="004F718C">
        <w:rPr>
          <w:rFonts w:ascii="Times New Roman" w:hAnsi="Times New Roman" w:cs="Times New Roman"/>
          <w:color w:val="403152" w:themeColor="accent4" w:themeShade="80"/>
          <w:sz w:val="28"/>
          <w:szCs w:val="28"/>
        </w:rPr>
        <w:t>хорошо потрудились</w:t>
      </w:r>
      <w:r w:rsidRPr="003F0362">
        <w:rPr>
          <w:rFonts w:ascii="Times New Roman" w:hAnsi="Times New Roman" w:cs="Times New Roman"/>
          <w:color w:val="403152" w:themeColor="accent4" w:themeShade="80"/>
          <w:sz w:val="28"/>
          <w:szCs w:val="28"/>
        </w:rPr>
        <w:t>! Давайте поиграем в игру «Найди свой цвет».</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b/>
          <w:color w:val="403152" w:themeColor="accent4" w:themeShade="80"/>
          <w:sz w:val="28"/>
          <w:szCs w:val="28"/>
        </w:rPr>
        <w:t>Подвижная игра:</w:t>
      </w:r>
      <w:r w:rsidRPr="003F0362">
        <w:rPr>
          <w:rFonts w:ascii="Times New Roman" w:hAnsi="Times New Roman" w:cs="Times New Roman"/>
          <w:color w:val="403152" w:themeColor="accent4" w:themeShade="80"/>
          <w:sz w:val="28"/>
          <w:szCs w:val="28"/>
        </w:rPr>
        <w:t xml:space="preserve"> «Найди свой цвет».</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Воспитатель</w:t>
      </w:r>
      <w:r w:rsidR="004F718C">
        <w:rPr>
          <w:rFonts w:ascii="Times New Roman" w:hAnsi="Times New Roman" w:cs="Times New Roman"/>
          <w:color w:val="403152" w:themeColor="accent4" w:themeShade="80"/>
          <w:sz w:val="28"/>
          <w:szCs w:val="28"/>
        </w:rPr>
        <w:t xml:space="preserve"> р</w:t>
      </w:r>
      <w:r w:rsidRPr="003F0362">
        <w:rPr>
          <w:rFonts w:ascii="Times New Roman" w:hAnsi="Times New Roman" w:cs="Times New Roman"/>
          <w:color w:val="403152" w:themeColor="accent4" w:themeShade="80"/>
          <w:sz w:val="28"/>
          <w:szCs w:val="28"/>
        </w:rPr>
        <w:t xml:space="preserve">аздает детям круги разного цвета, </w:t>
      </w:r>
      <w:r w:rsidR="004F718C">
        <w:rPr>
          <w:rFonts w:ascii="Times New Roman" w:hAnsi="Times New Roman" w:cs="Times New Roman"/>
          <w:color w:val="403152" w:themeColor="accent4" w:themeShade="80"/>
          <w:sz w:val="28"/>
          <w:szCs w:val="28"/>
        </w:rPr>
        <w:t xml:space="preserve">в одном углу зала висит большой красный круг, в другом - </w:t>
      </w:r>
      <w:r w:rsidRPr="003F0362">
        <w:rPr>
          <w:rFonts w:ascii="Times New Roman" w:hAnsi="Times New Roman" w:cs="Times New Roman"/>
          <w:color w:val="403152" w:themeColor="accent4" w:themeShade="80"/>
          <w:sz w:val="28"/>
          <w:szCs w:val="28"/>
        </w:rPr>
        <w:t xml:space="preserve">желтый, </w:t>
      </w:r>
      <w:r w:rsidR="004F718C">
        <w:rPr>
          <w:rFonts w:ascii="Times New Roman" w:hAnsi="Times New Roman" w:cs="Times New Roman"/>
          <w:color w:val="403152" w:themeColor="accent4" w:themeShade="80"/>
          <w:sz w:val="28"/>
          <w:szCs w:val="28"/>
        </w:rPr>
        <w:t xml:space="preserve">в третьем - </w:t>
      </w:r>
      <w:r w:rsidRPr="003F0362">
        <w:rPr>
          <w:rFonts w:ascii="Times New Roman" w:hAnsi="Times New Roman" w:cs="Times New Roman"/>
          <w:color w:val="403152" w:themeColor="accent4" w:themeShade="80"/>
          <w:sz w:val="28"/>
          <w:szCs w:val="28"/>
        </w:rPr>
        <w:t xml:space="preserve">зеленый. </w:t>
      </w:r>
      <w:r w:rsidR="004F718C">
        <w:rPr>
          <w:rFonts w:ascii="Times New Roman" w:hAnsi="Times New Roman" w:cs="Times New Roman"/>
          <w:color w:val="403152" w:themeColor="accent4" w:themeShade="80"/>
          <w:sz w:val="28"/>
          <w:szCs w:val="28"/>
        </w:rPr>
        <w:t xml:space="preserve">Под музыку </w:t>
      </w:r>
      <w:proofErr w:type="spellStart"/>
      <w:r w:rsidR="004F718C" w:rsidRPr="004F718C">
        <w:rPr>
          <w:rFonts w:ascii="Times New Roman" w:hAnsi="Times New Roman" w:cs="Times New Roman"/>
          <w:color w:val="403152" w:themeColor="accent4" w:themeShade="80"/>
          <w:sz w:val="28"/>
          <w:szCs w:val="28"/>
        </w:rPr>
        <w:t>КотеТВ</w:t>
      </w:r>
      <w:proofErr w:type="spellEnd"/>
      <w:r w:rsidR="004F718C" w:rsidRPr="004F718C">
        <w:rPr>
          <w:rFonts w:ascii="Times New Roman" w:hAnsi="Times New Roman" w:cs="Times New Roman"/>
          <w:color w:val="403152" w:themeColor="accent4" w:themeShade="80"/>
          <w:sz w:val="28"/>
          <w:szCs w:val="28"/>
        </w:rPr>
        <w:t xml:space="preserve"> – </w:t>
      </w:r>
      <w:r w:rsidR="004F718C">
        <w:rPr>
          <w:rFonts w:ascii="Times New Roman" w:hAnsi="Times New Roman" w:cs="Times New Roman"/>
          <w:color w:val="403152" w:themeColor="accent4" w:themeShade="80"/>
          <w:sz w:val="28"/>
          <w:szCs w:val="28"/>
        </w:rPr>
        <w:t>«</w:t>
      </w:r>
      <w:r w:rsidR="004F718C" w:rsidRPr="004F718C">
        <w:rPr>
          <w:rFonts w:ascii="Times New Roman" w:hAnsi="Times New Roman" w:cs="Times New Roman"/>
          <w:color w:val="403152" w:themeColor="accent4" w:themeShade="80"/>
          <w:sz w:val="28"/>
          <w:szCs w:val="28"/>
        </w:rPr>
        <w:t>СВЕТОФОР</w:t>
      </w:r>
      <w:r w:rsidR="004F718C">
        <w:rPr>
          <w:rFonts w:ascii="Times New Roman" w:hAnsi="Times New Roman" w:cs="Times New Roman"/>
          <w:color w:val="403152" w:themeColor="accent4" w:themeShade="80"/>
          <w:sz w:val="28"/>
          <w:szCs w:val="28"/>
        </w:rPr>
        <w:t>»</w:t>
      </w:r>
      <w:r w:rsidR="004F718C" w:rsidRPr="004F718C">
        <w:rPr>
          <w:rFonts w:ascii="Times New Roman" w:hAnsi="Times New Roman" w:cs="Times New Roman"/>
          <w:color w:val="403152" w:themeColor="accent4" w:themeShade="80"/>
          <w:sz w:val="28"/>
          <w:szCs w:val="28"/>
        </w:rPr>
        <w:t xml:space="preserve"> </w:t>
      </w:r>
      <w:r w:rsidR="004F718C">
        <w:rPr>
          <w:rFonts w:ascii="Times New Roman" w:hAnsi="Times New Roman" w:cs="Times New Roman"/>
          <w:color w:val="403152" w:themeColor="accent4" w:themeShade="80"/>
          <w:sz w:val="28"/>
          <w:szCs w:val="28"/>
        </w:rPr>
        <w:t>ребята бегают по залу. По сигналу воспитателя: «</w:t>
      </w:r>
      <w:r w:rsidRPr="003F0362">
        <w:rPr>
          <w:rFonts w:ascii="Times New Roman" w:hAnsi="Times New Roman" w:cs="Times New Roman"/>
          <w:color w:val="403152" w:themeColor="accent4" w:themeShade="80"/>
          <w:sz w:val="28"/>
          <w:szCs w:val="28"/>
        </w:rPr>
        <w:t>Раз, два, три к своему цвету беги</w:t>
      </w:r>
      <w:proofErr w:type="gramStart"/>
      <w:r w:rsidR="004F718C">
        <w:rPr>
          <w:rFonts w:ascii="Times New Roman" w:hAnsi="Times New Roman" w:cs="Times New Roman"/>
          <w:color w:val="403152" w:themeColor="accent4" w:themeShade="80"/>
          <w:sz w:val="28"/>
          <w:szCs w:val="28"/>
        </w:rPr>
        <w:t>.»</w:t>
      </w:r>
      <w:r w:rsidRPr="003F0362">
        <w:rPr>
          <w:rFonts w:ascii="Times New Roman" w:hAnsi="Times New Roman" w:cs="Times New Roman"/>
          <w:color w:val="403152" w:themeColor="accent4" w:themeShade="80"/>
          <w:sz w:val="28"/>
          <w:szCs w:val="28"/>
        </w:rPr>
        <w:t xml:space="preserve"> </w:t>
      </w:r>
      <w:proofErr w:type="gramEnd"/>
      <w:r w:rsidRPr="003F0362">
        <w:rPr>
          <w:rFonts w:ascii="Times New Roman" w:hAnsi="Times New Roman" w:cs="Times New Roman"/>
          <w:color w:val="403152" w:themeColor="accent4" w:themeShade="80"/>
          <w:sz w:val="28"/>
          <w:szCs w:val="28"/>
        </w:rPr>
        <w:t>занимают место около соответствующего цвета</w:t>
      </w:r>
      <w:r w:rsidR="004F718C">
        <w:rPr>
          <w:rFonts w:ascii="Times New Roman" w:hAnsi="Times New Roman" w:cs="Times New Roman"/>
          <w:color w:val="403152" w:themeColor="accent4" w:themeShade="80"/>
          <w:sz w:val="28"/>
          <w:szCs w:val="28"/>
        </w:rPr>
        <w:t>.</w:t>
      </w:r>
    </w:p>
    <w:p w:rsidR="004F718C" w:rsidRDefault="004F718C" w:rsidP="002A126E">
      <w:pPr>
        <w:contextualSpacing/>
        <w:jc w:val="both"/>
        <w:rPr>
          <w:rFonts w:ascii="Times New Roman" w:hAnsi="Times New Roman" w:cs="Times New Roman"/>
          <w:color w:val="403152" w:themeColor="accent4" w:themeShade="80"/>
          <w:sz w:val="28"/>
          <w:szCs w:val="28"/>
        </w:rPr>
      </w:pPr>
    </w:p>
    <w:p w:rsidR="003F0362" w:rsidRPr="00985707" w:rsidRDefault="003F0362" w:rsidP="002A126E">
      <w:pPr>
        <w:contextualSpacing/>
        <w:jc w:val="both"/>
        <w:rPr>
          <w:rFonts w:ascii="Times New Roman" w:hAnsi="Times New Roman" w:cs="Times New Roman"/>
          <w:i/>
          <w:color w:val="403152" w:themeColor="accent4" w:themeShade="80"/>
          <w:sz w:val="28"/>
          <w:szCs w:val="28"/>
        </w:rPr>
      </w:pPr>
      <w:r w:rsidRPr="00985707">
        <w:rPr>
          <w:rFonts w:ascii="Times New Roman" w:hAnsi="Times New Roman" w:cs="Times New Roman"/>
          <w:i/>
          <w:color w:val="403152" w:themeColor="accent4" w:themeShade="80"/>
          <w:sz w:val="28"/>
          <w:szCs w:val="28"/>
        </w:rPr>
        <w:t xml:space="preserve">Появляется </w:t>
      </w:r>
      <w:proofErr w:type="spellStart"/>
      <w:r w:rsidR="004F718C" w:rsidRPr="00985707">
        <w:rPr>
          <w:rFonts w:ascii="Times New Roman" w:hAnsi="Times New Roman" w:cs="Times New Roman"/>
          <w:i/>
          <w:color w:val="403152" w:themeColor="accent4" w:themeShade="80"/>
          <w:sz w:val="28"/>
          <w:szCs w:val="28"/>
        </w:rPr>
        <w:t>Бармалей</w:t>
      </w:r>
      <w:proofErr w:type="spellEnd"/>
      <w:r w:rsidRPr="00985707">
        <w:rPr>
          <w:rFonts w:ascii="Times New Roman" w:hAnsi="Times New Roman" w:cs="Times New Roman"/>
          <w:i/>
          <w:color w:val="403152" w:themeColor="accent4" w:themeShade="80"/>
          <w:sz w:val="28"/>
          <w:szCs w:val="28"/>
        </w:rPr>
        <w:t>.</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proofErr w:type="spellStart"/>
      <w:r>
        <w:rPr>
          <w:rFonts w:ascii="Times New Roman" w:hAnsi="Times New Roman" w:cs="Times New Roman"/>
          <w:b/>
          <w:color w:val="403152" w:themeColor="accent4" w:themeShade="80"/>
          <w:sz w:val="28"/>
          <w:szCs w:val="28"/>
        </w:rPr>
        <w:t>Бармалей</w:t>
      </w:r>
      <w:proofErr w:type="spellEnd"/>
      <w:r>
        <w:rPr>
          <w:rFonts w:ascii="Times New Roman" w:hAnsi="Times New Roman" w:cs="Times New Roman"/>
          <w:b/>
          <w:color w:val="403152" w:themeColor="accent4" w:themeShade="80"/>
          <w:sz w:val="28"/>
          <w:szCs w:val="28"/>
        </w:rPr>
        <w:t>:</w:t>
      </w:r>
      <w:r w:rsidRPr="00985707">
        <w:rPr>
          <w:rFonts w:ascii="Times New Roman" w:hAnsi="Times New Roman" w:cs="Times New Roman"/>
          <w:color w:val="403152" w:themeColor="accent4" w:themeShade="80"/>
          <w:sz w:val="28"/>
          <w:szCs w:val="28"/>
        </w:rPr>
        <w:t xml:space="preserve"> Кого еще сюда принесло? (Зевает, потягивается, протирает глаза.) Ой! Детки! Как славно, пожаловали прямо ко мне на обед.</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r w:rsidRPr="00985707">
        <w:rPr>
          <w:rFonts w:ascii="Times New Roman" w:hAnsi="Times New Roman" w:cs="Times New Roman"/>
          <w:b/>
          <w:color w:val="403152" w:themeColor="accent4" w:themeShade="80"/>
          <w:sz w:val="28"/>
          <w:szCs w:val="28"/>
        </w:rPr>
        <w:t>Ведущий</w:t>
      </w:r>
      <w:r w:rsidRPr="00985707">
        <w:rPr>
          <w:rFonts w:ascii="Times New Roman" w:hAnsi="Times New Roman" w:cs="Times New Roman"/>
          <w:color w:val="403152" w:themeColor="accent4" w:themeShade="80"/>
          <w:sz w:val="28"/>
          <w:szCs w:val="28"/>
        </w:rPr>
        <w:t xml:space="preserve">. Да это же </w:t>
      </w:r>
      <w:proofErr w:type="spellStart"/>
      <w:r w:rsidRPr="00985707">
        <w:rPr>
          <w:rFonts w:ascii="Times New Roman" w:hAnsi="Times New Roman" w:cs="Times New Roman"/>
          <w:color w:val="403152" w:themeColor="accent4" w:themeShade="80"/>
          <w:sz w:val="28"/>
          <w:szCs w:val="28"/>
        </w:rPr>
        <w:t>Бармалей</w:t>
      </w:r>
      <w:proofErr w:type="spellEnd"/>
      <w:r w:rsidRPr="00985707">
        <w:rPr>
          <w:rFonts w:ascii="Times New Roman" w:hAnsi="Times New Roman" w:cs="Times New Roman"/>
          <w:color w:val="403152" w:themeColor="accent4" w:themeShade="80"/>
          <w:sz w:val="28"/>
          <w:szCs w:val="28"/>
        </w:rPr>
        <w:t>! Вот так дела! Что же нам теперь делать?</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proofErr w:type="spellStart"/>
      <w:r w:rsidRPr="00985707">
        <w:rPr>
          <w:rFonts w:ascii="Times New Roman" w:hAnsi="Times New Roman" w:cs="Times New Roman"/>
          <w:b/>
          <w:color w:val="403152" w:themeColor="accent4" w:themeShade="80"/>
          <w:sz w:val="28"/>
          <w:szCs w:val="28"/>
        </w:rPr>
        <w:t>Бармалей</w:t>
      </w:r>
      <w:proofErr w:type="spellEnd"/>
      <w:r w:rsidRPr="00985707">
        <w:rPr>
          <w:rFonts w:ascii="Times New Roman" w:hAnsi="Times New Roman" w:cs="Times New Roman"/>
          <w:color w:val="403152" w:themeColor="accent4" w:themeShade="80"/>
          <w:sz w:val="28"/>
          <w:szCs w:val="28"/>
        </w:rPr>
        <w:t>. Что делать, что делать</w:t>
      </w:r>
      <w:proofErr w:type="gramStart"/>
      <w:r w:rsidRPr="00985707">
        <w:rPr>
          <w:rFonts w:ascii="Times New Roman" w:hAnsi="Times New Roman" w:cs="Times New Roman"/>
          <w:color w:val="403152" w:themeColor="accent4" w:themeShade="80"/>
          <w:sz w:val="28"/>
          <w:szCs w:val="28"/>
        </w:rPr>
        <w:t>… Г</w:t>
      </w:r>
      <w:proofErr w:type="gramEnd"/>
      <w:r w:rsidRPr="00985707">
        <w:rPr>
          <w:rFonts w:ascii="Times New Roman" w:hAnsi="Times New Roman" w:cs="Times New Roman"/>
          <w:color w:val="403152" w:themeColor="accent4" w:themeShade="80"/>
          <w:sz w:val="28"/>
          <w:szCs w:val="28"/>
        </w:rPr>
        <w:t>отовьтесь, я вас сейчас кушать буду.</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r w:rsidRPr="00985707">
        <w:rPr>
          <w:rFonts w:ascii="Times New Roman" w:hAnsi="Times New Roman" w:cs="Times New Roman"/>
          <w:color w:val="403152" w:themeColor="accent4" w:themeShade="80"/>
          <w:sz w:val="28"/>
          <w:szCs w:val="28"/>
        </w:rPr>
        <w:lastRenderedPageBreak/>
        <w:t xml:space="preserve">Ведущий. </w:t>
      </w:r>
      <w:proofErr w:type="gramStart"/>
      <w:r w:rsidRPr="00985707">
        <w:rPr>
          <w:rFonts w:ascii="Times New Roman" w:hAnsi="Times New Roman" w:cs="Times New Roman"/>
          <w:color w:val="403152" w:themeColor="accent4" w:themeShade="80"/>
          <w:sz w:val="28"/>
          <w:szCs w:val="28"/>
        </w:rPr>
        <w:t>Ну</w:t>
      </w:r>
      <w:proofErr w:type="gramEnd"/>
      <w:r w:rsidRPr="00985707">
        <w:rPr>
          <w:rFonts w:ascii="Times New Roman" w:hAnsi="Times New Roman" w:cs="Times New Roman"/>
          <w:color w:val="403152" w:themeColor="accent4" w:themeShade="80"/>
          <w:sz w:val="28"/>
          <w:szCs w:val="28"/>
        </w:rPr>
        <w:t xml:space="preserve"> нет, уважаемый </w:t>
      </w:r>
      <w:proofErr w:type="spellStart"/>
      <w:r w:rsidRPr="00985707">
        <w:rPr>
          <w:rFonts w:ascii="Times New Roman" w:hAnsi="Times New Roman" w:cs="Times New Roman"/>
          <w:color w:val="403152" w:themeColor="accent4" w:themeShade="80"/>
          <w:sz w:val="28"/>
          <w:szCs w:val="28"/>
        </w:rPr>
        <w:t>Бармалей</w:t>
      </w:r>
      <w:proofErr w:type="spellEnd"/>
      <w:r w:rsidRPr="00985707">
        <w:rPr>
          <w:rFonts w:ascii="Times New Roman" w:hAnsi="Times New Roman" w:cs="Times New Roman"/>
          <w:color w:val="403152" w:themeColor="accent4" w:themeShade="80"/>
          <w:sz w:val="28"/>
          <w:szCs w:val="28"/>
        </w:rPr>
        <w:t xml:space="preserve">, так дело не пойдет. </w:t>
      </w:r>
      <w:r>
        <w:rPr>
          <w:rFonts w:ascii="Times New Roman" w:hAnsi="Times New Roman" w:cs="Times New Roman"/>
          <w:color w:val="403152" w:themeColor="accent4" w:themeShade="80"/>
          <w:sz w:val="28"/>
          <w:szCs w:val="28"/>
        </w:rPr>
        <w:t>Мы тут исправляем все дорожные знаки, что ты испортил</w:t>
      </w:r>
      <w:r w:rsidRPr="00985707">
        <w:rPr>
          <w:rFonts w:ascii="Times New Roman" w:hAnsi="Times New Roman" w:cs="Times New Roman"/>
          <w:color w:val="403152" w:themeColor="accent4" w:themeShade="80"/>
          <w:sz w:val="28"/>
          <w:szCs w:val="28"/>
        </w:rPr>
        <w:t>, а ты нас кушать собрался.</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proofErr w:type="spellStart"/>
      <w:r w:rsidRPr="00985707">
        <w:rPr>
          <w:rFonts w:ascii="Times New Roman" w:hAnsi="Times New Roman" w:cs="Times New Roman"/>
          <w:b/>
          <w:color w:val="403152" w:themeColor="accent4" w:themeShade="80"/>
          <w:sz w:val="28"/>
          <w:szCs w:val="28"/>
        </w:rPr>
        <w:t>Бармалей</w:t>
      </w:r>
      <w:proofErr w:type="spellEnd"/>
      <w:r w:rsidRPr="00985707">
        <w:rPr>
          <w:rFonts w:ascii="Times New Roman" w:hAnsi="Times New Roman" w:cs="Times New Roman"/>
          <w:color w:val="403152" w:themeColor="accent4" w:themeShade="80"/>
          <w:sz w:val="28"/>
          <w:szCs w:val="28"/>
        </w:rPr>
        <w:t xml:space="preserve">. </w:t>
      </w:r>
      <w:r>
        <w:rPr>
          <w:rFonts w:ascii="Times New Roman" w:hAnsi="Times New Roman" w:cs="Times New Roman"/>
          <w:color w:val="403152" w:themeColor="accent4" w:themeShade="80"/>
          <w:sz w:val="28"/>
          <w:szCs w:val="28"/>
        </w:rPr>
        <w:t>Что я испортил? Какие еще дорожные знаки?</w:t>
      </w:r>
      <w:r w:rsidRPr="00985707">
        <w:rPr>
          <w:rFonts w:ascii="Times New Roman" w:hAnsi="Times New Roman" w:cs="Times New Roman"/>
          <w:color w:val="403152" w:themeColor="accent4" w:themeShade="80"/>
          <w:sz w:val="28"/>
          <w:szCs w:val="28"/>
        </w:rPr>
        <w:t xml:space="preserve"> Что-то я впервые об этом слышу. И вообще, давайте не будем отвлекаться. Пошел я костер разводить, а вы тут пока договоритесь, кого из вас я первого на костре зажарю. </w:t>
      </w:r>
      <w:r w:rsidRPr="00985707">
        <w:rPr>
          <w:rFonts w:ascii="Times New Roman" w:hAnsi="Times New Roman" w:cs="Times New Roman"/>
          <w:i/>
          <w:color w:val="403152" w:themeColor="accent4" w:themeShade="80"/>
          <w:sz w:val="28"/>
          <w:szCs w:val="28"/>
        </w:rPr>
        <w:t>(Уходит за занавес.)</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r w:rsidRPr="00985707">
        <w:rPr>
          <w:rFonts w:ascii="Times New Roman" w:hAnsi="Times New Roman" w:cs="Times New Roman"/>
          <w:b/>
          <w:color w:val="403152" w:themeColor="accent4" w:themeShade="80"/>
          <w:sz w:val="28"/>
          <w:szCs w:val="28"/>
        </w:rPr>
        <w:t>Ведущий</w:t>
      </w:r>
      <w:r w:rsidRPr="00985707">
        <w:rPr>
          <w:rFonts w:ascii="Times New Roman" w:hAnsi="Times New Roman" w:cs="Times New Roman"/>
          <w:color w:val="403152" w:themeColor="accent4" w:themeShade="80"/>
          <w:sz w:val="28"/>
          <w:szCs w:val="28"/>
        </w:rPr>
        <w:t xml:space="preserve">. Ребята, нужно что-то делать. Мы не можем быть обедом </w:t>
      </w:r>
      <w:proofErr w:type="spellStart"/>
      <w:r w:rsidRPr="00985707">
        <w:rPr>
          <w:rFonts w:ascii="Times New Roman" w:hAnsi="Times New Roman" w:cs="Times New Roman"/>
          <w:color w:val="403152" w:themeColor="accent4" w:themeShade="80"/>
          <w:sz w:val="28"/>
          <w:szCs w:val="28"/>
        </w:rPr>
        <w:t>Бармалею</w:t>
      </w:r>
      <w:proofErr w:type="spellEnd"/>
      <w:r w:rsidRPr="00985707">
        <w:rPr>
          <w:rFonts w:ascii="Times New Roman" w:hAnsi="Times New Roman" w:cs="Times New Roman"/>
          <w:color w:val="403152" w:themeColor="accent4" w:themeShade="80"/>
          <w:sz w:val="28"/>
          <w:szCs w:val="28"/>
        </w:rPr>
        <w:t xml:space="preserve">. Мы обязательно найдем какой-нибудь выход. И я, кажется, уже кое-что придумала. Идите-ка </w:t>
      </w:r>
      <w:proofErr w:type="gramStart"/>
      <w:r w:rsidRPr="00985707">
        <w:rPr>
          <w:rFonts w:ascii="Times New Roman" w:hAnsi="Times New Roman" w:cs="Times New Roman"/>
          <w:color w:val="403152" w:themeColor="accent4" w:themeShade="80"/>
          <w:sz w:val="28"/>
          <w:szCs w:val="28"/>
        </w:rPr>
        <w:t>поближе</w:t>
      </w:r>
      <w:proofErr w:type="gramEnd"/>
      <w:r w:rsidRPr="00985707">
        <w:rPr>
          <w:rFonts w:ascii="Times New Roman" w:hAnsi="Times New Roman" w:cs="Times New Roman"/>
          <w:color w:val="403152" w:themeColor="accent4" w:themeShade="80"/>
          <w:sz w:val="28"/>
          <w:szCs w:val="28"/>
        </w:rPr>
        <w:t xml:space="preserve">… </w:t>
      </w:r>
      <w:r>
        <w:rPr>
          <w:rFonts w:ascii="Times New Roman" w:hAnsi="Times New Roman" w:cs="Times New Roman"/>
          <w:color w:val="403152" w:themeColor="accent4" w:themeShade="80"/>
          <w:sz w:val="28"/>
          <w:szCs w:val="28"/>
        </w:rPr>
        <w:t xml:space="preserve">Похоже что </w:t>
      </w:r>
      <w:proofErr w:type="spellStart"/>
      <w:r>
        <w:rPr>
          <w:rFonts w:ascii="Times New Roman" w:hAnsi="Times New Roman" w:cs="Times New Roman"/>
          <w:color w:val="403152" w:themeColor="accent4" w:themeShade="80"/>
          <w:sz w:val="28"/>
          <w:szCs w:val="28"/>
        </w:rPr>
        <w:t>Бармалей</w:t>
      </w:r>
      <w:proofErr w:type="spellEnd"/>
      <w:r>
        <w:rPr>
          <w:rFonts w:ascii="Times New Roman" w:hAnsi="Times New Roman" w:cs="Times New Roman"/>
          <w:color w:val="403152" w:themeColor="accent4" w:themeShade="80"/>
          <w:sz w:val="28"/>
          <w:szCs w:val="28"/>
        </w:rPr>
        <w:t xml:space="preserve"> не знает что такое знаки дорожного движения и для чего они нужны. Если мы научим его, то возможно, он исправится и нас не съест и знаки больше портить не будет.</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r w:rsidRPr="00985707">
        <w:rPr>
          <w:rFonts w:ascii="Times New Roman" w:hAnsi="Times New Roman" w:cs="Times New Roman"/>
          <w:i/>
          <w:color w:val="403152" w:themeColor="accent4" w:themeShade="80"/>
          <w:sz w:val="28"/>
          <w:szCs w:val="28"/>
        </w:rPr>
        <w:t xml:space="preserve">Выходит </w:t>
      </w:r>
      <w:proofErr w:type="spellStart"/>
      <w:r w:rsidRPr="00985707">
        <w:rPr>
          <w:rFonts w:ascii="Times New Roman" w:hAnsi="Times New Roman" w:cs="Times New Roman"/>
          <w:i/>
          <w:color w:val="403152" w:themeColor="accent4" w:themeShade="80"/>
          <w:sz w:val="28"/>
          <w:szCs w:val="28"/>
        </w:rPr>
        <w:t>Бармалей</w:t>
      </w:r>
      <w:proofErr w:type="spellEnd"/>
      <w:r w:rsidRPr="00985707">
        <w:rPr>
          <w:rFonts w:ascii="Times New Roman" w:hAnsi="Times New Roman" w:cs="Times New Roman"/>
          <w:color w:val="403152" w:themeColor="accent4" w:themeShade="80"/>
          <w:sz w:val="28"/>
          <w:szCs w:val="28"/>
        </w:rPr>
        <w:t>.</w:t>
      </w:r>
    </w:p>
    <w:p w:rsidR="00985707" w:rsidRPr="00985707" w:rsidRDefault="00985707" w:rsidP="00985707">
      <w:pPr>
        <w:contextualSpacing/>
        <w:jc w:val="both"/>
        <w:rPr>
          <w:rFonts w:ascii="Times New Roman" w:hAnsi="Times New Roman" w:cs="Times New Roman"/>
          <w:color w:val="403152" w:themeColor="accent4" w:themeShade="80"/>
          <w:sz w:val="28"/>
          <w:szCs w:val="28"/>
        </w:rPr>
      </w:pPr>
      <w:proofErr w:type="spellStart"/>
      <w:r w:rsidRPr="00985707">
        <w:rPr>
          <w:rFonts w:ascii="Times New Roman" w:hAnsi="Times New Roman" w:cs="Times New Roman"/>
          <w:color w:val="403152" w:themeColor="accent4" w:themeShade="80"/>
          <w:sz w:val="28"/>
          <w:szCs w:val="28"/>
        </w:rPr>
        <w:t>Бармалей</w:t>
      </w:r>
      <w:proofErr w:type="spellEnd"/>
      <w:r w:rsidRPr="00985707">
        <w:rPr>
          <w:rFonts w:ascii="Times New Roman" w:hAnsi="Times New Roman" w:cs="Times New Roman"/>
          <w:color w:val="403152" w:themeColor="accent4" w:themeShade="80"/>
          <w:sz w:val="28"/>
          <w:szCs w:val="28"/>
        </w:rPr>
        <w:t>. Ну что, кто первый? Подходи….</w:t>
      </w:r>
    </w:p>
    <w:p w:rsidR="00985707" w:rsidRDefault="003F0362" w:rsidP="00985707">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 xml:space="preserve">Воспитатель: </w:t>
      </w:r>
      <w:r w:rsidR="00985707">
        <w:rPr>
          <w:rFonts w:ascii="Times New Roman" w:hAnsi="Times New Roman" w:cs="Times New Roman"/>
          <w:color w:val="403152" w:themeColor="accent4" w:themeShade="80"/>
          <w:sz w:val="28"/>
          <w:szCs w:val="28"/>
        </w:rPr>
        <w:t xml:space="preserve">Погоди, </w:t>
      </w:r>
      <w:proofErr w:type="spellStart"/>
      <w:r w:rsidR="00985707">
        <w:rPr>
          <w:rFonts w:ascii="Times New Roman" w:hAnsi="Times New Roman" w:cs="Times New Roman"/>
          <w:color w:val="403152" w:themeColor="accent4" w:themeShade="80"/>
          <w:sz w:val="28"/>
          <w:szCs w:val="28"/>
        </w:rPr>
        <w:t>Бармалей</w:t>
      </w:r>
      <w:proofErr w:type="spellEnd"/>
      <w:r w:rsidR="00985707">
        <w:rPr>
          <w:rFonts w:ascii="Times New Roman" w:hAnsi="Times New Roman" w:cs="Times New Roman"/>
          <w:color w:val="403152" w:themeColor="accent4" w:themeShade="80"/>
          <w:sz w:val="28"/>
          <w:szCs w:val="28"/>
        </w:rPr>
        <w:t>. Не такой ты и злой. Ты просто не знаешь</w:t>
      </w:r>
      <w:r w:rsidR="009662B4">
        <w:rPr>
          <w:rFonts w:ascii="Times New Roman" w:hAnsi="Times New Roman" w:cs="Times New Roman"/>
          <w:color w:val="403152" w:themeColor="accent4" w:themeShade="80"/>
          <w:sz w:val="28"/>
          <w:szCs w:val="28"/>
        </w:rPr>
        <w:t>,</w:t>
      </w:r>
      <w:r w:rsidR="00985707">
        <w:rPr>
          <w:rFonts w:ascii="Times New Roman" w:hAnsi="Times New Roman" w:cs="Times New Roman"/>
          <w:color w:val="403152" w:themeColor="accent4" w:themeShade="80"/>
          <w:sz w:val="28"/>
          <w:szCs w:val="28"/>
        </w:rPr>
        <w:t xml:space="preserve"> для чего знаки нужны. Давай мы тебе расскажем.</w:t>
      </w:r>
    </w:p>
    <w:p w:rsidR="00985707" w:rsidRDefault="00985707" w:rsidP="00985707">
      <w:pPr>
        <w:contextualSpacing/>
        <w:jc w:val="both"/>
        <w:rPr>
          <w:rFonts w:ascii="Times New Roman" w:hAnsi="Times New Roman" w:cs="Times New Roman"/>
          <w:color w:val="403152" w:themeColor="accent4" w:themeShade="80"/>
          <w:sz w:val="28"/>
          <w:szCs w:val="28"/>
        </w:rPr>
      </w:pPr>
      <w:proofErr w:type="spellStart"/>
      <w:r>
        <w:rPr>
          <w:rFonts w:ascii="Times New Roman" w:hAnsi="Times New Roman" w:cs="Times New Roman"/>
          <w:b/>
          <w:color w:val="403152" w:themeColor="accent4" w:themeShade="80"/>
          <w:sz w:val="28"/>
          <w:szCs w:val="28"/>
        </w:rPr>
        <w:t>Бармалей</w:t>
      </w:r>
      <w:proofErr w:type="spellEnd"/>
      <w:r>
        <w:rPr>
          <w:rFonts w:ascii="Times New Roman" w:hAnsi="Times New Roman" w:cs="Times New Roman"/>
          <w:b/>
          <w:color w:val="403152" w:themeColor="accent4" w:themeShade="80"/>
          <w:sz w:val="28"/>
          <w:szCs w:val="28"/>
        </w:rPr>
        <w:t xml:space="preserve">: </w:t>
      </w:r>
      <w:r>
        <w:rPr>
          <w:rFonts w:ascii="Times New Roman" w:hAnsi="Times New Roman" w:cs="Times New Roman"/>
          <w:color w:val="403152" w:themeColor="accent4" w:themeShade="80"/>
          <w:sz w:val="28"/>
          <w:szCs w:val="28"/>
        </w:rPr>
        <w:t>Фи, вы такие маленькие и знаете то</w:t>
      </w:r>
      <w:r w:rsidR="009662B4">
        <w:rPr>
          <w:rFonts w:ascii="Times New Roman" w:hAnsi="Times New Roman" w:cs="Times New Roman"/>
          <w:color w:val="403152" w:themeColor="accent4" w:themeShade="80"/>
          <w:sz w:val="28"/>
          <w:szCs w:val="28"/>
        </w:rPr>
        <w:t>,</w:t>
      </w:r>
      <w:r>
        <w:rPr>
          <w:rFonts w:ascii="Times New Roman" w:hAnsi="Times New Roman" w:cs="Times New Roman"/>
          <w:color w:val="403152" w:themeColor="accent4" w:themeShade="80"/>
          <w:sz w:val="28"/>
          <w:szCs w:val="28"/>
        </w:rPr>
        <w:t xml:space="preserve"> что я не знаю?</w:t>
      </w:r>
    </w:p>
    <w:p w:rsidR="009662B4" w:rsidRDefault="009662B4" w:rsidP="00985707">
      <w:pPr>
        <w:contextualSpacing/>
        <w:jc w:val="both"/>
        <w:rPr>
          <w:rFonts w:ascii="Times New Roman" w:hAnsi="Times New Roman" w:cs="Times New Roman"/>
          <w:color w:val="403152" w:themeColor="accent4" w:themeShade="80"/>
          <w:sz w:val="28"/>
          <w:szCs w:val="28"/>
        </w:rPr>
      </w:pPr>
      <w:r w:rsidRPr="009662B4">
        <w:rPr>
          <w:rFonts w:ascii="Times New Roman" w:hAnsi="Times New Roman" w:cs="Times New Roman"/>
          <w:b/>
          <w:color w:val="403152" w:themeColor="accent4" w:themeShade="80"/>
          <w:sz w:val="28"/>
          <w:szCs w:val="28"/>
        </w:rPr>
        <w:t>Воспитатель:</w:t>
      </w:r>
      <w:r>
        <w:rPr>
          <w:rFonts w:ascii="Times New Roman" w:hAnsi="Times New Roman" w:cs="Times New Roman"/>
          <w:color w:val="403152" w:themeColor="accent4" w:themeShade="80"/>
          <w:sz w:val="28"/>
          <w:szCs w:val="28"/>
        </w:rPr>
        <w:t xml:space="preserve"> Давай проверим.  Тут есть еще одна загадка (</w:t>
      </w:r>
      <w:r>
        <w:rPr>
          <w:rFonts w:ascii="Times New Roman" w:hAnsi="Times New Roman" w:cs="Times New Roman"/>
          <w:i/>
          <w:color w:val="403152" w:themeColor="accent4" w:themeShade="80"/>
          <w:sz w:val="28"/>
          <w:szCs w:val="28"/>
        </w:rPr>
        <w:t>читает из письма</w:t>
      </w:r>
      <w:r>
        <w:rPr>
          <w:rFonts w:ascii="Times New Roman" w:hAnsi="Times New Roman" w:cs="Times New Roman"/>
          <w:color w:val="403152" w:themeColor="accent4" w:themeShade="80"/>
          <w:sz w:val="28"/>
          <w:szCs w:val="28"/>
        </w:rPr>
        <w:t>)</w:t>
      </w:r>
    </w:p>
    <w:p w:rsidR="009662B4" w:rsidRPr="009662B4" w:rsidRDefault="009662B4" w:rsidP="009662B4">
      <w:pPr>
        <w:contextualSpacing/>
        <w:jc w:val="both"/>
        <w:rPr>
          <w:rFonts w:ascii="Times New Roman" w:hAnsi="Times New Roman" w:cs="Times New Roman"/>
          <w:color w:val="403152" w:themeColor="accent4" w:themeShade="80"/>
          <w:sz w:val="28"/>
          <w:szCs w:val="28"/>
        </w:rPr>
      </w:pPr>
      <w:r w:rsidRPr="009662B4">
        <w:rPr>
          <w:rFonts w:ascii="Times New Roman" w:hAnsi="Times New Roman" w:cs="Times New Roman"/>
          <w:color w:val="403152" w:themeColor="accent4" w:themeShade="80"/>
          <w:sz w:val="28"/>
          <w:szCs w:val="28"/>
        </w:rPr>
        <w:t>Полосатые лошадки</w:t>
      </w:r>
    </w:p>
    <w:p w:rsidR="009662B4" w:rsidRPr="009662B4" w:rsidRDefault="009662B4" w:rsidP="009662B4">
      <w:pPr>
        <w:contextualSpacing/>
        <w:jc w:val="both"/>
        <w:rPr>
          <w:rFonts w:ascii="Times New Roman" w:hAnsi="Times New Roman" w:cs="Times New Roman"/>
          <w:color w:val="403152" w:themeColor="accent4" w:themeShade="80"/>
          <w:sz w:val="28"/>
          <w:szCs w:val="28"/>
        </w:rPr>
      </w:pPr>
      <w:r w:rsidRPr="009662B4">
        <w:rPr>
          <w:rFonts w:ascii="Times New Roman" w:hAnsi="Times New Roman" w:cs="Times New Roman"/>
          <w:color w:val="403152" w:themeColor="accent4" w:themeShade="80"/>
          <w:sz w:val="28"/>
          <w:szCs w:val="28"/>
        </w:rPr>
        <w:t>Поперёк дорог легли-</w:t>
      </w:r>
    </w:p>
    <w:p w:rsidR="009662B4" w:rsidRPr="009662B4" w:rsidRDefault="009662B4" w:rsidP="009662B4">
      <w:pPr>
        <w:contextualSpacing/>
        <w:jc w:val="both"/>
        <w:rPr>
          <w:rFonts w:ascii="Times New Roman" w:hAnsi="Times New Roman" w:cs="Times New Roman"/>
          <w:color w:val="403152" w:themeColor="accent4" w:themeShade="80"/>
          <w:sz w:val="28"/>
          <w:szCs w:val="28"/>
        </w:rPr>
      </w:pPr>
      <w:r w:rsidRPr="009662B4">
        <w:rPr>
          <w:rFonts w:ascii="Times New Roman" w:hAnsi="Times New Roman" w:cs="Times New Roman"/>
          <w:color w:val="403152" w:themeColor="accent4" w:themeShade="80"/>
          <w:sz w:val="28"/>
          <w:szCs w:val="28"/>
        </w:rPr>
        <w:t>Все авто остановились</w:t>
      </w:r>
    </w:p>
    <w:p w:rsidR="00985707" w:rsidRDefault="009662B4" w:rsidP="009662B4">
      <w:pPr>
        <w:contextualSpacing/>
        <w:jc w:val="both"/>
        <w:rPr>
          <w:rFonts w:ascii="Times New Roman" w:hAnsi="Times New Roman" w:cs="Times New Roman"/>
          <w:i/>
          <w:color w:val="403152" w:themeColor="accent4" w:themeShade="80"/>
          <w:sz w:val="28"/>
          <w:szCs w:val="28"/>
        </w:rPr>
      </w:pPr>
      <w:r w:rsidRPr="009662B4">
        <w:rPr>
          <w:rFonts w:ascii="Times New Roman" w:hAnsi="Times New Roman" w:cs="Times New Roman"/>
          <w:color w:val="403152" w:themeColor="accent4" w:themeShade="80"/>
          <w:sz w:val="28"/>
          <w:szCs w:val="28"/>
        </w:rPr>
        <w:t>Если здесь проходим мы.</w:t>
      </w:r>
      <w:r>
        <w:rPr>
          <w:rFonts w:ascii="Times New Roman" w:hAnsi="Times New Roman" w:cs="Times New Roman"/>
          <w:color w:val="403152" w:themeColor="accent4" w:themeShade="80"/>
          <w:sz w:val="28"/>
          <w:szCs w:val="28"/>
        </w:rPr>
        <w:t xml:space="preserve"> </w:t>
      </w:r>
      <w:r w:rsidRPr="009662B4">
        <w:rPr>
          <w:rFonts w:ascii="Times New Roman" w:hAnsi="Times New Roman" w:cs="Times New Roman"/>
          <w:i/>
          <w:color w:val="403152" w:themeColor="accent4" w:themeShade="80"/>
          <w:sz w:val="28"/>
          <w:szCs w:val="28"/>
        </w:rPr>
        <w:t>Переход-зебра</w:t>
      </w:r>
    </w:p>
    <w:p w:rsidR="009662B4" w:rsidRDefault="009662B4" w:rsidP="009662B4">
      <w:pPr>
        <w:contextualSpacing/>
        <w:jc w:val="both"/>
        <w:rPr>
          <w:rFonts w:ascii="Times New Roman" w:hAnsi="Times New Roman" w:cs="Times New Roman"/>
          <w:i/>
          <w:color w:val="403152" w:themeColor="accent4" w:themeShade="80"/>
          <w:sz w:val="28"/>
          <w:szCs w:val="28"/>
        </w:rPr>
      </w:pPr>
      <w:r>
        <w:rPr>
          <w:rFonts w:ascii="Times New Roman" w:hAnsi="Times New Roman" w:cs="Times New Roman"/>
          <w:i/>
          <w:color w:val="403152" w:themeColor="accent4" w:themeShade="80"/>
          <w:sz w:val="28"/>
          <w:szCs w:val="28"/>
        </w:rPr>
        <w:t>Ответы детей.</w:t>
      </w:r>
    </w:p>
    <w:p w:rsidR="004446F8" w:rsidRDefault="004446F8" w:rsidP="009662B4">
      <w:pPr>
        <w:contextualSpacing/>
        <w:jc w:val="both"/>
        <w:rPr>
          <w:rFonts w:ascii="Times New Roman" w:hAnsi="Times New Roman" w:cs="Times New Roman"/>
          <w:color w:val="403152" w:themeColor="accent4" w:themeShade="80"/>
          <w:sz w:val="28"/>
          <w:szCs w:val="28"/>
        </w:rPr>
      </w:pPr>
      <w:r>
        <w:rPr>
          <w:rFonts w:ascii="Times New Roman" w:hAnsi="Times New Roman" w:cs="Times New Roman"/>
          <w:b/>
          <w:color w:val="403152" w:themeColor="accent4" w:themeShade="80"/>
          <w:sz w:val="28"/>
          <w:szCs w:val="28"/>
        </w:rPr>
        <w:t xml:space="preserve">Воспитатель: </w:t>
      </w:r>
      <w:r>
        <w:rPr>
          <w:rFonts w:ascii="Times New Roman" w:hAnsi="Times New Roman" w:cs="Times New Roman"/>
          <w:color w:val="403152" w:themeColor="accent4" w:themeShade="80"/>
          <w:sz w:val="28"/>
          <w:szCs w:val="28"/>
        </w:rPr>
        <w:t xml:space="preserve">Давайте покажем </w:t>
      </w:r>
      <w:proofErr w:type="spellStart"/>
      <w:r>
        <w:rPr>
          <w:rFonts w:ascii="Times New Roman" w:hAnsi="Times New Roman" w:cs="Times New Roman"/>
          <w:color w:val="403152" w:themeColor="accent4" w:themeShade="80"/>
          <w:sz w:val="28"/>
          <w:szCs w:val="28"/>
        </w:rPr>
        <w:t>Бармалею</w:t>
      </w:r>
      <w:proofErr w:type="spellEnd"/>
      <w:r>
        <w:rPr>
          <w:rFonts w:ascii="Times New Roman" w:hAnsi="Times New Roman" w:cs="Times New Roman"/>
          <w:color w:val="403152" w:themeColor="accent4" w:themeShade="80"/>
          <w:sz w:val="28"/>
          <w:szCs w:val="28"/>
        </w:rPr>
        <w:t>, как выглядит пешеходный переход, и как им надо пользоваться.</w:t>
      </w:r>
    </w:p>
    <w:p w:rsidR="004446F8" w:rsidRDefault="004446F8" w:rsidP="009662B4">
      <w:pPr>
        <w:contextualSpacing/>
        <w:jc w:val="both"/>
        <w:rPr>
          <w:rFonts w:ascii="Times New Roman" w:hAnsi="Times New Roman" w:cs="Times New Roman"/>
          <w:b/>
          <w:color w:val="403152" w:themeColor="accent4" w:themeShade="80"/>
          <w:sz w:val="28"/>
          <w:szCs w:val="28"/>
        </w:rPr>
      </w:pPr>
    </w:p>
    <w:p w:rsidR="004446F8" w:rsidRDefault="004446F8" w:rsidP="009662B4">
      <w:pPr>
        <w:contextualSpacing/>
        <w:jc w:val="both"/>
        <w:rPr>
          <w:rFonts w:ascii="Times New Roman" w:hAnsi="Times New Roman" w:cs="Times New Roman"/>
          <w:color w:val="403152" w:themeColor="accent4" w:themeShade="80"/>
          <w:sz w:val="28"/>
          <w:szCs w:val="28"/>
        </w:rPr>
      </w:pPr>
      <w:r>
        <w:rPr>
          <w:rFonts w:ascii="Times New Roman" w:hAnsi="Times New Roman" w:cs="Times New Roman"/>
          <w:b/>
          <w:color w:val="403152" w:themeColor="accent4" w:themeShade="80"/>
          <w:sz w:val="28"/>
          <w:szCs w:val="28"/>
        </w:rPr>
        <w:t xml:space="preserve">Эстафета: </w:t>
      </w:r>
      <w:r>
        <w:rPr>
          <w:rFonts w:ascii="Times New Roman" w:hAnsi="Times New Roman" w:cs="Times New Roman"/>
          <w:color w:val="403152" w:themeColor="accent4" w:themeShade="80"/>
          <w:sz w:val="28"/>
          <w:szCs w:val="28"/>
        </w:rPr>
        <w:t>«Собери зебру»</w:t>
      </w:r>
    </w:p>
    <w:p w:rsidR="004446F8" w:rsidRPr="004446F8" w:rsidRDefault="004446F8" w:rsidP="009662B4">
      <w:pPr>
        <w:contextualSpacing/>
        <w:jc w:val="both"/>
        <w:rPr>
          <w:rFonts w:ascii="Times New Roman" w:hAnsi="Times New Roman" w:cs="Times New Roman"/>
          <w:i/>
          <w:color w:val="403152" w:themeColor="accent4" w:themeShade="80"/>
          <w:sz w:val="28"/>
          <w:szCs w:val="28"/>
        </w:rPr>
      </w:pPr>
      <w:r>
        <w:rPr>
          <w:rFonts w:ascii="Times New Roman" w:hAnsi="Times New Roman" w:cs="Times New Roman"/>
          <w:i/>
          <w:color w:val="403152" w:themeColor="accent4" w:themeShade="80"/>
          <w:sz w:val="28"/>
          <w:szCs w:val="28"/>
        </w:rPr>
        <w:t>Ребята делятся на две команды. По сигналу воспитателя по одному ребенку из каждой команды бегут к корзине, в которой лежат белые прямоугольники из картона, берут один и бегут обратно. Когда у всех в команде будет по прямоугольнику, ребята строят «зебру». Побеждает та команда, которая первой выполнит задание.</w:t>
      </w:r>
    </w:p>
    <w:p w:rsidR="003F0362" w:rsidRDefault="003F0362" w:rsidP="002A126E">
      <w:pPr>
        <w:contextualSpacing/>
        <w:jc w:val="both"/>
        <w:rPr>
          <w:rFonts w:ascii="Times New Roman" w:hAnsi="Times New Roman" w:cs="Times New Roman"/>
          <w:color w:val="403152" w:themeColor="accent4" w:themeShade="80"/>
          <w:sz w:val="28"/>
          <w:szCs w:val="28"/>
        </w:rPr>
      </w:pPr>
    </w:p>
    <w:p w:rsidR="004446F8" w:rsidRDefault="004446F8" w:rsidP="002A126E">
      <w:pPr>
        <w:contextualSpacing/>
        <w:jc w:val="both"/>
        <w:rPr>
          <w:rFonts w:ascii="Times New Roman" w:hAnsi="Times New Roman" w:cs="Times New Roman"/>
          <w:color w:val="403152" w:themeColor="accent4" w:themeShade="80"/>
          <w:sz w:val="28"/>
          <w:szCs w:val="28"/>
        </w:rPr>
      </w:pPr>
      <w:proofErr w:type="spellStart"/>
      <w:r>
        <w:rPr>
          <w:rFonts w:ascii="Times New Roman" w:hAnsi="Times New Roman" w:cs="Times New Roman"/>
          <w:b/>
          <w:color w:val="403152" w:themeColor="accent4" w:themeShade="80"/>
          <w:sz w:val="28"/>
          <w:szCs w:val="28"/>
        </w:rPr>
        <w:t>Бармалей</w:t>
      </w:r>
      <w:proofErr w:type="spellEnd"/>
      <w:r>
        <w:rPr>
          <w:rFonts w:ascii="Times New Roman" w:hAnsi="Times New Roman" w:cs="Times New Roman"/>
          <w:b/>
          <w:color w:val="403152" w:themeColor="accent4" w:themeShade="80"/>
          <w:sz w:val="28"/>
          <w:szCs w:val="28"/>
        </w:rPr>
        <w:t xml:space="preserve">: </w:t>
      </w:r>
      <w:r>
        <w:rPr>
          <w:rFonts w:ascii="Times New Roman" w:hAnsi="Times New Roman" w:cs="Times New Roman"/>
          <w:color w:val="403152" w:themeColor="accent4" w:themeShade="80"/>
          <w:sz w:val="28"/>
          <w:szCs w:val="28"/>
        </w:rPr>
        <w:t xml:space="preserve">Все то вы знаете, все умеете, вот я </w:t>
      </w:r>
      <w:proofErr w:type="gramStart"/>
      <w:r>
        <w:rPr>
          <w:rFonts w:ascii="Times New Roman" w:hAnsi="Times New Roman" w:cs="Times New Roman"/>
          <w:color w:val="403152" w:themeColor="accent4" w:themeShade="80"/>
          <w:sz w:val="28"/>
          <w:szCs w:val="28"/>
        </w:rPr>
        <w:t>посмотрю</w:t>
      </w:r>
      <w:proofErr w:type="gramEnd"/>
      <w:r>
        <w:rPr>
          <w:rFonts w:ascii="Times New Roman" w:hAnsi="Times New Roman" w:cs="Times New Roman"/>
          <w:color w:val="403152" w:themeColor="accent4" w:themeShade="80"/>
          <w:sz w:val="28"/>
          <w:szCs w:val="28"/>
        </w:rPr>
        <w:t xml:space="preserve"> как вы на вопросы отвечать будете.</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Сколько колес у легкового автомобиля? (4)</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Сколько человек могут ехать на одном велосипеде? (1)</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Кто ходит по тротуару? (пешеход)</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Кто управляет автомобилем? (Водитель)</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lastRenderedPageBreak/>
        <w:t>- Как называется место пересечения двух дорог? (Перекресток)</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Для чего нужна проезжая часть? (Для движения транспорта)</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По какой стороне проезжей части движется транспорт? (По правой)</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Что может произойти, если пешеход или водитель нарушил правила дорожного</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движения? (Авария или ДТП) - Какой свет верхний на светофоре? (Красный)</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Сколько сигналов у светофора? (Три)</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На какое животное похож пешеходный переход? (На зебру)</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xml:space="preserve">- Какие машины оборудованы </w:t>
      </w:r>
      <w:proofErr w:type="gramStart"/>
      <w:r w:rsidRPr="004446F8">
        <w:rPr>
          <w:rFonts w:ascii="Times New Roman" w:hAnsi="Times New Roman" w:cs="Times New Roman"/>
          <w:color w:val="403152" w:themeColor="accent4" w:themeShade="80"/>
          <w:sz w:val="28"/>
          <w:szCs w:val="28"/>
        </w:rPr>
        <w:t>специальными</w:t>
      </w:r>
      <w:proofErr w:type="gramEnd"/>
      <w:r w:rsidRPr="004446F8">
        <w:rPr>
          <w:rFonts w:ascii="Times New Roman" w:hAnsi="Times New Roman" w:cs="Times New Roman"/>
          <w:color w:val="403152" w:themeColor="accent4" w:themeShade="80"/>
          <w:sz w:val="28"/>
          <w:szCs w:val="28"/>
        </w:rPr>
        <w:t xml:space="preserve"> звуковыми и световыми</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сигналами?</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(«Скорая помощь», пожарная и полицейская машины)</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Что держит в руке инспектор ГИБДД? (Жезл)</w:t>
      </w:r>
    </w:p>
    <w:p w:rsidR="004446F8" w:rsidRP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 xml:space="preserve">- Где нужно играть, чтобы не подвергаться опасности? </w:t>
      </w:r>
      <w:proofErr w:type="gramStart"/>
      <w:r w:rsidRPr="004446F8">
        <w:rPr>
          <w:rFonts w:ascii="Times New Roman" w:hAnsi="Times New Roman" w:cs="Times New Roman"/>
          <w:color w:val="403152" w:themeColor="accent4" w:themeShade="80"/>
          <w:sz w:val="28"/>
          <w:szCs w:val="28"/>
        </w:rPr>
        <w:t>(Во дворе, на детской</w:t>
      </w:r>
      <w:proofErr w:type="gramEnd"/>
    </w:p>
    <w:p w:rsidR="004446F8" w:rsidRDefault="004446F8" w:rsidP="004446F8">
      <w:pPr>
        <w:contextualSpacing/>
        <w:jc w:val="both"/>
        <w:rPr>
          <w:rFonts w:ascii="Times New Roman" w:hAnsi="Times New Roman" w:cs="Times New Roman"/>
          <w:color w:val="403152" w:themeColor="accent4" w:themeShade="80"/>
          <w:sz w:val="28"/>
          <w:szCs w:val="28"/>
        </w:rPr>
      </w:pPr>
      <w:r w:rsidRPr="004446F8">
        <w:rPr>
          <w:rFonts w:ascii="Times New Roman" w:hAnsi="Times New Roman" w:cs="Times New Roman"/>
          <w:color w:val="403152" w:themeColor="accent4" w:themeShade="80"/>
          <w:sz w:val="28"/>
          <w:szCs w:val="28"/>
        </w:rPr>
        <w:t>площадке).</w:t>
      </w:r>
    </w:p>
    <w:p w:rsidR="004446F8" w:rsidRPr="004446F8" w:rsidRDefault="004446F8" w:rsidP="004446F8">
      <w:pPr>
        <w:contextualSpacing/>
        <w:jc w:val="both"/>
        <w:rPr>
          <w:rFonts w:ascii="Times New Roman" w:hAnsi="Times New Roman" w:cs="Times New Roman"/>
          <w:i/>
          <w:color w:val="403152" w:themeColor="accent4" w:themeShade="80"/>
          <w:sz w:val="28"/>
          <w:szCs w:val="28"/>
        </w:rPr>
      </w:pPr>
      <w:r>
        <w:rPr>
          <w:rFonts w:ascii="Times New Roman" w:hAnsi="Times New Roman" w:cs="Times New Roman"/>
          <w:i/>
          <w:color w:val="403152" w:themeColor="accent4" w:themeShade="80"/>
          <w:sz w:val="28"/>
          <w:szCs w:val="28"/>
        </w:rPr>
        <w:t>Ответы детей</w:t>
      </w:r>
    </w:p>
    <w:p w:rsidR="003F0362" w:rsidRPr="003F0362" w:rsidRDefault="004446F8" w:rsidP="002A126E">
      <w:pPr>
        <w:contextualSpacing/>
        <w:jc w:val="both"/>
        <w:rPr>
          <w:rFonts w:ascii="Times New Roman" w:hAnsi="Times New Roman" w:cs="Times New Roman"/>
          <w:color w:val="403152" w:themeColor="accent4" w:themeShade="80"/>
          <w:sz w:val="28"/>
          <w:szCs w:val="28"/>
        </w:rPr>
      </w:pPr>
      <w:proofErr w:type="spellStart"/>
      <w:r>
        <w:rPr>
          <w:rFonts w:ascii="Times New Roman" w:hAnsi="Times New Roman" w:cs="Times New Roman"/>
          <w:b/>
          <w:color w:val="403152" w:themeColor="accent4" w:themeShade="80"/>
          <w:sz w:val="28"/>
          <w:szCs w:val="28"/>
        </w:rPr>
        <w:t>Бармалей</w:t>
      </w:r>
      <w:proofErr w:type="spellEnd"/>
      <w:r w:rsidR="003F0362" w:rsidRPr="003F0362">
        <w:rPr>
          <w:rFonts w:ascii="Times New Roman" w:hAnsi="Times New Roman" w:cs="Times New Roman"/>
          <w:color w:val="403152" w:themeColor="accent4" w:themeShade="80"/>
          <w:sz w:val="28"/>
          <w:szCs w:val="28"/>
        </w:rPr>
        <w:t xml:space="preserve">: </w:t>
      </w:r>
      <w:r>
        <w:rPr>
          <w:rFonts w:ascii="Times New Roman" w:hAnsi="Times New Roman" w:cs="Times New Roman"/>
          <w:color w:val="403152" w:themeColor="accent4" w:themeShade="80"/>
          <w:sz w:val="28"/>
          <w:szCs w:val="28"/>
        </w:rPr>
        <w:t xml:space="preserve"> Ну, вы конечно молодцы, с</w:t>
      </w:r>
      <w:r w:rsidR="003F0362" w:rsidRPr="003F0362">
        <w:rPr>
          <w:rFonts w:ascii="Times New Roman" w:hAnsi="Times New Roman" w:cs="Times New Roman"/>
          <w:color w:val="403152" w:themeColor="accent4" w:themeShade="80"/>
          <w:sz w:val="28"/>
          <w:szCs w:val="28"/>
        </w:rPr>
        <w:t xml:space="preserve"> вами так интересно, вы столько знаете и умеете. </w:t>
      </w:r>
      <w:r w:rsidR="00FF5CC6">
        <w:rPr>
          <w:rFonts w:ascii="Times New Roman" w:hAnsi="Times New Roman" w:cs="Times New Roman"/>
          <w:color w:val="403152" w:themeColor="accent4" w:themeShade="80"/>
          <w:sz w:val="28"/>
          <w:szCs w:val="28"/>
        </w:rPr>
        <w:t>Я все знаки верну на места и не буду больше ничего портить.</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FF5CC6">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Нам пора возвращаться в группу, занимайте места в автобусе.</w:t>
      </w:r>
    </w:p>
    <w:p w:rsidR="003F0362" w:rsidRPr="00FF5CC6" w:rsidRDefault="003F0362" w:rsidP="002A126E">
      <w:pPr>
        <w:contextualSpacing/>
        <w:jc w:val="both"/>
        <w:rPr>
          <w:rFonts w:ascii="Times New Roman" w:hAnsi="Times New Roman" w:cs="Times New Roman"/>
          <w:i/>
          <w:color w:val="403152" w:themeColor="accent4" w:themeShade="80"/>
          <w:sz w:val="28"/>
          <w:szCs w:val="28"/>
        </w:rPr>
      </w:pPr>
      <w:r w:rsidRPr="00FF5CC6">
        <w:rPr>
          <w:rFonts w:ascii="Times New Roman" w:hAnsi="Times New Roman" w:cs="Times New Roman"/>
          <w:i/>
          <w:color w:val="403152" w:themeColor="accent4" w:themeShade="80"/>
          <w:sz w:val="28"/>
          <w:szCs w:val="28"/>
        </w:rPr>
        <w:t>Звучит музыка, дети садятся в автобус</w:t>
      </w:r>
      <w:r w:rsidRPr="003F0362">
        <w:rPr>
          <w:rFonts w:ascii="Times New Roman" w:hAnsi="Times New Roman" w:cs="Times New Roman"/>
          <w:color w:val="403152" w:themeColor="accent4" w:themeShade="80"/>
          <w:sz w:val="28"/>
          <w:szCs w:val="28"/>
        </w:rPr>
        <w:t>.</w:t>
      </w:r>
      <w:r w:rsidR="00FF5CC6">
        <w:rPr>
          <w:rFonts w:ascii="Times New Roman" w:hAnsi="Times New Roman" w:cs="Times New Roman"/>
          <w:color w:val="403152" w:themeColor="accent4" w:themeShade="80"/>
          <w:sz w:val="28"/>
          <w:szCs w:val="28"/>
        </w:rPr>
        <w:t xml:space="preserve"> </w:t>
      </w:r>
      <w:r w:rsidR="00FF5CC6" w:rsidRPr="00FF5CC6">
        <w:rPr>
          <w:rFonts w:ascii="Times New Roman" w:hAnsi="Times New Roman" w:cs="Times New Roman"/>
          <w:i/>
          <w:color w:val="403152" w:themeColor="accent4" w:themeShade="80"/>
          <w:sz w:val="28"/>
          <w:szCs w:val="28"/>
        </w:rPr>
        <w:t>По возвращению в группу Воспитатель задает вопросы.</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FF5CC6">
        <w:rPr>
          <w:rFonts w:ascii="Times New Roman" w:hAnsi="Times New Roman" w:cs="Times New Roman"/>
          <w:b/>
          <w:color w:val="403152" w:themeColor="accent4" w:themeShade="80"/>
          <w:sz w:val="28"/>
          <w:szCs w:val="28"/>
        </w:rPr>
        <w:t>Воспитатель</w:t>
      </w:r>
      <w:r w:rsidRPr="003F0362">
        <w:rPr>
          <w:rFonts w:ascii="Times New Roman" w:hAnsi="Times New Roman" w:cs="Times New Roman"/>
          <w:color w:val="403152" w:themeColor="accent4" w:themeShade="80"/>
          <w:sz w:val="28"/>
          <w:szCs w:val="28"/>
        </w:rPr>
        <w:t>: Какой поступок мы совершили?</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Какие знаки спасли?</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 xml:space="preserve">Чему научили </w:t>
      </w:r>
      <w:proofErr w:type="spellStart"/>
      <w:r w:rsidR="00FF5CC6">
        <w:rPr>
          <w:rFonts w:ascii="Times New Roman" w:hAnsi="Times New Roman" w:cs="Times New Roman"/>
          <w:color w:val="403152" w:themeColor="accent4" w:themeShade="80"/>
          <w:sz w:val="28"/>
          <w:szCs w:val="28"/>
        </w:rPr>
        <w:t>Бармалея</w:t>
      </w:r>
      <w:proofErr w:type="spellEnd"/>
      <w:r w:rsidRPr="003F0362">
        <w:rPr>
          <w:rFonts w:ascii="Times New Roman" w:hAnsi="Times New Roman" w:cs="Times New Roman"/>
          <w:color w:val="403152" w:themeColor="accent4" w:themeShade="80"/>
          <w:sz w:val="28"/>
          <w:szCs w:val="28"/>
        </w:rPr>
        <w:t>?</w:t>
      </w:r>
    </w:p>
    <w:p w:rsidR="003F0362" w:rsidRPr="003F0362" w:rsidRDefault="003F0362" w:rsidP="002A126E">
      <w:pPr>
        <w:contextualSpacing/>
        <w:jc w:val="both"/>
        <w:rPr>
          <w:rFonts w:ascii="Times New Roman" w:hAnsi="Times New Roman" w:cs="Times New Roman"/>
          <w:color w:val="403152" w:themeColor="accent4" w:themeShade="80"/>
          <w:sz w:val="28"/>
          <w:szCs w:val="28"/>
        </w:rPr>
      </w:pPr>
      <w:r w:rsidRPr="003F0362">
        <w:rPr>
          <w:rFonts w:ascii="Times New Roman" w:hAnsi="Times New Roman" w:cs="Times New Roman"/>
          <w:color w:val="403152" w:themeColor="accent4" w:themeShade="80"/>
          <w:sz w:val="28"/>
          <w:szCs w:val="28"/>
        </w:rPr>
        <w:t>Что сделали для малышей?</w:t>
      </w:r>
    </w:p>
    <w:p w:rsidR="003F0362" w:rsidRPr="00FF5CC6" w:rsidRDefault="003F0362" w:rsidP="002A126E">
      <w:pPr>
        <w:contextualSpacing/>
        <w:jc w:val="both"/>
        <w:rPr>
          <w:rFonts w:ascii="Times New Roman" w:hAnsi="Times New Roman" w:cs="Times New Roman"/>
          <w:i/>
          <w:color w:val="403152" w:themeColor="accent4" w:themeShade="80"/>
          <w:sz w:val="28"/>
          <w:szCs w:val="28"/>
        </w:rPr>
      </w:pPr>
      <w:r w:rsidRPr="00FF5CC6">
        <w:rPr>
          <w:rFonts w:ascii="Times New Roman" w:hAnsi="Times New Roman" w:cs="Times New Roman"/>
          <w:i/>
          <w:color w:val="403152" w:themeColor="accent4" w:themeShade="80"/>
          <w:sz w:val="28"/>
          <w:szCs w:val="28"/>
        </w:rPr>
        <w:t xml:space="preserve">Дети подходят к младшим ребятам и дарят им </w:t>
      </w:r>
      <w:proofErr w:type="spellStart"/>
      <w:r w:rsidRPr="00FF5CC6">
        <w:rPr>
          <w:rFonts w:ascii="Times New Roman" w:hAnsi="Times New Roman" w:cs="Times New Roman"/>
          <w:i/>
          <w:color w:val="403152" w:themeColor="accent4" w:themeShade="80"/>
          <w:sz w:val="28"/>
          <w:szCs w:val="28"/>
        </w:rPr>
        <w:t>светофорчики</w:t>
      </w:r>
      <w:proofErr w:type="spellEnd"/>
      <w:r w:rsidRPr="00FF5CC6">
        <w:rPr>
          <w:rFonts w:ascii="Times New Roman" w:hAnsi="Times New Roman" w:cs="Times New Roman"/>
          <w:i/>
          <w:color w:val="403152" w:themeColor="accent4" w:themeShade="80"/>
          <w:sz w:val="28"/>
          <w:szCs w:val="28"/>
        </w:rPr>
        <w:t>.</w:t>
      </w:r>
    </w:p>
    <w:p w:rsidR="003F0362" w:rsidRPr="00FF5CC6" w:rsidRDefault="003F0362" w:rsidP="002A126E">
      <w:pPr>
        <w:contextualSpacing/>
        <w:jc w:val="both"/>
        <w:rPr>
          <w:rFonts w:ascii="Times New Roman" w:hAnsi="Times New Roman" w:cs="Times New Roman"/>
          <w:i/>
          <w:sz w:val="28"/>
          <w:szCs w:val="28"/>
        </w:rPr>
      </w:pPr>
    </w:p>
    <w:p w:rsidR="00D73AAE" w:rsidRDefault="005C3386"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2 Э</w:t>
      </w:r>
      <w:r w:rsidRPr="00312CFB">
        <w:rPr>
          <w:rFonts w:ascii="Times New Roman" w:hAnsi="Times New Roman" w:cs="Times New Roman"/>
          <w:b/>
          <w:sz w:val="28"/>
          <w:szCs w:val="28"/>
        </w:rPr>
        <w:t>тап</w:t>
      </w:r>
      <w:r>
        <w:rPr>
          <w:rFonts w:ascii="Times New Roman" w:hAnsi="Times New Roman" w:cs="Times New Roman"/>
          <w:b/>
          <w:sz w:val="28"/>
          <w:szCs w:val="28"/>
        </w:rPr>
        <w:t xml:space="preserve">. </w:t>
      </w:r>
      <w:r w:rsidRPr="00312CFB">
        <w:rPr>
          <w:rFonts w:ascii="Times New Roman" w:hAnsi="Times New Roman" w:cs="Times New Roman"/>
          <w:b/>
          <w:sz w:val="28"/>
          <w:szCs w:val="28"/>
        </w:rPr>
        <w:t>Викторина с использованием мультимедийного пособия «Безопасная дорога».</w:t>
      </w:r>
    </w:p>
    <w:p w:rsidR="00312CFB" w:rsidRPr="0015536E" w:rsidRDefault="00312CFB" w:rsidP="00312CFB">
      <w:pPr>
        <w:jc w:val="center"/>
        <w:rPr>
          <w:rFonts w:ascii="Times New Roman" w:hAnsi="Times New Roman" w:cs="Times New Roman"/>
          <w:sz w:val="28"/>
          <w:szCs w:val="28"/>
        </w:rPr>
      </w:pPr>
      <w:r w:rsidRPr="0015536E">
        <w:rPr>
          <w:rFonts w:ascii="Times New Roman" w:hAnsi="Times New Roman" w:cs="Times New Roman"/>
          <w:sz w:val="28"/>
          <w:szCs w:val="28"/>
        </w:rPr>
        <w:t>Алгоритм работы с пособием</w:t>
      </w:r>
    </w:p>
    <w:p w:rsidR="00312CFB" w:rsidRPr="0015536E" w:rsidRDefault="00312CFB" w:rsidP="00312CFB">
      <w:pPr>
        <w:jc w:val="center"/>
        <w:rPr>
          <w:rFonts w:ascii="Times New Roman" w:hAnsi="Times New Roman" w:cs="Times New Roman"/>
          <w:sz w:val="28"/>
          <w:szCs w:val="28"/>
        </w:rPr>
      </w:pPr>
      <w:r w:rsidRPr="0015536E">
        <w:rPr>
          <w:rFonts w:ascii="Times New Roman" w:hAnsi="Times New Roman" w:cs="Times New Roman"/>
          <w:sz w:val="28"/>
          <w:szCs w:val="28"/>
        </w:rPr>
        <w:t>«</w:t>
      </w:r>
      <w:r>
        <w:rPr>
          <w:rFonts w:ascii="Times New Roman" w:hAnsi="Times New Roman" w:cs="Times New Roman"/>
          <w:sz w:val="28"/>
          <w:szCs w:val="28"/>
        </w:rPr>
        <w:t>Безопасная дорога</w:t>
      </w:r>
      <w:r w:rsidRPr="0015536E">
        <w:rPr>
          <w:rFonts w:ascii="Times New Roman" w:hAnsi="Times New Roman" w:cs="Times New Roman"/>
          <w:sz w:val="28"/>
          <w:szCs w:val="28"/>
        </w:rPr>
        <w:t>»</w:t>
      </w:r>
    </w:p>
    <w:tbl>
      <w:tblPr>
        <w:tblStyle w:val="a5"/>
        <w:tblW w:w="0" w:type="auto"/>
        <w:tblLook w:val="04A0" w:firstRow="1" w:lastRow="0" w:firstColumn="1" w:lastColumn="0" w:noHBand="0" w:noVBand="1"/>
      </w:tblPr>
      <w:tblGrid>
        <w:gridCol w:w="3791"/>
        <w:gridCol w:w="5780"/>
      </w:tblGrid>
      <w:tr w:rsidR="00312CFB" w:rsidRPr="0015536E" w:rsidTr="005060CC">
        <w:tc>
          <w:tcPr>
            <w:tcW w:w="3791" w:type="dxa"/>
          </w:tcPr>
          <w:p w:rsidR="00312CFB" w:rsidRPr="0015536E" w:rsidRDefault="00312CFB" w:rsidP="005060CC">
            <w:pPr>
              <w:spacing w:after="200" w:line="276" w:lineRule="auto"/>
              <w:jc w:val="center"/>
              <w:rPr>
                <w:rFonts w:ascii="Times New Roman" w:hAnsi="Times New Roman" w:cs="Times New Roman"/>
                <w:b/>
                <w:sz w:val="28"/>
                <w:szCs w:val="28"/>
              </w:rPr>
            </w:pPr>
            <w:r w:rsidRPr="0015536E">
              <w:rPr>
                <w:rFonts w:ascii="Times New Roman" w:hAnsi="Times New Roman" w:cs="Times New Roman"/>
                <w:b/>
                <w:sz w:val="28"/>
                <w:szCs w:val="28"/>
              </w:rPr>
              <w:t>№ слайда</w:t>
            </w:r>
          </w:p>
        </w:tc>
        <w:tc>
          <w:tcPr>
            <w:tcW w:w="5780" w:type="dxa"/>
          </w:tcPr>
          <w:p w:rsidR="00312CFB" w:rsidRPr="0015536E" w:rsidRDefault="00312CFB" w:rsidP="005060CC">
            <w:pPr>
              <w:spacing w:after="200" w:line="276" w:lineRule="auto"/>
              <w:jc w:val="center"/>
              <w:rPr>
                <w:rFonts w:ascii="Times New Roman" w:hAnsi="Times New Roman" w:cs="Times New Roman"/>
                <w:b/>
                <w:sz w:val="28"/>
                <w:szCs w:val="28"/>
              </w:rPr>
            </w:pPr>
            <w:r w:rsidRPr="0015536E">
              <w:rPr>
                <w:rFonts w:ascii="Times New Roman" w:hAnsi="Times New Roman" w:cs="Times New Roman"/>
                <w:b/>
                <w:sz w:val="28"/>
                <w:szCs w:val="28"/>
              </w:rPr>
              <w:t>Действия и возможный вариант пояснений педагога</w:t>
            </w:r>
          </w:p>
        </w:tc>
      </w:tr>
      <w:tr w:rsidR="00312CFB" w:rsidRPr="0015536E" w:rsidTr="005060CC">
        <w:tc>
          <w:tcPr>
            <w:tcW w:w="3791" w:type="dxa"/>
          </w:tcPr>
          <w:p w:rsidR="00312CFB" w:rsidRPr="0015536E" w:rsidRDefault="00312CFB" w:rsidP="005060CC">
            <w:pPr>
              <w:jc w:val="cente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noProof/>
                <w:sz w:val="28"/>
                <w:szCs w:val="28"/>
                <w:lang w:eastAsia="ru-RU"/>
              </w:rPr>
              <w:drawing>
                <wp:inline distT="0" distB="0" distL="0" distR="0" wp14:anchorId="28F3F046" wp14:editId="31557882">
                  <wp:extent cx="1857828" cy="1393436"/>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6983" cy="1392803"/>
                          </a:xfrm>
                          <a:prstGeom prst="rect">
                            <a:avLst/>
                          </a:prstGeom>
                          <a:noFill/>
                        </pic:spPr>
                      </pic:pic>
                    </a:graphicData>
                  </a:graphic>
                </wp:inline>
              </w:drawing>
            </w:r>
          </w:p>
        </w:tc>
        <w:tc>
          <w:tcPr>
            <w:tcW w:w="5780" w:type="dxa"/>
          </w:tcPr>
          <w:p w:rsidR="00312CFB" w:rsidRDefault="00312CFB" w:rsidP="005060CC">
            <w:pPr>
              <w:jc w:val="center"/>
              <w:rPr>
                <w:rFonts w:ascii="Times New Roman" w:hAnsi="Times New Roman" w:cs="Times New Roman"/>
                <w:b/>
                <w:sz w:val="28"/>
                <w:szCs w:val="28"/>
              </w:rPr>
            </w:pPr>
          </w:p>
          <w:p w:rsidR="00312CFB" w:rsidRPr="0015536E" w:rsidRDefault="00312CFB" w:rsidP="005060CC">
            <w:pPr>
              <w:jc w:val="center"/>
              <w:rPr>
                <w:rFonts w:ascii="Times New Roman" w:hAnsi="Times New Roman" w:cs="Times New Roman"/>
                <w:sz w:val="28"/>
                <w:szCs w:val="28"/>
              </w:rPr>
            </w:pPr>
            <w:r>
              <w:rPr>
                <w:rFonts w:ascii="Times New Roman" w:hAnsi="Times New Roman" w:cs="Times New Roman"/>
                <w:sz w:val="28"/>
                <w:szCs w:val="28"/>
              </w:rPr>
              <w:t>Титульный лист</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2.</w:t>
            </w:r>
            <w:r>
              <w:rPr>
                <w:rFonts w:ascii="Times New Roman" w:hAnsi="Times New Roman" w:cs="Times New Roman"/>
                <w:b/>
                <w:noProof/>
                <w:sz w:val="28"/>
                <w:szCs w:val="28"/>
                <w:lang w:eastAsia="ru-RU"/>
              </w:rPr>
              <w:drawing>
                <wp:inline distT="0" distB="0" distL="0" distR="0" wp14:anchorId="36FCED37" wp14:editId="20253697">
                  <wp:extent cx="1741634" cy="1306286"/>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8344" cy="1318819"/>
                          </a:xfrm>
                          <a:prstGeom prst="rect">
                            <a:avLst/>
                          </a:prstGeom>
                          <a:noFill/>
                        </pic:spPr>
                      </pic:pic>
                    </a:graphicData>
                  </a:graphic>
                </wp:inline>
              </w:drawing>
            </w:r>
          </w:p>
        </w:tc>
        <w:tc>
          <w:tcPr>
            <w:tcW w:w="5780" w:type="dxa"/>
          </w:tcPr>
          <w:p w:rsidR="00312CFB" w:rsidRPr="00FB513E" w:rsidRDefault="00312CFB" w:rsidP="005060CC">
            <w:pPr>
              <w:jc w:val="both"/>
              <w:rPr>
                <w:rFonts w:ascii="Times New Roman" w:hAnsi="Times New Roman" w:cs="Times New Roman"/>
                <w:sz w:val="24"/>
                <w:szCs w:val="28"/>
              </w:rPr>
            </w:pPr>
            <w:r w:rsidRPr="00FB513E">
              <w:rPr>
                <w:rFonts w:ascii="Times New Roman" w:hAnsi="Times New Roman" w:cs="Times New Roman"/>
                <w:sz w:val="24"/>
                <w:szCs w:val="28"/>
              </w:rPr>
              <w:t>Педагог рассказывает историю о мальчике, который отправляется в парк. Как мальчику безопасно добраться до цели? В этом ему поможет знание правил дорожного движения и, конечно, друг Светофор.</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3.</w:t>
            </w:r>
            <w:r>
              <w:rPr>
                <w:rFonts w:ascii="Times New Roman" w:hAnsi="Times New Roman" w:cs="Times New Roman"/>
                <w:b/>
                <w:noProof/>
                <w:sz w:val="28"/>
                <w:szCs w:val="28"/>
                <w:lang w:eastAsia="ru-RU"/>
              </w:rPr>
              <w:drawing>
                <wp:inline distT="0" distB="0" distL="0" distR="0" wp14:anchorId="4EAC1001" wp14:editId="39EEC557">
                  <wp:extent cx="1780332" cy="13353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286" cy="1337527"/>
                          </a:xfrm>
                          <a:prstGeom prst="rect">
                            <a:avLst/>
                          </a:prstGeom>
                          <a:noFill/>
                        </pic:spPr>
                      </pic:pic>
                    </a:graphicData>
                  </a:graphic>
                </wp:inline>
              </w:drawing>
            </w:r>
          </w:p>
        </w:tc>
        <w:tc>
          <w:tcPr>
            <w:tcW w:w="5780" w:type="dxa"/>
          </w:tcPr>
          <w:p w:rsidR="00312CFB" w:rsidRPr="00FB513E" w:rsidRDefault="00312CFB" w:rsidP="005060CC">
            <w:pPr>
              <w:jc w:val="both"/>
              <w:rPr>
                <w:rFonts w:ascii="Times New Roman" w:hAnsi="Times New Roman" w:cs="Times New Roman"/>
                <w:sz w:val="24"/>
                <w:szCs w:val="28"/>
              </w:rPr>
            </w:pPr>
            <w:r w:rsidRPr="00FB513E">
              <w:rPr>
                <w:rFonts w:ascii="Times New Roman" w:hAnsi="Times New Roman" w:cs="Times New Roman"/>
                <w:sz w:val="24"/>
                <w:szCs w:val="28"/>
              </w:rPr>
              <w:t>1 этап пути. Как мальчику попасть туда, куда показывает стрелка? При нажатии на любое место дороги Светофор отрицательно качает головой и звучит предупреждающий гудок машины. При нажатии на пешеходный переход мальчик переходит дорогу по «зебре».</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4.</w:t>
            </w:r>
            <w:r>
              <w:rPr>
                <w:rFonts w:ascii="Times New Roman" w:hAnsi="Times New Roman" w:cs="Times New Roman"/>
                <w:b/>
                <w:noProof/>
                <w:sz w:val="28"/>
                <w:szCs w:val="28"/>
                <w:lang w:eastAsia="ru-RU"/>
              </w:rPr>
              <w:drawing>
                <wp:inline distT="0" distB="0" distL="0" distR="0" wp14:anchorId="18155F51" wp14:editId="06F66F8F">
                  <wp:extent cx="1836484" cy="13774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268" cy="1380265"/>
                          </a:xfrm>
                          <a:prstGeom prst="rect">
                            <a:avLst/>
                          </a:prstGeom>
                          <a:noFill/>
                        </pic:spPr>
                      </pic:pic>
                    </a:graphicData>
                  </a:graphic>
                </wp:inline>
              </w:drawing>
            </w:r>
          </w:p>
        </w:tc>
        <w:tc>
          <w:tcPr>
            <w:tcW w:w="5780" w:type="dxa"/>
          </w:tcPr>
          <w:p w:rsidR="00312CFB" w:rsidRPr="00FB513E" w:rsidRDefault="00312CFB" w:rsidP="005060CC">
            <w:pPr>
              <w:jc w:val="both"/>
              <w:rPr>
                <w:rFonts w:ascii="Times New Roman" w:hAnsi="Times New Roman" w:cs="Times New Roman"/>
                <w:sz w:val="24"/>
                <w:szCs w:val="28"/>
              </w:rPr>
            </w:pPr>
            <w:r w:rsidRPr="00FB513E">
              <w:rPr>
                <w:rFonts w:ascii="Times New Roman" w:hAnsi="Times New Roman" w:cs="Times New Roman"/>
                <w:sz w:val="24"/>
                <w:szCs w:val="28"/>
              </w:rPr>
              <w:t xml:space="preserve">2 этап. Тут ребенку надо определить, в каком направлении двигаться. При выборе пешеходного перехода слева Светофор качает головой под предупреждающий сигнал. Педагог объясняет, что там горит красный сигнал светофора, поэтому движение туда невозможно. При выборе «зебры» прямо, мальчик благополучно преодолевает этот отрезок пути. Педагог обязательно подчеркивает, что прошел он там  при зеленом сигнале светофора.  </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5.</w:t>
            </w:r>
            <w:r>
              <w:rPr>
                <w:rFonts w:ascii="Times New Roman" w:hAnsi="Times New Roman" w:cs="Times New Roman"/>
                <w:b/>
                <w:noProof/>
                <w:sz w:val="28"/>
                <w:szCs w:val="28"/>
                <w:lang w:eastAsia="ru-RU"/>
              </w:rPr>
              <w:drawing>
                <wp:inline distT="0" distB="0" distL="0" distR="0" wp14:anchorId="37227F37" wp14:editId="417738A6">
                  <wp:extent cx="1775012" cy="133132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918" cy="1334251"/>
                          </a:xfrm>
                          <a:prstGeom prst="rect">
                            <a:avLst/>
                          </a:prstGeom>
                          <a:noFill/>
                        </pic:spPr>
                      </pic:pic>
                    </a:graphicData>
                  </a:graphic>
                </wp:inline>
              </w:drawing>
            </w:r>
          </w:p>
        </w:tc>
        <w:tc>
          <w:tcPr>
            <w:tcW w:w="5780" w:type="dxa"/>
          </w:tcPr>
          <w:p w:rsidR="00312CFB" w:rsidRPr="00FB513E" w:rsidRDefault="00312CFB" w:rsidP="005060CC">
            <w:pPr>
              <w:jc w:val="both"/>
              <w:rPr>
                <w:rFonts w:ascii="Times New Roman" w:hAnsi="Times New Roman" w:cs="Times New Roman"/>
                <w:sz w:val="24"/>
                <w:szCs w:val="28"/>
              </w:rPr>
            </w:pPr>
            <w:r>
              <w:rPr>
                <w:rFonts w:ascii="Times New Roman" w:hAnsi="Times New Roman" w:cs="Times New Roman"/>
                <w:sz w:val="24"/>
                <w:szCs w:val="28"/>
              </w:rPr>
              <w:t>3 этап</w:t>
            </w:r>
            <w:r w:rsidRPr="00FB513E">
              <w:rPr>
                <w:rFonts w:ascii="Times New Roman" w:hAnsi="Times New Roman" w:cs="Times New Roman"/>
                <w:sz w:val="24"/>
                <w:szCs w:val="28"/>
              </w:rPr>
              <w:t xml:space="preserve">. </w:t>
            </w:r>
            <w:r>
              <w:rPr>
                <w:rFonts w:ascii="Times New Roman" w:hAnsi="Times New Roman" w:cs="Times New Roman"/>
                <w:sz w:val="24"/>
                <w:szCs w:val="28"/>
              </w:rPr>
              <w:t>Тут у мальчика есть велосипед. С помощью наводящих вопросов, педагог рассказывает о том, что ездить на велосипедах можно только по дорожке с соответствующим знаком. При нажатии на дорожку с запрещающим знаком</w:t>
            </w:r>
            <w:r>
              <w:t xml:space="preserve"> </w:t>
            </w:r>
            <w:r w:rsidRPr="00FB513E">
              <w:rPr>
                <w:rFonts w:ascii="Times New Roman" w:hAnsi="Times New Roman" w:cs="Times New Roman"/>
                <w:sz w:val="24"/>
                <w:szCs w:val="28"/>
              </w:rPr>
              <w:t>Светофор качает головой под предупреждающий сигнал.</w:t>
            </w:r>
            <w:r>
              <w:rPr>
                <w:rFonts w:ascii="Times New Roman" w:hAnsi="Times New Roman" w:cs="Times New Roman"/>
                <w:sz w:val="24"/>
                <w:szCs w:val="28"/>
              </w:rPr>
              <w:t xml:space="preserve"> При нажатии на правильную дорожку мальчик едет.</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6. </w:t>
            </w:r>
            <w:r>
              <w:rPr>
                <w:rFonts w:ascii="Times New Roman" w:hAnsi="Times New Roman" w:cs="Times New Roman"/>
                <w:b/>
                <w:noProof/>
                <w:sz w:val="28"/>
                <w:szCs w:val="28"/>
                <w:lang w:eastAsia="ru-RU"/>
              </w:rPr>
              <w:drawing>
                <wp:inline distT="0" distB="0" distL="0" distR="0" wp14:anchorId="15C4FFB7" wp14:editId="4192C6ED">
                  <wp:extent cx="1590492" cy="1192924"/>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203" cy="1192707"/>
                          </a:xfrm>
                          <a:prstGeom prst="rect">
                            <a:avLst/>
                          </a:prstGeom>
                          <a:noFill/>
                        </pic:spPr>
                      </pic:pic>
                    </a:graphicData>
                  </a:graphic>
                </wp:inline>
              </w:drawing>
            </w:r>
          </w:p>
        </w:tc>
        <w:tc>
          <w:tcPr>
            <w:tcW w:w="5780" w:type="dxa"/>
          </w:tcPr>
          <w:p w:rsidR="00312CFB" w:rsidRPr="00FB513E" w:rsidRDefault="00312CFB" w:rsidP="005060CC">
            <w:pPr>
              <w:jc w:val="both"/>
              <w:rPr>
                <w:rFonts w:ascii="Times New Roman" w:hAnsi="Times New Roman" w:cs="Times New Roman"/>
                <w:sz w:val="24"/>
                <w:szCs w:val="28"/>
              </w:rPr>
            </w:pPr>
            <w:r>
              <w:rPr>
                <w:rFonts w:ascii="Times New Roman" w:hAnsi="Times New Roman" w:cs="Times New Roman"/>
                <w:sz w:val="24"/>
                <w:szCs w:val="28"/>
              </w:rPr>
              <w:t xml:space="preserve">4 этап. На этом слайде необходимо убрать предметы, находится которым, на дороге нельзя. При нажатии на «лишние» предметы, они исчезают. Если ребенок нажимает на предметы,  которые могут быть на дороге (например, пешеход на «зебре» при зеленом сигнале </w:t>
            </w:r>
            <w:proofErr w:type="gramStart"/>
            <w:r>
              <w:rPr>
                <w:rFonts w:ascii="Times New Roman" w:hAnsi="Times New Roman" w:cs="Times New Roman"/>
                <w:sz w:val="24"/>
                <w:szCs w:val="28"/>
              </w:rPr>
              <w:t xml:space="preserve">светофора) </w:t>
            </w:r>
            <w:proofErr w:type="gramEnd"/>
            <w:r>
              <w:rPr>
                <w:rFonts w:ascii="Times New Roman" w:hAnsi="Times New Roman" w:cs="Times New Roman"/>
                <w:sz w:val="24"/>
                <w:szCs w:val="28"/>
              </w:rPr>
              <w:t>они мигают, но остаются на дороге.</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7. </w:t>
            </w:r>
            <w:r>
              <w:rPr>
                <w:rFonts w:ascii="Times New Roman" w:hAnsi="Times New Roman" w:cs="Times New Roman"/>
                <w:b/>
                <w:noProof/>
                <w:sz w:val="28"/>
                <w:szCs w:val="28"/>
                <w:lang w:eastAsia="ru-RU"/>
              </w:rPr>
              <w:drawing>
                <wp:inline distT="0" distB="0" distL="0" distR="0" wp14:anchorId="36E65BD3" wp14:editId="3E5D6C71">
                  <wp:extent cx="1616213" cy="1212217"/>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783" cy="1214895"/>
                          </a:xfrm>
                          <a:prstGeom prst="rect">
                            <a:avLst/>
                          </a:prstGeom>
                          <a:noFill/>
                        </pic:spPr>
                      </pic:pic>
                    </a:graphicData>
                  </a:graphic>
                </wp:inline>
              </w:drawing>
            </w:r>
          </w:p>
        </w:tc>
        <w:tc>
          <w:tcPr>
            <w:tcW w:w="5780" w:type="dxa"/>
          </w:tcPr>
          <w:p w:rsidR="00312CFB" w:rsidRDefault="00312CFB" w:rsidP="005060CC">
            <w:pPr>
              <w:jc w:val="both"/>
              <w:rPr>
                <w:rFonts w:ascii="Times New Roman" w:hAnsi="Times New Roman" w:cs="Times New Roman"/>
                <w:sz w:val="24"/>
                <w:szCs w:val="28"/>
              </w:rPr>
            </w:pPr>
            <w:r>
              <w:rPr>
                <w:rFonts w:ascii="Times New Roman" w:hAnsi="Times New Roman" w:cs="Times New Roman"/>
                <w:sz w:val="24"/>
                <w:szCs w:val="28"/>
              </w:rPr>
              <w:t xml:space="preserve">5 этап. Мальчику необходимо пройти туда, куда показывает стрелка. При попытке перейти по «зебре» </w:t>
            </w:r>
            <w:r w:rsidRPr="00893534">
              <w:rPr>
                <w:rFonts w:ascii="Times New Roman" w:hAnsi="Times New Roman" w:cs="Times New Roman"/>
                <w:sz w:val="24"/>
                <w:szCs w:val="28"/>
              </w:rPr>
              <w:t>Светофор качает головой под предупреждающий сигнал.</w:t>
            </w:r>
            <w:r>
              <w:rPr>
                <w:rFonts w:ascii="Times New Roman" w:hAnsi="Times New Roman" w:cs="Times New Roman"/>
                <w:sz w:val="24"/>
                <w:szCs w:val="28"/>
              </w:rPr>
              <w:t xml:space="preserve"> Педагог объясняет, что светофор не пускает туда мальчика из-за красного сигнала. При выборе подземного перехода мальчик проходит этап.</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8. </w:t>
            </w:r>
            <w:r>
              <w:rPr>
                <w:rFonts w:ascii="Times New Roman" w:hAnsi="Times New Roman" w:cs="Times New Roman"/>
                <w:b/>
                <w:noProof/>
                <w:sz w:val="28"/>
                <w:szCs w:val="28"/>
                <w:lang w:eastAsia="ru-RU"/>
              </w:rPr>
              <w:drawing>
                <wp:inline distT="0" distB="0" distL="0" distR="0" wp14:anchorId="21160D22" wp14:editId="6602A246">
                  <wp:extent cx="1557225" cy="1167973"/>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254" cy="1170245"/>
                          </a:xfrm>
                          <a:prstGeom prst="rect">
                            <a:avLst/>
                          </a:prstGeom>
                          <a:noFill/>
                        </pic:spPr>
                      </pic:pic>
                    </a:graphicData>
                  </a:graphic>
                </wp:inline>
              </w:drawing>
            </w:r>
          </w:p>
        </w:tc>
        <w:tc>
          <w:tcPr>
            <w:tcW w:w="5780" w:type="dxa"/>
          </w:tcPr>
          <w:p w:rsidR="00312CFB" w:rsidRDefault="00312CFB" w:rsidP="005060CC">
            <w:pPr>
              <w:jc w:val="both"/>
              <w:rPr>
                <w:rFonts w:ascii="Times New Roman" w:hAnsi="Times New Roman" w:cs="Times New Roman"/>
                <w:sz w:val="24"/>
                <w:szCs w:val="28"/>
              </w:rPr>
            </w:pPr>
            <w:r>
              <w:rPr>
                <w:rFonts w:ascii="Times New Roman" w:hAnsi="Times New Roman" w:cs="Times New Roman"/>
                <w:sz w:val="24"/>
                <w:szCs w:val="28"/>
              </w:rPr>
              <w:t>6 этап. Здесь мальчик не может определить, куда двигаться, потому, что все знаки убежали со своих мест. Дети с помощью педагога определяют правильное местоположение знаков. По щелчку знаки встают на свои места. Дети проверяют правильность своих ответов. Мальчик проходит этап</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9. </w:t>
            </w:r>
            <w:r>
              <w:rPr>
                <w:rFonts w:ascii="Times New Roman" w:hAnsi="Times New Roman" w:cs="Times New Roman"/>
                <w:b/>
                <w:noProof/>
                <w:sz w:val="28"/>
                <w:szCs w:val="28"/>
                <w:lang w:eastAsia="ru-RU"/>
              </w:rPr>
              <w:drawing>
                <wp:inline distT="0" distB="0" distL="0" distR="0" wp14:anchorId="0E1837DE" wp14:editId="5223EA5B">
                  <wp:extent cx="1403551" cy="1052712"/>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6983" cy="1055286"/>
                          </a:xfrm>
                          <a:prstGeom prst="rect">
                            <a:avLst/>
                          </a:prstGeom>
                          <a:noFill/>
                        </pic:spPr>
                      </pic:pic>
                    </a:graphicData>
                  </a:graphic>
                </wp:inline>
              </w:drawing>
            </w:r>
          </w:p>
        </w:tc>
        <w:tc>
          <w:tcPr>
            <w:tcW w:w="5780" w:type="dxa"/>
          </w:tcPr>
          <w:p w:rsidR="00312CFB" w:rsidRDefault="00312CFB" w:rsidP="005060CC">
            <w:pPr>
              <w:jc w:val="both"/>
              <w:rPr>
                <w:rFonts w:ascii="Times New Roman" w:hAnsi="Times New Roman" w:cs="Times New Roman"/>
                <w:sz w:val="24"/>
                <w:szCs w:val="28"/>
              </w:rPr>
            </w:pPr>
            <w:r>
              <w:rPr>
                <w:rFonts w:ascii="Times New Roman" w:hAnsi="Times New Roman" w:cs="Times New Roman"/>
                <w:sz w:val="24"/>
                <w:szCs w:val="28"/>
              </w:rPr>
              <w:t>7 этап. Здесь мальчику снова необходимо выбрать, куда двигаться прямо или направо. Движение вперед запрещено знаком. Педагог спрашивает, почему (ходить по железной дороге опасно для жизни). При выборе дорожки вправо мальчик проходит этап.</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10.</w:t>
            </w:r>
            <w:r>
              <w:rPr>
                <w:rFonts w:ascii="Times New Roman" w:hAnsi="Times New Roman" w:cs="Times New Roman"/>
                <w:b/>
                <w:noProof/>
                <w:sz w:val="28"/>
                <w:szCs w:val="28"/>
                <w:lang w:eastAsia="ru-RU"/>
              </w:rPr>
              <w:drawing>
                <wp:inline distT="0" distB="0" distL="0" distR="0" wp14:anchorId="46E2936E" wp14:editId="7D3EABCA">
                  <wp:extent cx="1536736" cy="1152605"/>
                  <wp:effectExtent l="0" t="0" r="635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6312" cy="1152287"/>
                          </a:xfrm>
                          <a:prstGeom prst="rect">
                            <a:avLst/>
                          </a:prstGeom>
                          <a:noFill/>
                        </pic:spPr>
                      </pic:pic>
                    </a:graphicData>
                  </a:graphic>
                </wp:inline>
              </w:drawing>
            </w:r>
          </w:p>
        </w:tc>
        <w:tc>
          <w:tcPr>
            <w:tcW w:w="5780" w:type="dxa"/>
          </w:tcPr>
          <w:p w:rsidR="00312CFB" w:rsidRDefault="00312CFB" w:rsidP="005060CC">
            <w:pPr>
              <w:jc w:val="both"/>
              <w:rPr>
                <w:rFonts w:ascii="Times New Roman" w:hAnsi="Times New Roman" w:cs="Times New Roman"/>
                <w:sz w:val="24"/>
                <w:szCs w:val="28"/>
              </w:rPr>
            </w:pPr>
            <w:r>
              <w:rPr>
                <w:rFonts w:ascii="Times New Roman" w:hAnsi="Times New Roman" w:cs="Times New Roman"/>
                <w:sz w:val="24"/>
                <w:szCs w:val="28"/>
              </w:rPr>
              <w:t>8 этап. Знаки снова сбежали со своих мест. Работа со слайдом аналогична слайду №8.</w:t>
            </w:r>
          </w:p>
        </w:tc>
      </w:tr>
      <w:tr w:rsidR="00312CFB" w:rsidRPr="0015536E" w:rsidTr="005060CC">
        <w:tc>
          <w:tcPr>
            <w:tcW w:w="3791" w:type="dxa"/>
          </w:tcPr>
          <w:p w:rsidR="00312CFB" w:rsidRDefault="00312CFB" w:rsidP="005060C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11.</w:t>
            </w:r>
            <w:r>
              <w:rPr>
                <w:rFonts w:ascii="Times New Roman" w:hAnsi="Times New Roman" w:cs="Times New Roman"/>
                <w:b/>
                <w:noProof/>
                <w:sz w:val="28"/>
                <w:szCs w:val="28"/>
                <w:lang w:eastAsia="ru-RU"/>
              </w:rPr>
              <w:drawing>
                <wp:inline distT="0" distB="0" distL="0" distR="0" wp14:anchorId="68515380" wp14:editId="12FD3DBA">
                  <wp:extent cx="1703201" cy="12774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0044" cy="1282592"/>
                          </a:xfrm>
                          <a:prstGeom prst="rect">
                            <a:avLst/>
                          </a:prstGeom>
                          <a:noFill/>
                        </pic:spPr>
                      </pic:pic>
                    </a:graphicData>
                  </a:graphic>
                </wp:inline>
              </w:drawing>
            </w:r>
          </w:p>
        </w:tc>
        <w:tc>
          <w:tcPr>
            <w:tcW w:w="5780" w:type="dxa"/>
          </w:tcPr>
          <w:p w:rsidR="00312CFB" w:rsidRDefault="00312CFB" w:rsidP="005060CC">
            <w:pPr>
              <w:jc w:val="both"/>
              <w:rPr>
                <w:rFonts w:ascii="Times New Roman" w:hAnsi="Times New Roman" w:cs="Times New Roman"/>
                <w:sz w:val="24"/>
                <w:szCs w:val="28"/>
              </w:rPr>
            </w:pPr>
            <w:r>
              <w:rPr>
                <w:rFonts w:ascii="Times New Roman" w:hAnsi="Times New Roman" w:cs="Times New Roman"/>
                <w:sz w:val="24"/>
                <w:szCs w:val="28"/>
              </w:rPr>
              <w:t>Мальчик и его друг Светофор благополучно добрались до парка и теперь могут отлично провести время. При щелчке по слайду друзья отправляются гулять.</w:t>
            </w:r>
          </w:p>
        </w:tc>
      </w:tr>
    </w:tbl>
    <w:p w:rsidR="00312CFB" w:rsidRPr="0015536E" w:rsidRDefault="00312CFB" w:rsidP="00312CFB">
      <w:pPr>
        <w:jc w:val="center"/>
        <w:rPr>
          <w:rFonts w:ascii="Times New Roman" w:hAnsi="Times New Roman" w:cs="Times New Roman"/>
          <w:sz w:val="28"/>
          <w:szCs w:val="28"/>
        </w:rPr>
      </w:pPr>
    </w:p>
    <w:p w:rsidR="00312CFB" w:rsidRDefault="00312CFB" w:rsidP="002A126E">
      <w:pPr>
        <w:contextualSpacing/>
        <w:jc w:val="both"/>
        <w:rPr>
          <w:rFonts w:ascii="Times New Roman" w:hAnsi="Times New Roman" w:cs="Times New Roman"/>
          <w:b/>
          <w:sz w:val="28"/>
          <w:szCs w:val="28"/>
        </w:rPr>
      </w:pPr>
    </w:p>
    <w:p w:rsidR="00312CFB" w:rsidRDefault="00312CFB" w:rsidP="002A126E">
      <w:pPr>
        <w:contextualSpacing/>
        <w:jc w:val="both"/>
        <w:rPr>
          <w:rFonts w:ascii="Times New Roman" w:hAnsi="Times New Roman" w:cs="Times New Roman"/>
          <w:b/>
          <w:sz w:val="28"/>
          <w:szCs w:val="28"/>
        </w:rPr>
      </w:pPr>
    </w:p>
    <w:p w:rsidR="00312CFB" w:rsidRDefault="00312CFB" w:rsidP="002A126E">
      <w:pPr>
        <w:contextualSpacing/>
        <w:jc w:val="both"/>
        <w:rPr>
          <w:rFonts w:ascii="Times New Roman" w:hAnsi="Times New Roman" w:cs="Times New Roman"/>
          <w:b/>
          <w:sz w:val="28"/>
          <w:szCs w:val="28"/>
        </w:rPr>
      </w:pPr>
    </w:p>
    <w:p w:rsidR="00312CFB" w:rsidRDefault="00312CFB" w:rsidP="002A126E">
      <w:pPr>
        <w:contextualSpacing/>
        <w:jc w:val="both"/>
        <w:rPr>
          <w:rFonts w:ascii="Times New Roman" w:hAnsi="Times New Roman" w:cs="Times New Roman"/>
          <w:b/>
          <w:sz w:val="28"/>
          <w:szCs w:val="28"/>
        </w:rPr>
      </w:pPr>
    </w:p>
    <w:p w:rsidR="00312CFB" w:rsidRDefault="00312CFB" w:rsidP="002A126E">
      <w:pPr>
        <w:contextualSpacing/>
        <w:jc w:val="both"/>
        <w:rPr>
          <w:rFonts w:ascii="Times New Roman" w:hAnsi="Times New Roman" w:cs="Times New Roman"/>
          <w:b/>
          <w:sz w:val="28"/>
          <w:szCs w:val="28"/>
        </w:rPr>
      </w:pPr>
    </w:p>
    <w:p w:rsidR="00312CFB" w:rsidRDefault="00312CFB" w:rsidP="002A126E">
      <w:pPr>
        <w:contextualSpacing/>
        <w:jc w:val="both"/>
        <w:rPr>
          <w:rFonts w:ascii="Times New Roman" w:hAnsi="Times New Roman" w:cs="Times New Roman"/>
          <w:b/>
          <w:sz w:val="28"/>
          <w:szCs w:val="28"/>
        </w:rPr>
      </w:pPr>
    </w:p>
    <w:p w:rsidR="00487D47" w:rsidRDefault="00312CFB" w:rsidP="002A126E">
      <w:pPr>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Этап. </w:t>
      </w:r>
      <w:r w:rsidR="00487D47">
        <w:rPr>
          <w:rFonts w:ascii="Times New Roman" w:hAnsi="Times New Roman" w:cs="Times New Roman"/>
          <w:b/>
          <w:sz w:val="28"/>
          <w:szCs w:val="28"/>
        </w:rPr>
        <w:t xml:space="preserve"> Подведение</w:t>
      </w:r>
      <w:r w:rsidR="00616449">
        <w:rPr>
          <w:rFonts w:ascii="Times New Roman" w:hAnsi="Times New Roman" w:cs="Times New Roman"/>
          <w:b/>
          <w:sz w:val="28"/>
          <w:szCs w:val="28"/>
        </w:rPr>
        <w:t xml:space="preserve"> итогов, </w:t>
      </w:r>
      <w:r w:rsidR="00487D47">
        <w:rPr>
          <w:rFonts w:ascii="Times New Roman" w:hAnsi="Times New Roman" w:cs="Times New Roman"/>
          <w:b/>
          <w:sz w:val="28"/>
          <w:szCs w:val="28"/>
        </w:rPr>
        <w:t xml:space="preserve"> н</w:t>
      </w:r>
      <w:r w:rsidRPr="00312CFB">
        <w:rPr>
          <w:rFonts w:ascii="Times New Roman" w:hAnsi="Times New Roman" w:cs="Times New Roman"/>
          <w:b/>
          <w:sz w:val="28"/>
          <w:szCs w:val="28"/>
        </w:rPr>
        <w:t>аграждение победителей и участников викторины «Безопасная дорога»</w:t>
      </w:r>
    </w:p>
    <w:p w:rsidR="00487D47" w:rsidRDefault="00487D47" w:rsidP="002A126E">
      <w:pPr>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562600" cy="4169719"/>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568257" cy="4173959"/>
                    </a:xfrm>
                    <a:prstGeom prst="rect">
                      <a:avLst/>
                    </a:prstGeom>
                    <a:noFill/>
                    <a:ln>
                      <a:noFill/>
                    </a:ln>
                  </pic:spPr>
                </pic:pic>
              </a:graphicData>
            </a:graphic>
          </wp:inline>
        </w:drawing>
      </w:r>
    </w:p>
    <w:p w:rsidR="007120F5" w:rsidRDefault="007120F5" w:rsidP="002A126E">
      <w:pPr>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10225" cy="4207669"/>
            <wp:effectExtent l="0" t="0" r="0" b="2540"/>
            <wp:docPr id="13" name="Рисунок 13" descr="C:\Users\User\Desktop\РАБОЧИЙ СТОЛ\новое порт\Презент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ИЙ СТОЛ\новое порт\Презентация2.jpg"/>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607229" cy="4205422"/>
                    </a:xfrm>
                    <a:prstGeom prst="rect">
                      <a:avLst/>
                    </a:prstGeom>
                    <a:noFill/>
                    <a:ln>
                      <a:noFill/>
                    </a:ln>
                  </pic:spPr>
                </pic:pic>
              </a:graphicData>
            </a:graphic>
          </wp:inline>
        </w:drawing>
      </w:r>
    </w:p>
    <w:p w:rsidR="00FF2E23" w:rsidRDefault="00FF2E23" w:rsidP="002A126E">
      <w:pPr>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10225" cy="4207669"/>
            <wp:effectExtent l="0" t="0" r="0" b="2540"/>
            <wp:docPr id="14" name="Рисунок 14" descr="C:\Users\User\Desktop\РАБОЧИЙ СТОЛ\новое порт\Презент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Й СТОЛ\новое порт\Презентация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229" cy="4205422"/>
                    </a:xfrm>
                    <a:prstGeom prst="rect">
                      <a:avLst/>
                    </a:prstGeom>
                    <a:noFill/>
                    <a:ln>
                      <a:noFill/>
                    </a:ln>
                  </pic:spPr>
                </pic:pic>
              </a:graphicData>
            </a:graphic>
          </wp:inline>
        </w:drawing>
      </w:r>
    </w:p>
    <w:p w:rsidR="00FF2E23" w:rsidRPr="00487D47" w:rsidRDefault="00FF2E23" w:rsidP="002A126E">
      <w:pPr>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10225" cy="4207669"/>
            <wp:effectExtent l="0" t="0" r="0" b="2540"/>
            <wp:docPr id="15" name="Рисунок 15" descr="C:\Users\User\Desktop\РАБОЧИЙ СТОЛ\новое порт\Презент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ИЙ СТОЛ\новое порт\Презентация4.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0437" cy="4207828"/>
                    </a:xfrm>
                    <a:prstGeom prst="rect">
                      <a:avLst/>
                    </a:prstGeom>
                    <a:noFill/>
                    <a:ln>
                      <a:noFill/>
                    </a:ln>
                  </pic:spPr>
                </pic:pic>
              </a:graphicData>
            </a:graphic>
          </wp:inline>
        </w:drawing>
      </w:r>
    </w:p>
    <w:sectPr w:rsidR="00FF2E23" w:rsidRPr="00487D47" w:rsidSect="005E2B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C656F"/>
    <w:multiLevelType w:val="hybridMultilevel"/>
    <w:tmpl w:val="3CE45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D5692A"/>
    <w:multiLevelType w:val="hybridMultilevel"/>
    <w:tmpl w:val="10BA2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FBB6A84"/>
    <w:multiLevelType w:val="hybridMultilevel"/>
    <w:tmpl w:val="8A86DF3C"/>
    <w:lvl w:ilvl="0" w:tplc="A05A1D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362"/>
    <w:rsid w:val="002A126E"/>
    <w:rsid w:val="00312CFB"/>
    <w:rsid w:val="00316828"/>
    <w:rsid w:val="0038452C"/>
    <w:rsid w:val="003F0362"/>
    <w:rsid w:val="003F50A4"/>
    <w:rsid w:val="004446F8"/>
    <w:rsid w:val="00487D47"/>
    <w:rsid w:val="004F718C"/>
    <w:rsid w:val="005C3386"/>
    <w:rsid w:val="005D32EB"/>
    <w:rsid w:val="005E2BEB"/>
    <w:rsid w:val="00616449"/>
    <w:rsid w:val="00634BDD"/>
    <w:rsid w:val="006A13C5"/>
    <w:rsid w:val="007120F5"/>
    <w:rsid w:val="009662B4"/>
    <w:rsid w:val="00985707"/>
    <w:rsid w:val="00AA0B8B"/>
    <w:rsid w:val="00BB49C6"/>
    <w:rsid w:val="00D93EEB"/>
    <w:rsid w:val="00DA6841"/>
    <w:rsid w:val="00DB175A"/>
    <w:rsid w:val="00F748CC"/>
    <w:rsid w:val="00FF2E23"/>
    <w:rsid w:val="00FF5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03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0362"/>
    <w:rPr>
      <w:rFonts w:ascii="Tahoma" w:hAnsi="Tahoma" w:cs="Tahoma"/>
      <w:sz w:val="16"/>
      <w:szCs w:val="16"/>
    </w:rPr>
  </w:style>
  <w:style w:type="table" w:styleId="a5">
    <w:name w:val="Table Grid"/>
    <w:basedOn w:val="a1"/>
    <w:uiPriority w:val="59"/>
    <w:rsid w:val="005E2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B17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03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0362"/>
    <w:rPr>
      <w:rFonts w:ascii="Tahoma" w:hAnsi="Tahoma" w:cs="Tahoma"/>
      <w:sz w:val="16"/>
      <w:szCs w:val="16"/>
    </w:rPr>
  </w:style>
  <w:style w:type="table" w:styleId="a5">
    <w:name w:val="Table Grid"/>
    <w:basedOn w:val="a1"/>
    <w:uiPriority w:val="59"/>
    <w:rsid w:val="005E2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B17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1.wdp"/><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hdphoto" Target="media/hdphoto3.wdp"/><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1741</Words>
  <Characters>9930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2017-09-08T12:42:00Z</cp:lastPrinted>
  <dcterms:created xsi:type="dcterms:W3CDTF">2017-06-07T10:34:00Z</dcterms:created>
  <dcterms:modified xsi:type="dcterms:W3CDTF">2017-09-08T12:43:00Z</dcterms:modified>
</cp:coreProperties>
</file>