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360A7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360A79">
        <w:rPr>
          <w:rFonts w:ascii="Times New Roman" w:hAnsi="Times New Roman" w:cs="Times New Roman"/>
          <w:b/>
          <w:sz w:val="28"/>
          <w:szCs w:val="28"/>
        </w:rPr>
        <w:t>24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  <w:bookmarkStart w:id="0" w:name="_GoBack"/>
        <w:bookmarkEnd w:id="0"/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9B795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B0327D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B0327D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60A79">
              <w:rPr>
                <w:rFonts w:ascii="Times New Roman" w:hAnsi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Аргасцева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D" w:rsidRPr="00B0327D" w:rsidRDefault="00B0327D" w:rsidP="00B0327D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B0327D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Влияние человека на окружающую среду. Охрана природы</w:t>
              </w:r>
            </w:hyperlink>
          </w:p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D" w:rsidRPr="00564E65" w:rsidRDefault="00B0327D" w:rsidP="00B0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B0327D" w:rsidRPr="00564E65" w:rsidRDefault="00B0327D" w:rsidP="00B0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DC4A7E" w:rsidRPr="00B0327D" w:rsidRDefault="00B0327D" w:rsidP="00B032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пар. </w:t>
            </w:r>
            <w:hyperlink r:id="rId7" w:history="1">
              <w:r w:rsidRPr="00B0327D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Влияние человека на окружающую среду. Охрана природы</w:t>
              </w:r>
            </w:hyperlink>
            <w:r>
              <w:rPr>
                <w:rFonts w:ascii="Times New Roman" w:hAnsi="Times New Roman" w:cs="Times New Roman"/>
                <w:sz w:val="24"/>
              </w:rPr>
              <w:t>, вопросы 1-5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D" w:rsidRDefault="00B0327D" w:rsidP="00B0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0327D" w:rsidRPr="00564E65" w:rsidRDefault="00B0327D" w:rsidP="00B0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F43B88" w:rsidRPr="00CF1FD7" w:rsidRDefault="00B0327D" w:rsidP="00B03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основные методы борьбы с загрязнениями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60A79" w:rsidTr="00EA1CA1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9" w:rsidRDefault="00360A79" w:rsidP="00360A79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9" w:rsidRDefault="00360A79" w:rsidP="00360A79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9" w:rsidRDefault="00360A79" w:rsidP="00360A79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9" w:rsidRPr="00415F02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Кинетическая энергия</w:t>
            </w:r>
            <w:r w:rsidRPr="00415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9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360A79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1,2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10го класса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Б.Б., </w:t>
            </w:r>
          </w:p>
          <w:p w:rsidR="00360A79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Сотский</w:t>
            </w:r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Н.Н.</w:t>
            </w:r>
          </w:p>
          <w:p w:rsidR="00360A79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 стр. 135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9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360A79" w:rsidRPr="00415F02" w:rsidRDefault="00360A79" w:rsidP="003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 стр. 135 конспект теоретического материала, задачи 1-3,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139</w:t>
            </w:r>
          </w:p>
        </w:tc>
      </w:tr>
      <w:tr w:rsidR="00360A79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9" w:rsidRDefault="00360A79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9" w:rsidRDefault="00360A79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79" w:rsidRDefault="00360A79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Pr="00CF1FD7" w:rsidRDefault="00360A79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Default="00360A79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360A79" w:rsidRPr="00CF1FD7" w:rsidRDefault="00360A79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Pr="00CF1FD7" w:rsidRDefault="00360A79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роды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Default="00B0327D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60A79" w:rsidRPr="00F953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360A79" w:rsidRPr="00CF1FD7" w:rsidRDefault="00360A79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73F2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1573F2">
              <w:rPr>
                <w:rFonts w:ascii="Times New Roman" w:hAnsi="Times New Roman"/>
                <w:sz w:val="24"/>
                <w:szCs w:val="24"/>
              </w:rPr>
              <w:t>/3988/</w:t>
            </w:r>
            <w:proofErr w:type="spellStart"/>
            <w:r w:rsidRPr="001573F2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1573F2">
              <w:rPr>
                <w:rFonts w:ascii="Times New Roman" w:hAnsi="Times New Roman"/>
                <w:sz w:val="24"/>
                <w:szCs w:val="24"/>
              </w:rPr>
              <w:t xml:space="preserve">/104732/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Урок 15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360A79" w:rsidRPr="00CF1FD7" w:rsidRDefault="00360A79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(видеофильм</w:t>
            </w:r>
            <w:r w:rsidR="00B0327D">
              <w:rPr>
                <w:rFonts w:ascii="Times New Roman" w:hAnsi="Times New Roman"/>
                <w:sz w:val="24"/>
                <w:szCs w:val="24"/>
              </w:rPr>
              <w:t xml:space="preserve"> повторить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Pr="00CF1FD7" w:rsidRDefault="00B0327D" w:rsidP="00ED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с.219-228  (Военно-морской флот,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космические и воздушно-десантные войска). Письменно ответить на вопросы на стр. 234-235 № 13, 17, 21, 22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0024FE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60A79" w:rsidTr="002C58A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9" w:rsidRDefault="00360A79" w:rsidP="00360A79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Default="00360A79" w:rsidP="00360A79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Default="00360A79" w:rsidP="00360A79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bcosx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Pr="00564E65" w:rsidRDefault="00B0327D" w:rsidP="00360A7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0A79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36 № 630, 631, 632, 633, 634, 635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79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60A79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79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60A79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36</w:t>
            </w:r>
          </w:p>
          <w:p w:rsidR="00360A79" w:rsidRPr="00564E65" w:rsidRDefault="00360A79" w:rsidP="0036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636, 637, 638, 639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60A79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0327D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DE308D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B03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032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biologia/obschie-biologicheskie-zakonomernosti/osnovy-ekologii-13908/vliianie-cheloveka-na-okruzhaiushchuiu-sredu-okhrana-prirody-186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biologia/obschie-biologicheskie-zakonomernosti/osnovy-ekologii-13908/vliianie-cheloveka-na-okruzhaiushchuiu-sredu-okhrana-prirody-18622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2020-04-23T12:33:00Z</dcterms:modified>
</cp:coreProperties>
</file>