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6F" w:rsidRPr="00415F6F" w:rsidRDefault="00847F50" w:rsidP="00415F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на 22</w:t>
      </w:r>
      <w:r w:rsidR="003E1BF1">
        <w:rPr>
          <w:rFonts w:ascii="Times New Roman" w:hAnsi="Times New Roman"/>
          <w:sz w:val="28"/>
          <w:szCs w:val="28"/>
        </w:rPr>
        <w:t>.04</w:t>
      </w:r>
    </w:p>
    <w:tbl>
      <w:tblPr>
        <w:tblStyle w:val="a3"/>
        <w:tblpPr w:leftFromText="180" w:rightFromText="180" w:vertAnchor="page" w:horzAnchor="margin" w:tblpY="2641"/>
        <w:tblW w:w="14850" w:type="dxa"/>
        <w:tblLayout w:type="fixed"/>
        <w:tblLook w:val="04A0"/>
      </w:tblPr>
      <w:tblGrid>
        <w:gridCol w:w="713"/>
        <w:gridCol w:w="1238"/>
        <w:gridCol w:w="2410"/>
        <w:gridCol w:w="1984"/>
        <w:gridCol w:w="4253"/>
        <w:gridCol w:w="1843"/>
        <w:gridCol w:w="2409"/>
      </w:tblGrid>
      <w:tr w:rsidR="00415F6F" w:rsidRPr="00415F6F" w:rsidTr="004D1630">
        <w:trPr>
          <w:cantSplit/>
          <w:trHeight w:val="1134"/>
        </w:trPr>
        <w:tc>
          <w:tcPr>
            <w:tcW w:w="713" w:type="dxa"/>
            <w:textDirection w:val="btLr"/>
          </w:tcPr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38" w:type="dxa"/>
          </w:tcPr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410" w:type="dxa"/>
          </w:tcPr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1984" w:type="dxa"/>
          </w:tcPr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 xml:space="preserve">   Предмет,</w:t>
            </w:r>
          </w:p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 xml:space="preserve">    Учитель</w:t>
            </w:r>
          </w:p>
        </w:tc>
        <w:tc>
          <w:tcPr>
            <w:tcW w:w="4253" w:type="dxa"/>
          </w:tcPr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 xml:space="preserve">     Тема урока (занятия)</w:t>
            </w:r>
          </w:p>
        </w:tc>
        <w:tc>
          <w:tcPr>
            <w:tcW w:w="1843" w:type="dxa"/>
          </w:tcPr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 xml:space="preserve">     Ресурс</w:t>
            </w:r>
          </w:p>
        </w:tc>
        <w:tc>
          <w:tcPr>
            <w:tcW w:w="2409" w:type="dxa"/>
          </w:tcPr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794CF6" w:rsidRPr="00415F6F" w:rsidTr="004D1630">
        <w:tc>
          <w:tcPr>
            <w:tcW w:w="713" w:type="dxa"/>
          </w:tcPr>
          <w:p w:rsidR="00794CF6" w:rsidRPr="00415F6F" w:rsidRDefault="00794CF6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 xml:space="preserve">   1.</w:t>
            </w:r>
          </w:p>
        </w:tc>
        <w:tc>
          <w:tcPr>
            <w:tcW w:w="1238" w:type="dxa"/>
          </w:tcPr>
          <w:p w:rsidR="00794CF6" w:rsidRPr="00436EFA" w:rsidRDefault="00794CF6" w:rsidP="009338F5">
            <w:pPr>
              <w:jc w:val="center"/>
            </w:pPr>
            <w:r w:rsidRPr="00436EFA">
              <w:t>8.30-9.00</w:t>
            </w:r>
          </w:p>
        </w:tc>
        <w:tc>
          <w:tcPr>
            <w:tcW w:w="2410" w:type="dxa"/>
          </w:tcPr>
          <w:p w:rsidR="00794CF6" w:rsidRPr="00436EFA" w:rsidRDefault="00794CF6" w:rsidP="009338F5">
            <w:pPr>
              <w:jc w:val="center"/>
            </w:pPr>
            <w:r w:rsidRPr="00436EFA">
              <w:t xml:space="preserve">С помощью ЭОР </w:t>
            </w:r>
          </w:p>
        </w:tc>
        <w:tc>
          <w:tcPr>
            <w:tcW w:w="1984" w:type="dxa"/>
          </w:tcPr>
          <w:p w:rsidR="00794CF6" w:rsidRPr="00436EFA" w:rsidRDefault="00794CF6" w:rsidP="009338F5">
            <w:pPr>
              <w:jc w:val="center"/>
            </w:pPr>
            <w:r w:rsidRPr="00436EFA">
              <w:t>Физ</w:t>
            </w:r>
            <w:proofErr w:type="gramStart"/>
            <w:r w:rsidRPr="00436EFA">
              <w:t>.к</w:t>
            </w:r>
            <w:proofErr w:type="gramEnd"/>
            <w:r w:rsidRPr="00436EFA">
              <w:t>ультура</w:t>
            </w:r>
          </w:p>
          <w:p w:rsidR="00794CF6" w:rsidRPr="00436EFA" w:rsidRDefault="00794CF6" w:rsidP="009338F5">
            <w:pPr>
              <w:jc w:val="center"/>
            </w:pPr>
            <w:r w:rsidRPr="00436EFA">
              <w:t>Лаврентьев А.В.</w:t>
            </w:r>
          </w:p>
        </w:tc>
        <w:tc>
          <w:tcPr>
            <w:tcW w:w="4253" w:type="dxa"/>
          </w:tcPr>
          <w:p w:rsidR="00794CF6" w:rsidRPr="00436EFA" w:rsidRDefault="00794CF6" w:rsidP="009338F5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36E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Старт с опорой на одну руку.</w:t>
            </w:r>
          </w:p>
          <w:p w:rsidR="00794CF6" w:rsidRPr="00436EFA" w:rsidRDefault="00794CF6" w:rsidP="009338F5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794CF6" w:rsidRPr="00436EFA" w:rsidRDefault="00794CF6" w:rsidP="009338F5">
            <w:pPr>
              <w:rPr>
                <w:b/>
                <w:bCs/>
              </w:rPr>
            </w:pPr>
            <w:hyperlink r:id="rId4" w:history="1">
              <w:r w:rsidRPr="00436EFA">
                <w:rPr>
                  <w:rStyle w:val="a4"/>
                  <w:b/>
                  <w:bCs/>
                </w:rPr>
                <w:t>https://www.youtube.com/watch?v=CSnk3PFyUi4</w:t>
              </w:r>
            </w:hyperlink>
            <w:r w:rsidRPr="00436EFA">
              <w:rPr>
                <w:b/>
                <w:bCs/>
              </w:rPr>
              <w:t xml:space="preserve"> </w:t>
            </w:r>
          </w:p>
          <w:p w:rsidR="00794CF6" w:rsidRPr="00436EFA" w:rsidRDefault="00794CF6" w:rsidP="009338F5">
            <w:pPr>
              <w:tabs>
                <w:tab w:val="center" w:pos="2115"/>
              </w:tabs>
            </w:pPr>
            <w:r w:rsidRPr="00436EFA">
              <w:t xml:space="preserve">     </w:t>
            </w:r>
            <w:r w:rsidRPr="00436EFA">
              <w:rPr>
                <w:b/>
                <w:bCs/>
              </w:rPr>
              <w:t xml:space="preserve"> </w:t>
            </w:r>
            <w:r w:rsidRPr="00436EFA">
              <w:rPr>
                <w:b/>
                <w:bCs/>
                <w:lang w:val="en-US"/>
              </w:rPr>
              <w:t>YouTube</w:t>
            </w:r>
            <w:r w:rsidRPr="00436EFA">
              <w:rPr>
                <w:b/>
                <w:bCs/>
              </w:rPr>
              <w:t xml:space="preserve"> просмотр видео</w:t>
            </w:r>
          </w:p>
        </w:tc>
        <w:tc>
          <w:tcPr>
            <w:tcW w:w="2409" w:type="dxa"/>
          </w:tcPr>
          <w:p w:rsidR="00794CF6" w:rsidRPr="00436EFA" w:rsidRDefault="00794CF6" w:rsidP="009338F5">
            <w:pPr>
              <w:jc w:val="center"/>
            </w:pPr>
            <w:r w:rsidRPr="00436EFA">
              <w:t>Не предусмотрено</w:t>
            </w:r>
          </w:p>
        </w:tc>
      </w:tr>
      <w:tr w:rsidR="00415F6F" w:rsidRPr="00415F6F" w:rsidTr="004D1630">
        <w:tc>
          <w:tcPr>
            <w:tcW w:w="713" w:type="dxa"/>
          </w:tcPr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 xml:space="preserve">   2.</w:t>
            </w:r>
          </w:p>
        </w:tc>
        <w:tc>
          <w:tcPr>
            <w:tcW w:w="1238" w:type="dxa"/>
          </w:tcPr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>9.20-9.50</w:t>
            </w:r>
          </w:p>
        </w:tc>
        <w:tc>
          <w:tcPr>
            <w:tcW w:w="2410" w:type="dxa"/>
          </w:tcPr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</w:tcPr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>Мурзина Н.Ю.</w:t>
            </w:r>
          </w:p>
        </w:tc>
        <w:tc>
          <w:tcPr>
            <w:tcW w:w="4253" w:type="dxa"/>
          </w:tcPr>
          <w:p w:rsidR="00415F6F" w:rsidRPr="00415F6F" w:rsidRDefault="00AA2FD4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Отечественная война 1812 года</w:t>
            </w:r>
          </w:p>
          <w:p w:rsidR="00415F6F" w:rsidRPr="00415F6F" w:rsidRDefault="00415F6F" w:rsidP="004D1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5F6F"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</w:p>
          <w:p w:rsidR="004D1630" w:rsidRPr="00415F6F" w:rsidRDefault="00AA2FD4" w:rsidP="004D163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стр.112--121</w:t>
            </w:r>
          </w:p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  <w:r w:rsidR="00AA2FD4">
              <w:rPr>
                <w:rFonts w:ascii="Times New Roman" w:hAnsi="Times New Roman"/>
                <w:sz w:val="28"/>
                <w:szCs w:val="28"/>
              </w:rPr>
              <w:t>стр.112-121</w:t>
            </w:r>
          </w:p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F6F" w:rsidRPr="00415F6F" w:rsidTr="004D1630">
        <w:tc>
          <w:tcPr>
            <w:tcW w:w="713" w:type="dxa"/>
          </w:tcPr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 xml:space="preserve">   3.</w:t>
            </w:r>
          </w:p>
        </w:tc>
        <w:tc>
          <w:tcPr>
            <w:tcW w:w="1238" w:type="dxa"/>
          </w:tcPr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>10.20-10.50</w:t>
            </w:r>
          </w:p>
        </w:tc>
        <w:tc>
          <w:tcPr>
            <w:tcW w:w="2410" w:type="dxa"/>
          </w:tcPr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</w:tcPr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>Мурзина Н.Ю.</w:t>
            </w:r>
          </w:p>
        </w:tc>
        <w:tc>
          <w:tcPr>
            <w:tcW w:w="4253" w:type="dxa"/>
          </w:tcPr>
          <w:p w:rsidR="00415F6F" w:rsidRPr="00415F6F" w:rsidRDefault="00415F6F" w:rsidP="004D163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</w:t>
            </w:r>
            <w:r w:rsidR="00737E66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proofErr w:type="gramStart"/>
            <w:r w:rsidR="00737E66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="00737E66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="00737E66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 w:rsidR="00737E66">
              <w:rPr>
                <w:rFonts w:ascii="Times New Roman" w:hAnsi="Times New Roman"/>
                <w:sz w:val="28"/>
                <w:szCs w:val="28"/>
              </w:rPr>
              <w:t xml:space="preserve"> и –</w:t>
            </w:r>
            <w:proofErr w:type="spellStart"/>
            <w:r w:rsidR="00737E66">
              <w:rPr>
                <w:rFonts w:ascii="Times New Roman" w:hAnsi="Times New Roman"/>
                <w:sz w:val="28"/>
                <w:szCs w:val="28"/>
              </w:rPr>
              <w:t>ться</w:t>
            </w:r>
            <w:proofErr w:type="spellEnd"/>
            <w:r w:rsidR="00737E66">
              <w:rPr>
                <w:rFonts w:ascii="Times New Roman" w:hAnsi="Times New Roman"/>
                <w:sz w:val="28"/>
                <w:szCs w:val="28"/>
              </w:rPr>
              <w:t xml:space="preserve"> в возвратных глаголах</w:t>
            </w:r>
          </w:p>
        </w:tc>
        <w:tc>
          <w:tcPr>
            <w:tcW w:w="1843" w:type="dxa"/>
          </w:tcPr>
          <w:p w:rsid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5F6F"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 w:rsidRPr="00415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0C1C">
              <w:rPr>
                <w:rFonts w:ascii="Times New Roman" w:hAnsi="Times New Roman"/>
                <w:sz w:val="28"/>
                <w:szCs w:val="28"/>
              </w:rPr>
              <w:t xml:space="preserve"> Учеб</w:t>
            </w:r>
            <w:r w:rsidR="00CF326B">
              <w:rPr>
                <w:rFonts w:ascii="Times New Roman" w:hAnsi="Times New Roman"/>
                <w:sz w:val="28"/>
                <w:szCs w:val="28"/>
              </w:rPr>
              <w:t xml:space="preserve">ник </w:t>
            </w:r>
            <w:r w:rsidR="006F0C1C">
              <w:rPr>
                <w:rFonts w:ascii="Times New Roman" w:hAnsi="Times New Roman"/>
                <w:sz w:val="28"/>
                <w:szCs w:val="28"/>
              </w:rPr>
              <w:t>стр.105.</w:t>
            </w:r>
            <w:r w:rsidR="005568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0C1C">
              <w:rPr>
                <w:rFonts w:ascii="Times New Roman" w:hAnsi="Times New Roman"/>
                <w:sz w:val="28"/>
                <w:szCs w:val="28"/>
              </w:rPr>
              <w:t>упр</w:t>
            </w:r>
            <w:r w:rsidR="005568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0C1C" w:rsidRPr="00415F6F" w:rsidRDefault="006F0C1C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</w:t>
            </w:r>
            <w:r w:rsidR="005568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415F6F" w:rsidRPr="00415F6F" w:rsidRDefault="006F0C1C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стр.105упр219</w:t>
            </w:r>
          </w:p>
        </w:tc>
      </w:tr>
      <w:tr w:rsidR="00415F6F" w:rsidRPr="00415F6F" w:rsidTr="004D1630">
        <w:tc>
          <w:tcPr>
            <w:tcW w:w="713" w:type="dxa"/>
          </w:tcPr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 xml:space="preserve">  4.</w:t>
            </w:r>
          </w:p>
        </w:tc>
        <w:tc>
          <w:tcPr>
            <w:tcW w:w="1238" w:type="dxa"/>
          </w:tcPr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</w:tcPr>
          <w:p w:rsid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>Мурзина Н.Ю.</w:t>
            </w:r>
          </w:p>
        </w:tc>
        <w:tc>
          <w:tcPr>
            <w:tcW w:w="4253" w:type="dxa"/>
          </w:tcPr>
          <w:p w:rsidR="00415F6F" w:rsidRPr="00415F6F" w:rsidRDefault="00D455CE" w:rsidP="004D163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умножение на двузначное число</w:t>
            </w:r>
          </w:p>
        </w:tc>
        <w:tc>
          <w:tcPr>
            <w:tcW w:w="1843" w:type="dxa"/>
          </w:tcPr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5F6F"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 w:rsidR="000A50F2">
              <w:rPr>
                <w:rFonts w:ascii="Times New Roman" w:hAnsi="Times New Roman"/>
                <w:sz w:val="28"/>
                <w:szCs w:val="28"/>
              </w:rPr>
              <w:t xml:space="preserve"> Учебн</w:t>
            </w:r>
            <w:r w:rsidR="00933F7D">
              <w:rPr>
                <w:rFonts w:ascii="Times New Roman" w:hAnsi="Times New Roman"/>
                <w:sz w:val="28"/>
                <w:szCs w:val="28"/>
              </w:rPr>
              <w:t>ик стр.44 № 157-158</w:t>
            </w:r>
            <w:r w:rsidR="000A50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415F6F" w:rsidRPr="00415F6F" w:rsidRDefault="00685998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Учебник№159 стр.44 рабочая тетрадь№6 стр.39</w:t>
            </w:r>
          </w:p>
        </w:tc>
      </w:tr>
      <w:tr w:rsidR="00415F6F" w:rsidRPr="00415F6F" w:rsidTr="004D1630">
        <w:tc>
          <w:tcPr>
            <w:tcW w:w="713" w:type="dxa"/>
          </w:tcPr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5.</w:t>
            </w:r>
          </w:p>
        </w:tc>
        <w:tc>
          <w:tcPr>
            <w:tcW w:w="1238" w:type="dxa"/>
          </w:tcPr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</w:tcPr>
          <w:p w:rsid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>Мурзина Н.Ю.</w:t>
            </w:r>
          </w:p>
        </w:tc>
        <w:tc>
          <w:tcPr>
            <w:tcW w:w="4253" w:type="dxa"/>
          </w:tcPr>
          <w:p w:rsidR="00415F6F" w:rsidRPr="00415F6F" w:rsidRDefault="00F13130" w:rsidP="004D163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Д.Б.Кедрин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«Бабье лето»</w:t>
            </w:r>
          </w:p>
        </w:tc>
        <w:tc>
          <w:tcPr>
            <w:tcW w:w="1843" w:type="dxa"/>
          </w:tcPr>
          <w:p w:rsidR="00415F6F" w:rsidRPr="00415F6F" w:rsidRDefault="00415F6F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5F6F"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 w:rsidR="000A50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3130">
              <w:rPr>
                <w:rFonts w:ascii="Times New Roman" w:hAnsi="Times New Roman"/>
                <w:sz w:val="28"/>
                <w:szCs w:val="28"/>
              </w:rPr>
              <w:t>Учебник стр.118</w:t>
            </w:r>
          </w:p>
        </w:tc>
        <w:tc>
          <w:tcPr>
            <w:tcW w:w="2409" w:type="dxa"/>
          </w:tcPr>
          <w:p w:rsidR="00415F6F" w:rsidRPr="00415F6F" w:rsidRDefault="00F13130" w:rsidP="00415F6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стр.118 учить</w:t>
            </w:r>
            <w:bookmarkStart w:id="0" w:name="_GoBack"/>
            <w:bookmarkEnd w:id="0"/>
          </w:p>
        </w:tc>
      </w:tr>
    </w:tbl>
    <w:p w:rsidR="00415F6F" w:rsidRPr="00415F6F" w:rsidRDefault="00415F6F" w:rsidP="00415F6F">
      <w:pPr>
        <w:rPr>
          <w:rFonts w:ascii="Times New Roman" w:hAnsi="Times New Roman"/>
          <w:sz w:val="28"/>
          <w:szCs w:val="28"/>
        </w:rPr>
      </w:pPr>
    </w:p>
    <w:p w:rsidR="00415F6F" w:rsidRPr="00415F6F" w:rsidRDefault="00415F6F" w:rsidP="00415F6F">
      <w:pPr>
        <w:rPr>
          <w:rFonts w:ascii="Times New Roman" w:hAnsi="Times New Roman"/>
          <w:sz w:val="28"/>
          <w:szCs w:val="28"/>
        </w:rPr>
      </w:pPr>
    </w:p>
    <w:p w:rsidR="00D735D2" w:rsidRPr="00415F6F" w:rsidRDefault="00D735D2">
      <w:pPr>
        <w:rPr>
          <w:rFonts w:ascii="Times New Roman" w:hAnsi="Times New Roman"/>
          <w:sz w:val="28"/>
          <w:szCs w:val="28"/>
        </w:rPr>
      </w:pPr>
    </w:p>
    <w:sectPr w:rsidR="00D735D2" w:rsidRPr="00415F6F" w:rsidSect="00415F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AFD"/>
    <w:rsid w:val="000A50F2"/>
    <w:rsid w:val="003E1BF1"/>
    <w:rsid w:val="00415F6F"/>
    <w:rsid w:val="00424495"/>
    <w:rsid w:val="004D1630"/>
    <w:rsid w:val="005568E3"/>
    <w:rsid w:val="00637302"/>
    <w:rsid w:val="00685998"/>
    <w:rsid w:val="006F0C1C"/>
    <w:rsid w:val="00737E66"/>
    <w:rsid w:val="0076073F"/>
    <w:rsid w:val="0077098F"/>
    <w:rsid w:val="00794CF6"/>
    <w:rsid w:val="00847F50"/>
    <w:rsid w:val="00933F7D"/>
    <w:rsid w:val="00AA2FD4"/>
    <w:rsid w:val="00CF326B"/>
    <w:rsid w:val="00D455CE"/>
    <w:rsid w:val="00D735D2"/>
    <w:rsid w:val="00E21AFD"/>
    <w:rsid w:val="00F1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4C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Snk3PFyU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2</cp:revision>
  <dcterms:created xsi:type="dcterms:W3CDTF">2020-04-17T15:11:00Z</dcterms:created>
  <dcterms:modified xsi:type="dcterms:W3CDTF">2020-04-17T15:11:00Z</dcterms:modified>
</cp:coreProperties>
</file>