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97" w:rsidRDefault="00F01997" w:rsidP="00F01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7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714"/>
        <w:gridCol w:w="962"/>
        <w:gridCol w:w="1929"/>
        <w:gridCol w:w="1356"/>
        <w:gridCol w:w="1750"/>
        <w:gridCol w:w="4883"/>
        <w:gridCol w:w="2563"/>
      </w:tblGrid>
      <w:tr w:rsidR="00F01997" w:rsidTr="00CA459B"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997" w:rsidRDefault="00F01997" w:rsidP="00CA459B">
            <w:pPr>
              <w:ind w:left="113" w:right="113"/>
            </w:pPr>
            <w:r>
              <w:t>Четверг  9.04.20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УРО 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ВРЕМЯ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 xml:space="preserve">СПОСОБ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ПРЕДМЕТ, УЧИТЕЛЬ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ТЕМА УРОКА (ЗАНЯТИЯ)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РЕСУРС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ДОМАШНЕЕ ЗАДАНИЕ</w:t>
            </w:r>
          </w:p>
        </w:tc>
      </w:tr>
      <w:tr w:rsidR="00F01997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97" w:rsidRDefault="00F01997" w:rsidP="00CA459B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8.30-9.00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/>
        </w:tc>
      </w:tr>
      <w:tr w:rsidR="00F01997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97" w:rsidRDefault="00F01997" w:rsidP="00CA459B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9.20 – 9.50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/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>
            <w:r>
              <w:t>англ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/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/>
        </w:tc>
      </w:tr>
      <w:tr w:rsidR="00F01997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97" w:rsidRDefault="00F01997" w:rsidP="00CA459B"/>
        </w:tc>
        <w:tc>
          <w:tcPr>
            <w:tcW w:w="13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pPr>
              <w:jc w:val="center"/>
            </w:pPr>
            <w:r>
              <w:t>ЗАВТРАК 09.50 – 10.20</w:t>
            </w:r>
          </w:p>
        </w:tc>
      </w:tr>
      <w:tr w:rsidR="00F01997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97" w:rsidRDefault="00F01997" w:rsidP="00CA459B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10.20 – 10.50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Pr="000D7393" w:rsidRDefault="00F01997" w:rsidP="00CA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помощью ЭОР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Аргасцева М.А.</w:t>
            </w:r>
          </w:p>
          <w:p w:rsidR="00F01997" w:rsidRPr="000D7393" w:rsidRDefault="00F01997" w:rsidP="00CA459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Pr="00682032" w:rsidRDefault="00F01997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32">
              <w:rPr>
                <w:rFonts w:ascii="Times New Roman" w:hAnsi="Times New Roman" w:cs="Times New Roman"/>
                <w:sz w:val="24"/>
                <w:szCs w:val="24"/>
              </w:rPr>
              <w:t>Класс Насекомые. Основные отряды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Онлайн-платформа «ЯКласс</w:t>
            </w:r>
            <w:r w:rsidRPr="00CB6A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6A49">
              <w:rPr>
                <w:rFonts w:ascii="Times New Roman" w:hAnsi="Times New Roman" w:cs="Times New Roman"/>
                <w:sz w:val="24"/>
                <w:szCs w:val="24"/>
              </w:rPr>
              <w:t>при отсутствии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связи: </w:t>
            </w:r>
          </w:p>
          <w:p w:rsidR="00F01997" w:rsidRPr="00682032" w:rsidRDefault="00F01997" w:rsidP="00CA459B">
            <w:pPr>
              <w:rPr>
                <w:rFonts w:ascii="Times New Roman" w:hAnsi="Times New Roman" w:cs="Times New Roman"/>
              </w:rPr>
            </w:pPr>
            <w:hyperlink r:id="rId5" w:history="1">
              <w:r w:rsidRPr="00682032">
                <w:rPr>
                  <w:rStyle w:val="a4"/>
                  <w:rFonts w:ascii="Times New Roman" w:hAnsi="Times New Roman" w:cs="Times New Roman"/>
                  <w:sz w:val="24"/>
                </w:rPr>
                <w:t>https://www.yaklass.ru/p/biologia/zhivotnye/tip-chlenistonogie-15461/klass-nasekomye-osnovnye-otriady-15373/re-d07a352d-13a1-4616-8036-6aaa3b3a5997</w:t>
              </w:r>
            </w:hyperlink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Pr="000D7393" w:rsidRDefault="00F01997" w:rsidP="00CA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на платформе «ЯКласс.ру», пар. </w:t>
            </w:r>
            <w:r w:rsidRPr="00682032">
              <w:rPr>
                <w:rFonts w:ascii="Times New Roman" w:hAnsi="Times New Roman" w:cs="Times New Roman"/>
                <w:sz w:val="24"/>
                <w:szCs w:val="24"/>
              </w:rPr>
              <w:t>Класс Насекомые. Основные отряды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написать краткий конспект по внутреннему и внешнему строению насекомых, написать основные отличия насекомых с полным превращением от насекомых с неполным превращением</w:t>
            </w:r>
          </w:p>
        </w:tc>
      </w:tr>
      <w:tr w:rsidR="00F01997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97" w:rsidRDefault="00F01997" w:rsidP="00CA459B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11.10 – 11.40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Pr="00564E65" w:rsidRDefault="00F01997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Pr="00564E65" w:rsidRDefault="00F01997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01997" w:rsidRPr="00564E65" w:rsidRDefault="00F01997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 Е.А.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Pr="00564E65" w:rsidRDefault="00F01997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треугольника по трём элементам. 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Pr="00564E65" w:rsidRDefault="00F01997" w:rsidP="00CA459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F01997" w:rsidRPr="00564E65" w:rsidRDefault="00F01997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Якласс: Выдача теоретического материала по теме, решение практического задания по теме.</w:t>
            </w:r>
          </w:p>
          <w:p w:rsidR="00F01997" w:rsidRPr="00564E65" w:rsidRDefault="00F01997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97" w:rsidRPr="00564E65" w:rsidRDefault="00F01997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Для тех у кого нет доступа к интернету:</w:t>
            </w:r>
          </w:p>
          <w:p w:rsidR="00F01997" w:rsidRDefault="00F01997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Глава </w:t>
            </w:r>
            <w:r w:rsidRPr="0056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Параграф 4, пункт 37, 38. </w:t>
            </w:r>
          </w:p>
          <w:p w:rsidR="00F01997" w:rsidRPr="00564E65" w:rsidRDefault="00F01997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276, 277, 278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Pr="00564E65" w:rsidRDefault="00F01997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Якласс</w:t>
            </w:r>
          </w:p>
          <w:p w:rsidR="00F01997" w:rsidRPr="00564E65" w:rsidRDefault="00F01997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97" w:rsidRPr="00564E65" w:rsidRDefault="00F01997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Для тех у кого нет доступа к интернету:</w:t>
            </w:r>
          </w:p>
          <w:p w:rsidR="00F01997" w:rsidRDefault="00F01997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Глава </w:t>
            </w:r>
            <w:r w:rsidRPr="0056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Параграф 4, пункт 37, 38. </w:t>
            </w:r>
          </w:p>
          <w:p w:rsidR="00F01997" w:rsidRPr="00564E65" w:rsidRDefault="00F01997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279, 280</w:t>
            </w:r>
          </w:p>
        </w:tc>
      </w:tr>
      <w:tr w:rsidR="00F01997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97" w:rsidRDefault="00F01997" w:rsidP="00CA459B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 xml:space="preserve">12.00 – </w:t>
            </w:r>
            <w:r>
              <w:lastRenderedPageBreak/>
              <w:t>12.30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7" w:rsidRPr="004C74FB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ЭОР,</w:t>
            </w:r>
          </w:p>
          <w:p w:rsidR="00F01997" w:rsidRPr="004C74FB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01997" w:rsidRPr="004C74FB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7" w:rsidRPr="004C74FB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физика,</w:t>
            </w:r>
          </w:p>
          <w:p w:rsidR="00F01997" w:rsidRPr="004C74FB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Боровец В.В.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7" w:rsidRPr="004C74FB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«Мощность»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7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ЯКласс: </w:t>
            </w:r>
            <w:hyperlink r:id="rId7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F01997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материал +</w:t>
            </w:r>
          </w:p>
          <w:p w:rsidR="00F01997" w:rsidRPr="004C74FB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1-4</w:t>
            </w:r>
          </w:p>
          <w:p w:rsidR="00F01997" w:rsidRPr="004C74FB" w:rsidRDefault="00F01997" w:rsidP="00CA45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F01997" w:rsidRPr="004C74FB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физики 7го класса</w:t>
            </w:r>
          </w:p>
          <w:p w:rsidR="00F01997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Перышкин</w:t>
            </w:r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 , Гутник Е. М.</w:t>
            </w:r>
          </w:p>
          <w:p w:rsidR="00F01997" w:rsidRPr="004C74FB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166, упр. 31(1,2) стр. 169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7" w:rsidRPr="004C74FB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ЯКласс: </w:t>
            </w:r>
            <w:hyperlink r:id="rId8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F01997" w:rsidRPr="004C74FB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F01997" w:rsidRPr="004C74FB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§56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166  конспект теоретического материала , упр. 31(3-6) стр. 169</w:t>
            </w:r>
          </w:p>
          <w:p w:rsidR="00F01997" w:rsidRPr="004C74FB" w:rsidRDefault="00F01997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997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97" w:rsidRDefault="00F01997" w:rsidP="00CA459B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97" w:rsidRDefault="00F01997" w:rsidP="00CA459B">
            <w:r>
              <w:t>12.50 – 13.20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F01997" w:rsidRDefault="00F01997" w:rsidP="00CA459B">
            <w:r>
              <w:t>Самостоятельная работа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>
            <w:r>
              <w:t>Технология</w:t>
            </w:r>
          </w:p>
          <w:p w:rsidR="00F01997" w:rsidRDefault="00F01997" w:rsidP="00CA459B">
            <w:r>
              <w:t>Быкова С.В.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>
            <w:r>
              <w:t>Анализ геометрической формы предмета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F01997" w:rsidRDefault="00F01997" w:rsidP="00CA459B">
            <w:r>
              <w:t>при отсутствии интернета вайбер (89879841543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97" w:rsidRDefault="00F01997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F01997" w:rsidRDefault="00F01997" w:rsidP="00CA459B">
            <w:r>
              <w:t>Самостоятельная работа</w:t>
            </w:r>
          </w:p>
        </w:tc>
      </w:tr>
    </w:tbl>
    <w:p w:rsidR="007F6C95" w:rsidRDefault="007F6C95"/>
    <w:sectPr w:rsidR="007F6C95" w:rsidSect="00F01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5A"/>
    <w:rsid w:val="0032255A"/>
    <w:rsid w:val="007F6C95"/>
    <w:rsid w:val="00F0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F019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F01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p/biologia/zhivotnye/tip-chlenistonogie-15461/klass-nasekomye-osnovnye-otriady-15373/re-d07a352d-13a1-4616-8036-6aaa3b3a599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2020-04-07T14:29:00Z</dcterms:created>
  <dcterms:modified xsi:type="dcterms:W3CDTF">2020-04-07T14:31:00Z</dcterms:modified>
</cp:coreProperties>
</file>