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E2" w:rsidRPr="00ED56C5" w:rsidRDefault="00E46CA0" w:rsidP="00ED56C5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5pt;margin-top:-55.95pt;width:600pt;height:852pt;z-index:251659264;mso-position-horizontal-relative:text;mso-position-vertical-relative:text">
            <v:imagedata r:id="rId5" o:title="Рассказы по истории Самарского края"/>
          </v:shape>
        </w:pict>
      </w:r>
    </w:p>
    <w:p w:rsidR="00CA48E2" w:rsidRDefault="00CA48E2">
      <w:pPr>
        <w:sectPr w:rsidR="00CA48E2">
          <w:type w:val="continuous"/>
          <w:pgSz w:w="11900" w:h="16838"/>
          <w:pgMar w:top="984" w:right="566" w:bottom="746" w:left="1040" w:header="0" w:footer="0" w:gutter="0"/>
          <w:cols w:space="720" w:equalWidth="0">
            <w:col w:w="10300"/>
          </w:cols>
        </w:sectPr>
      </w:pPr>
    </w:p>
    <w:p w:rsidR="00A96DD6" w:rsidRDefault="00A96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«Рассказы по истории Самарского края»</w:t>
      </w:r>
    </w:p>
    <w:p w:rsidR="00A96DD6" w:rsidRDefault="00A96DD6">
      <w:pPr>
        <w:jc w:val="center"/>
        <w:rPr>
          <w:b/>
          <w:bCs/>
          <w:sz w:val="24"/>
          <w:szCs w:val="24"/>
        </w:rPr>
      </w:pPr>
    </w:p>
    <w:p w:rsidR="00CA48E2" w:rsidRPr="00BC5CBE" w:rsidRDefault="00CA48E2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Пояснительная записка</w:t>
      </w:r>
    </w:p>
    <w:p w:rsidR="00CA48E2" w:rsidRPr="00BC5CBE" w:rsidRDefault="00CA48E2" w:rsidP="005F35EC">
      <w:pPr>
        <w:shd w:val="clear" w:color="auto" w:fill="FFFFFF"/>
        <w:ind w:left="284"/>
        <w:jc w:val="both"/>
        <w:rPr>
          <w:bCs/>
          <w:iCs/>
          <w:spacing w:val="-5"/>
          <w:sz w:val="24"/>
          <w:szCs w:val="24"/>
        </w:rPr>
      </w:pPr>
      <w:r w:rsidRPr="00BC5CBE">
        <w:rPr>
          <w:bCs/>
          <w:iCs/>
          <w:spacing w:val="-5"/>
          <w:sz w:val="24"/>
          <w:szCs w:val="24"/>
        </w:rPr>
        <w:t>Настоящее положение  разработано в соответствии с нормативной базой организации внеурочной деятельности:</w:t>
      </w:r>
    </w:p>
    <w:p w:rsidR="00CA48E2" w:rsidRPr="00BC5CBE" w:rsidRDefault="00CA48E2" w:rsidP="005F35EC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pacing w:val="-5"/>
          <w:sz w:val="24"/>
          <w:szCs w:val="24"/>
        </w:rPr>
      </w:pPr>
      <w:r w:rsidRPr="00BC5CBE">
        <w:rPr>
          <w:rFonts w:ascii="Times New Roman" w:hAnsi="Times New Roman"/>
          <w:bCs/>
          <w:iCs/>
          <w:spacing w:val="-5"/>
          <w:sz w:val="24"/>
          <w:szCs w:val="24"/>
        </w:rPr>
        <w:t xml:space="preserve">Федеральным законом  РФ «Об образовании в Российской Федерации» </w:t>
      </w:r>
      <w:r w:rsidRPr="00BC5CBE"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C5CBE">
          <w:rPr>
            <w:rFonts w:ascii="Times New Roman" w:hAnsi="Times New Roman"/>
            <w:sz w:val="24"/>
            <w:szCs w:val="24"/>
          </w:rPr>
          <w:t>2012 г</w:t>
        </w:r>
      </w:smartTag>
      <w:r w:rsidRPr="00BC5CBE">
        <w:rPr>
          <w:rFonts w:ascii="Times New Roman" w:hAnsi="Times New Roman"/>
          <w:sz w:val="24"/>
          <w:szCs w:val="24"/>
        </w:rPr>
        <w:t>. N 273-ФЗ</w:t>
      </w:r>
      <w:r w:rsidRPr="00BC5CBE">
        <w:rPr>
          <w:rFonts w:ascii="Times New Roman" w:hAnsi="Times New Roman"/>
          <w:bCs/>
          <w:iCs/>
          <w:spacing w:val="-5"/>
          <w:sz w:val="24"/>
          <w:szCs w:val="24"/>
        </w:rPr>
        <w:t>;</w:t>
      </w:r>
    </w:p>
    <w:p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Приказом </w:t>
      </w:r>
      <w:proofErr w:type="spellStart"/>
      <w:r w:rsidRPr="00BC5CBE">
        <w:rPr>
          <w:sz w:val="24"/>
          <w:szCs w:val="24"/>
        </w:rPr>
        <w:t>Минобрнауки</w:t>
      </w:r>
      <w:proofErr w:type="spellEnd"/>
      <w:r w:rsidRPr="00BC5CBE">
        <w:rPr>
          <w:sz w:val="24"/>
          <w:szCs w:val="24"/>
        </w:rPr>
        <w:t xml:space="preserve"> России от 06.10.2009 №373 «Об утверждении федерального государственного образовательного стандарта начального общего образования» (с изменениями и дополнениями от 26.11.2010 №1241, от 22.09.2011 №2357, от 18.12.2012 №1060, от 29.12.2014 №1643, от </w:t>
      </w:r>
      <w:proofErr w:type="gramStart"/>
      <w:r w:rsidRPr="00BC5CBE">
        <w:rPr>
          <w:sz w:val="24"/>
          <w:szCs w:val="24"/>
        </w:rPr>
        <w:t>18.05.20</w:t>
      </w:r>
      <w:r w:rsidR="00584353">
        <w:rPr>
          <w:sz w:val="24"/>
          <w:szCs w:val="24"/>
        </w:rPr>
        <w:t>15  №</w:t>
      </w:r>
      <w:proofErr w:type="gramEnd"/>
      <w:r w:rsidR="00584353">
        <w:rPr>
          <w:sz w:val="24"/>
          <w:szCs w:val="24"/>
        </w:rPr>
        <w:t xml:space="preserve"> 507, от 31.12.15 № 1575);</w:t>
      </w:r>
    </w:p>
    <w:p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г. № 85; Изменений № 2, утв. Постановлением Главного государственного санитарного врача РФ от 25.12.2013 г. № 72; утв. Постановлением Главного государственного санитарного в</w:t>
      </w:r>
      <w:r w:rsidR="00584353">
        <w:rPr>
          <w:sz w:val="24"/>
          <w:szCs w:val="24"/>
        </w:rPr>
        <w:t>рача РФ от 24.11.2015 г. № 81);</w:t>
      </w:r>
    </w:p>
    <w:p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bCs/>
          <w:sz w:val="24"/>
          <w:szCs w:val="24"/>
        </w:rPr>
        <w:t xml:space="preserve">Письмом </w:t>
      </w:r>
      <w:proofErr w:type="spellStart"/>
      <w:r w:rsidRPr="00BC5CBE">
        <w:rPr>
          <w:bCs/>
          <w:sz w:val="24"/>
          <w:szCs w:val="24"/>
        </w:rPr>
        <w:t>Минобрнауки</w:t>
      </w:r>
      <w:proofErr w:type="spellEnd"/>
      <w:r w:rsidRPr="00BC5CBE">
        <w:rPr>
          <w:bCs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в том числе </w:t>
      </w:r>
      <w:r w:rsidR="00584353">
        <w:rPr>
          <w:bCs/>
          <w:sz w:val="24"/>
          <w:szCs w:val="24"/>
        </w:rPr>
        <w:t>в части проектной деятельности»;</w:t>
      </w:r>
    </w:p>
    <w:p w:rsidR="00CA48E2" w:rsidRPr="00BC5CBE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4"/>
          <w:szCs w:val="24"/>
        </w:rPr>
      </w:pPr>
      <w:r w:rsidRPr="00BC5CBE">
        <w:rPr>
          <w:bCs/>
          <w:sz w:val="24"/>
          <w:szCs w:val="24"/>
        </w:rPr>
        <w:t>Письмом Министерства образования и науки Самарской области от 17.02.2016 № МО-16-09-01/173-ту «О внеурочной деятельности»</w:t>
      </w:r>
      <w:r w:rsidR="00584353">
        <w:rPr>
          <w:bCs/>
          <w:sz w:val="24"/>
          <w:szCs w:val="24"/>
        </w:rPr>
        <w:t>;</w:t>
      </w:r>
      <w:r w:rsidRPr="00BC5CBE">
        <w:rPr>
          <w:bCs/>
          <w:sz w:val="24"/>
          <w:szCs w:val="24"/>
        </w:rPr>
        <w:t xml:space="preserve"> </w:t>
      </w:r>
    </w:p>
    <w:p w:rsidR="00CA48E2" w:rsidRPr="005F35EC" w:rsidRDefault="00CA48E2" w:rsidP="005F35EC">
      <w:pPr>
        <w:widowControl w:val="0"/>
        <w:numPr>
          <w:ilvl w:val="0"/>
          <w:numId w:val="22"/>
        </w:numPr>
        <w:overflowPunct w:val="0"/>
        <w:autoSpaceDE w:val="0"/>
        <w:jc w:val="both"/>
        <w:rPr>
          <w:sz w:val="28"/>
          <w:szCs w:val="28"/>
        </w:rPr>
      </w:pPr>
      <w:r w:rsidRPr="00BC5CBE">
        <w:rPr>
          <w:sz w:val="24"/>
          <w:szCs w:val="24"/>
        </w:rPr>
        <w:t xml:space="preserve">Уставом образовательного учреждения ГБОУ СОШ </w:t>
      </w:r>
      <w:r w:rsidR="000C7E29">
        <w:rPr>
          <w:sz w:val="24"/>
          <w:szCs w:val="24"/>
        </w:rPr>
        <w:t xml:space="preserve">ж.-д. </w:t>
      </w:r>
      <w:proofErr w:type="spellStart"/>
      <w:r w:rsidR="000C7E29">
        <w:rPr>
          <w:sz w:val="24"/>
          <w:szCs w:val="24"/>
        </w:rPr>
        <w:t>ст.Звезда</w:t>
      </w:r>
      <w:proofErr w:type="spellEnd"/>
      <w:r w:rsidR="00584353">
        <w:rPr>
          <w:sz w:val="24"/>
          <w:szCs w:val="24"/>
        </w:rPr>
        <w:t>.</w:t>
      </w:r>
    </w:p>
    <w:p w:rsidR="00CA48E2" w:rsidRDefault="00CA48E2">
      <w:pPr>
        <w:spacing w:line="375" w:lineRule="exact"/>
        <w:rPr>
          <w:sz w:val="20"/>
          <w:szCs w:val="20"/>
        </w:rPr>
      </w:pPr>
    </w:p>
    <w:p w:rsidR="00CA48E2" w:rsidRPr="00BC5CBE" w:rsidRDefault="00CA48E2">
      <w:pPr>
        <w:spacing w:line="35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Данная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CA48E2" w:rsidRPr="00BC5CBE" w:rsidRDefault="00CA48E2">
      <w:pPr>
        <w:spacing w:line="22" w:lineRule="exact"/>
        <w:rPr>
          <w:sz w:val="24"/>
          <w:szCs w:val="24"/>
        </w:rPr>
      </w:pPr>
    </w:p>
    <w:p w:rsidR="00CA48E2" w:rsidRPr="00BC5CBE" w:rsidRDefault="00CA48E2">
      <w:pPr>
        <w:spacing w:line="351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Изучение курса «Рассказы по истории Самарского края» в начальной школе направлено на достижение следующих </w:t>
      </w:r>
      <w:r w:rsidRPr="00BC5CBE">
        <w:rPr>
          <w:b/>
          <w:sz w:val="24"/>
          <w:szCs w:val="24"/>
        </w:rPr>
        <w:t>целей</w:t>
      </w:r>
      <w:r w:rsidRPr="00BC5CBE">
        <w:rPr>
          <w:sz w:val="24"/>
          <w:szCs w:val="24"/>
        </w:rPr>
        <w:t>:</w:t>
      </w:r>
    </w:p>
    <w:p w:rsidR="00CA48E2" w:rsidRPr="00BC5CBE" w:rsidRDefault="00CA48E2">
      <w:pPr>
        <w:spacing w:line="45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1"/>
        </w:numPr>
        <w:tabs>
          <w:tab w:val="left" w:pos="695"/>
        </w:tabs>
        <w:spacing w:line="333" w:lineRule="auto"/>
        <w:ind w:left="700" w:hanging="348"/>
        <w:rPr>
          <w:sz w:val="24"/>
          <w:szCs w:val="24"/>
        </w:rPr>
      </w:pPr>
      <w:r w:rsidRPr="00BC5CBE">
        <w:rPr>
          <w:sz w:val="24"/>
          <w:szCs w:val="24"/>
        </w:rPr>
        <w:t>формирование у обучающихся общего представления об истории Самарского края как части истории России;</w:t>
      </w:r>
    </w:p>
    <w:p w:rsidR="00CA48E2" w:rsidRPr="00BC5CBE" w:rsidRDefault="00CA48E2">
      <w:pPr>
        <w:spacing w:line="64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1"/>
        </w:numPr>
        <w:tabs>
          <w:tab w:val="left" w:pos="765"/>
        </w:tabs>
        <w:spacing w:line="377" w:lineRule="auto"/>
        <w:ind w:left="700" w:hanging="34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обеспечение включенности младших школьников в исторический процесс в качестве преемников культурного наследия, созданного поколениями предков;</w:t>
      </w: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>
      <w:pPr>
        <w:spacing w:line="224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1"/>
        </w:numPr>
        <w:tabs>
          <w:tab w:val="left" w:pos="695"/>
        </w:tabs>
        <w:spacing w:line="333" w:lineRule="auto"/>
        <w:ind w:left="700" w:hanging="34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духовно-нравственное развитие и воспитание личности гражданина России, уважительно относящегося к историческому наследию своей страны, малой</w:t>
      </w:r>
    </w:p>
    <w:p w:rsidR="00CA48E2" w:rsidRPr="00BC5CBE" w:rsidRDefault="00CA48E2">
      <w:pPr>
        <w:spacing w:line="31" w:lineRule="exact"/>
        <w:rPr>
          <w:sz w:val="24"/>
          <w:szCs w:val="24"/>
        </w:rPr>
      </w:pPr>
    </w:p>
    <w:p w:rsidR="00CA48E2" w:rsidRPr="00BC5CBE" w:rsidRDefault="00CA48E2">
      <w:pPr>
        <w:ind w:left="700"/>
        <w:rPr>
          <w:sz w:val="24"/>
          <w:szCs w:val="24"/>
        </w:rPr>
      </w:pPr>
      <w:r w:rsidRPr="00BC5CBE">
        <w:rPr>
          <w:sz w:val="24"/>
          <w:szCs w:val="24"/>
        </w:rPr>
        <w:t>Родины.</w:t>
      </w:r>
    </w:p>
    <w:p w:rsidR="00CA48E2" w:rsidRPr="00BC5CBE" w:rsidRDefault="00CA48E2">
      <w:pPr>
        <w:spacing w:line="160" w:lineRule="exact"/>
        <w:rPr>
          <w:sz w:val="24"/>
          <w:szCs w:val="24"/>
        </w:rPr>
      </w:pPr>
    </w:p>
    <w:p w:rsidR="00CA48E2" w:rsidRPr="00BC5CBE" w:rsidRDefault="00CA48E2">
      <w:pPr>
        <w:rPr>
          <w:sz w:val="24"/>
          <w:szCs w:val="24"/>
        </w:rPr>
      </w:pPr>
      <w:r w:rsidRPr="00BC5CBE">
        <w:rPr>
          <w:sz w:val="24"/>
          <w:szCs w:val="24"/>
        </w:rPr>
        <w:t xml:space="preserve">Основными </w:t>
      </w:r>
      <w:r w:rsidRPr="00BC5CBE">
        <w:rPr>
          <w:b/>
          <w:sz w:val="24"/>
          <w:szCs w:val="24"/>
        </w:rPr>
        <w:t>задачами</w:t>
      </w:r>
      <w:r w:rsidRPr="00BC5CBE">
        <w:rPr>
          <w:sz w:val="24"/>
          <w:szCs w:val="24"/>
        </w:rPr>
        <w:t xml:space="preserve"> реализации содержания курса являются:</w:t>
      </w:r>
    </w:p>
    <w:p w:rsidR="00CA48E2" w:rsidRPr="00BC5CBE" w:rsidRDefault="00CA48E2">
      <w:pPr>
        <w:spacing w:line="193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2"/>
        </w:numPr>
        <w:tabs>
          <w:tab w:val="left" w:pos="708"/>
        </w:tabs>
        <w:spacing w:line="335" w:lineRule="auto"/>
        <w:ind w:left="720" w:right="24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у обучающихся национального самосознания, познавательного интереса к истории малой Родины;</w:t>
      </w:r>
    </w:p>
    <w:p w:rsidR="00CA48E2" w:rsidRPr="00BC5CBE" w:rsidRDefault="00CA48E2">
      <w:pPr>
        <w:spacing w:line="11" w:lineRule="exact"/>
        <w:rPr>
          <w:sz w:val="24"/>
          <w:szCs w:val="24"/>
        </w:rPr>
      </w:pPr>
    </w:p>
    <w:p w:rsidR="00CA48E2" w:rsidRPr="00BC5CBE" w:rsidRDefault="00CA48E2">
      <w:pPr>
        <w:tabs>
          <w:tab w:val="left" w:pos="680"/>
          <w:tab w:val="left" w:pos="2620"/>
          <w:tab w:val="left" w:pos="4620"/>
          <w:tab w:val="left" w:pos="6120"/>
          <w:tab w:val="left" w:pos="6460"/>
          <w:tab w:val="left" w:pos="8180"/>
          <w:tab w:val="left" w:pos="9280"/>
        </w:tabs>
        <w:ind w:left="360"/>
        <w:rPr>
          <w:sz w:val="24"/>
          <w:szCs w:val="24"/>
        </w:rPr>
      </w:pPr>
      <w:r w:rsidRPr="00BC5CBE">
        <w:rPr>
          <w:sz w:val="24"/>
          <w:szCs w:val="24"/>
        </w:rPr>
        <w:t></w:t>
      </w:r>
      <w:r w:rsidRPr="00BC5CBE">
        <w:rPr>
          <w:sz w:val="24"/>
          <w:szCs w:val="24"/>
        </w:rPr>
        <w:tab/>
        <w:t>формирование</w:t>
      </w:r>
      <w:r w:rsidRPr="00BC5CBE">
        <w:rPr>
          <w:sz w:val="24"/>
          <w:szCs w:val="24"/>
        </w:rPr>
        <w:tab/>
        <w:t>уважительного</w:t>
      </w:r>
      <w:r w:rsidRPr="00BC5CBE">
        <w:rPr>
          <w:sz w:val="24"/>
          <w:szCs w:val="24"/>
        </w:rPr>
        <w:tab/>
        <w:t>отношения</w:t>
      </w:r>
      <w:r w:rsidRPr="00BC5CBE">
        <w:rPr>
          <w:sz w:val="24"/>
          <w:szCs w:val="24"/>
        </w:rPr>
        <w:tab/>
        <w:t>к</w:t>
      </w:r>
      <w:r w:rsidRPr="00BC5CBE">
        <w:rPr>
          <w:sz w:val="24"/>
          <w:szCs w:val="24"/>
        </w:rPr>
        <w:tab/>
        <w:t>населенному</w:t>
      </w:r>
      <w:r w:rsidRPr="00BC5CBE">
        <w:rPr>
          <w:sz w:val="24"/>
          <w:szCs w:val="24"/>
        </w:rPr>
        <w:tab/>
        <w:t>пункту,</w:t>
      </w:r>
      <w:r w:rsidRPr="00BC5CBE">
        <w:rPr>
          <w:sz w:val="24"/>
          <w:szCs w:val="24"/>
        </w:rPr>
        <w:tab/>
        <w:t>региону,</w:t>
      </w:r>
    </w:p>
    <w:p w:rsidR="00CA48E2" w:rsidRPr="00BC5CBE" w:rsidRDefault="00CA48E2">
      <w:pPr>
        <w:spacing w:line="160" w:lineRule="exact"/>
        <w:rPr>
          <w:sz w:val="24"/>
          <w:szCs w:val="24"/>
        </w:rPr>
      </w:pPr>
    </w:p>
    <w:p w:rsidR="00CA48E2" w:rsidRPr="00BC5CBE" w:rsidRDefault="00CA48E2">
      <w:pPr>
        <w:ind w:left="720"/>
        <w:rPr>
          <w:sz w:val="24"/>
          <w:szCs w:val="24"/>
        </w:rPr>
      </w:pPr>
      <w:r w:rsidRPr="00BC5CBE">
        <w:rPr>
          <w:sz w:val="24"/>
          <w:szCs w:val="24"/>
        </w:rPr>
        <w:t>к России, её природе и культуре, истории и современной жизни;</w:t>
      </w:r>
    </w:p>
    <w:p w:rsidR="00CA48E2" w:rsidRPr="00BC5CBE" w:rsidRDefault="00CA48E2">
      <w:pPr>
        <w:spacing w:line="195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3"/>
        </w:numPr>
        <w:tabs>
          <w:tab w:val="left" w:pos="708"/>
        </w:tabs>
        <w:spacing w:line="344" w:lineRule="auto"/>
        <w:ind w:left="720" w:right="160" w:hanging="366"/>
        <w:rPr>
          <w:sz w:val="24"/>
          <w:szCs w:val="24"/>
        </w:rPr>
      </w:pPr>
      <w:r w:rsidRPr="00BC5CBE">
        <w:rPr>
          <w:sz w:val="24"/>
          <w:szCs w:val="24"/>
        </w:rPr>
        <w:t>приобщение обучающихся к социальному опыту предшествующих поколений, духовно-нравственным и культурным ценностям, к многовековой российской истории.</w:t>
      </w:r>
    </w:p>
    <w:p w:rsidR="00CA48E2" w:rsidRPr="00BC5CBE" w:rsidRDefault="00CA48E2">
      <w:pPr>
        <w:spacing w:line="21" w:lineRule="exact"/>
        <w:rPr>
          <w:sz w:val="24"/>
          <w:szCs w:val="24"/>
        </w:rPr>
      </w:pPr>
    </w:p>
    <w:p w:rsidR="00CA48E2" w:rsidRPr="00BC5CBE" w:rsidRDefault="00CA48E2">
      <w:pPr>
        <w:rPr>
          <w:sz w:val="24"/>
          <w:szCs w:val="24"/>
        </w:rPr>
      </w:pPr>
      <w:r w:rsidRPr="00BC5CBE">
        <w:rPr>
          <w:sz w:val="24"/>
          <w:szCs w:val="24"/>
        </w:rPr>
        <w:t>Специфика курса «Рассказы по истории Самарского края» состоит в следующем:</w:t>
      </w:r>
    </w:p>
    <w:p w:rsidR="00CA48E2" w:rsidRPr="00BC5CBE" w:rsidRDefault="00CA48E2">
      <w:pPr>
        <w:spacing w:line="194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4"/>
        </w:numPr>
        <w:tabs>
          <w:tab w:val="left" w:pos="708"/>
        </w:tabs>
        <w:spacing w:line="335" w:lineRule="auto"/>
        <w:ind w:left="720" w:right="400" w:hanging="366"/>
        <w:rPr>
          <w:sz w:val="24"/>
          <w:szCs w:val="24"/>
        </w:rPr>
      </w:pPr>
      <w:r w:rsidRPr="00BC5CBE">
        <w:rPr>
          <w:sz w:val="24"/>
          <w:szCs w:val="24"/>
        </w:rPr>
        <w:t>познание истории Отечества через историю городов региона, старейших сёл, населенных пунктов;</w:t>
      </w:r>
    </w:p>
    <w:p w:rsidR="00CA48E2" w:rsidRPr="00BC5CBE" w:rsidRDefault="00CA48E2">
      <w:pPr>
        <w:spacing w:line="58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4"/>
        </w:numPr>
        <w:tabs>
          <w:tab w:val="left" w:pos="708"/>
        </w:tabs>
        <w:spacing w:line="344" w:lineRule="auto"/>
        <w:ind w:left="720" w:right="620" w:hanging="366"/>
        <w:rPr>
          <w:sz w:val="24"/>
          <w:szCs w:val="24"/>
        </w:rPr>
      </w:pPr>
      <w:r w:rsidRPr="00BC5CBE">
        <w:rPr>
          <w:sz w:val="24"/>
          <w:szCs w:val="24"/>
        </w:rPr>
        <w:t xml:space="preserve">историко-антропологический подход – изучение деяний великих земляков (от князя Г. Засекина до земляков-космонавтов; изучение бытовой истории рядовых </w:t>
      </w:r>
      <w:proofErr w:type="spellStart"/>
      <w:r w:rsidRPr="00BC5CBE">
        <w:rPr>
          <w:sz w:val="24"/>
          <w:szCs w:val="24"/>
        </w:rPr>
        <w:t>самарцев</w:t>
      </w:r>
      <w:proofErr w:type="spellEnd"/>
      <w:r w:rsidRPr="00BC5CBE">
        <w:rPr>
          <w:sz w:val="24"/>
          <w:szCs w:val="24"/>
        </w:rPr>
        <w:t xml:space="preserve"> и их повседневной жизни);</w:t>
      </w: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 w:rsidP="005F35EC">
      <w:pPr>
        <w:numPr>
          <w:ilvl w:val="0"/>
          <w:numId w:val="5"/>
        </w:numPr>
        <w:tabs>
          <w:tab w:val="left" w:pos="714"/>
        </w:tabs>
        <w:spacing w:line="344" w:lineRule="auto"/>
        <w:ind w:left="726" w:right="560" w:hanging="366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цивилизационный подход - понимание прошлого России как неотъемлемой части мирового исторического процесса – связь истории региона с мировой историей;</w:t>
      </w:r>
    </w:p>
    <w:p w:rsidR="00CA48E2" w:rsidRPr="00BC5CBE" w:rsidRDefault="00CA48E2" w:rsidP="005F35EC">
      <w:pPr>
        <w:spacing w:line="54" w:lineRule="exact"/>
        <w:rPr>
          <w:sz w:val="24"/>
          <w:szCs w:val="24"/>
        </w:rPr>
      </w:pPr>
    </w:p>
    <w:p w:rsidR="00CA48E2" w:rsidRPr="00BC5CBE" w:rsidRDefault="00CA48E2" w:rsidP="005F35EC">
      <w:pPr>
        <w:numPr>
          <w:ilvl w:val="0"/>
          <w:numId w:val="5"/>
        </w:numPr>
        <w:tabs>
          <w:tab w:val="left" w:pos="714"/>
        </w:tabs>
        <w:spacing w:line="333" w:lineRule="auto"/>
        <w:ind w:left="726" w:right="1500" w:hanging="366"/>
        <w:rPr>
          <w:sz w:val="24"/>
          <w:szCs w:val="24"/>
        </w:rPr>
      </w:pPr>
      <w:r w:rsidRPr="00BC5CBE">
        <w:rPr>
          <w:sz w:val="24"/>
          <w:szCs w:val="24"/>
        </w:rPr>
        <w:t>изложение материала в доступной для младших школьников форме, форме рассказа.</w:t>
      </w:r>
    </w:p>
    <w:p w:rsidR="00CA48E2" w:rsidRPr="00BC5CBE" w:rsidRDefault="00CA48E2" w:rsidP="005F35EC">
      <w:pPr>
        <w:spacing w:line="358" w:lineRule="auto"/>
        <w:ind w:left="6" w:firstLine="360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C5CBE">
        <w:rPr>
          <w:sz w:val="24"/>
          <w:szCs w:val="24"/>
        </w:rPr>
        <w:t>межпредметных</w:t>
      </w:r>
      <w:proofErr w:type="spellEnd"/>
      <w:r w:rsidRPr="00BC5CBE">
        <w:rPr>
          <w:sz w:val="24"/>
          <w:szCs w:val="24"/>
        </w:rPr>
        <w:t xml:space="preserve"> связей всех дисциплин начальной школы. В процессе изучения учебного курса «Рассказы по истории Самарского края» младшие школьники используют умения, полученные на уроках чтения, русского языка и математики, музыки и изобразительного искусства, технологии и физической культуры, что способствует рационально-научному и эмоционально-ценностному постижению окружающего мира.</w:t>
      </w:r>
    </w:p>
    <w:p w:rsidR="00CA48E2" w:rsidRDefault="00CA48E2" w:rsidP="005F35EC">
      <w:pPr>
        <w:spacing w:line="200" w:lineRule="exact"/>
        <w:rPr>
          <w:sz w:val="20"/>
          <w:szCs w:val="20"/>
        </w:rPr>
      </w:pPr>
    </w:p>
    <w:p w:rsidR="00CA48E2" w:rsidRPr="005F35EC" w:rsidRDefault="00CA48E2" w:rsidP="00D21085">
      <w:pPr>
        <w:rPr>
          <w:sz w:val="20"/>
          <w:szCs w:val="20"/>
        </w:rPr>
        <w:sectPr w:rsidR="00CA48E2" w:rsidRPr="005F35EC" w:rsidSect="00BC5CBE">
          <w:pgSz w:w="11900" w:h="16838"/>
          <w:pgMar w:top="991" w:right="566" w:bottom="1079" w:left="1000" w:header="0" w:footer="0" w:gutter="0"/>
          <w:cols w:space="720" w:equalWidth="0">
            <w:col w:w="10340"/>
          </w:cols>
        </w:sectPr>
      </w:pPr>
    </w:p>
    <w:p w:rsidR="00CA48E2" w:rsidRDefault="00CA48E2">
      <w:pPr>
        <w:spacing w:line="294" w:lineRule="exact"/>
        <w:rPr>
          <w:sz w:val="20"/>
          <w:szCs w:val="20"/>
        </w:rPr>
      </w:pPr>
    </w:p>
    <w:p w:rsidR="00CA48E2" w:rsidRPr="00BC5CBE" w:rsidRDefault="00CA48E2">
      <w:pPr>
        <w:ind w:right="-5"/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Общая характеристика учебного курса</w:t>
      </w:r>
    </w:p>
    <w:p w:rsidR="00CA48E2" w:rsidRPr="00BC5CBE" w:rsidRDefault="00CA48E2">
      <w:pPr>
        <w:spacing w:line="330" w:lineRule="exact"/>
        <w:rPr>
          <w:sz w:val="24"/>
          <w:szCs w:val="24"/>
        </w:rPr>
      </w:pPr>
    </w:p>
    <w:p w:rsidR="00CA48E2" w:rsidRPr="00BC5CBE" w:rsidRDefault="00CA48E2">
      <w:pPr>
        <w:spacing w:line="358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Курс «Рассказы по истории Самарского края» в начальной школе направлен на формирование у младших школьников общего представления об истории Самарского края. Содержание курса позволит продолжить формирование познавательного интереса у детей к изучению своего города, села, населенного пункта. предоставив каждому ребенку возможность соприкоснуться с прошлым посредством легенд и сказаний о крае, рассказов о выдающихся земляках и важных событиях, природных и исторических памятниках края.</w:t>
      </w:r>
    </w:p>
    <w:p w:rsidR="00CA48E2" w:rsidRPr="00BC5CBE" w:rsidRDefault="00CA48E2">
      <w:pPr>
        <w:spacing w:line="4" w:lineRule="exact"/>
        <w:rPr>
          <w:sz w:val="24"/>
          <w:szCs w:val="24"/>
        </w:rPr>
      </w:pPr>
    </w:p>
    <w:p w:rsidR="00CA48E2" w:rsidRPr="00BC5CBE" w:rsidRDefault="00CA48E2">
      <w:pPr>
        <w:numPr>
          <w:ilvl w:val="1"/>
          <w:numId w:val="6"/>
        </w:numPr>
        <w:tabs>
          <w:tab w:val="left" w:pos="986"/>
        </w:tabs>
        <w:ind w:left="986" w:hanging="278"/>
        <w:rPr>
          <w:sz w:val="24"/>
          <w:szCs w:val="24"/>
        </w:rPr>
      </w:pPr>
      <w:r w:rsidRPr="00BC5CBE">
        <w:rPr>
          <w:sz w:val="24"/>
          <w:szCs w:val="24"/>
        </w:rPr>
        <w:t>основе изложения учебного материала курса лежит хронологический подход</w:t>
      </w:r>
    </w:p>
    <w:p w:rsidR="00CA48E2" w:rsidRPr="00BC5CBE" w:rsidRDefault="00CA48E2">
      <w:pPr>
        <w:spacing w:line="176" w:lineRule="exact"/>
        <w:rPr>
          <w:sz w:val="24"/>
          <w:szCs w:val="24"/>
        </w:rPr>
      </w:pPr>
    </w:p>
    <w:p w:rsidR="00CA48E2" w:rsidRPr="00BC5CBE" w:rsidRDefault="00CA48E2">
      <w:pPr>
        <w:spacing w:line="354" w:lineRule="auto"/>
        <w:ind w:left="6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– от волжской пристани </w:t>
      </w:r>
      <w:proofErr w:type="spellStart"/>
      <w:r w:rsidRPr="00BC5CBE">
        <w:rPr>
          <w:sz w:val="24"/>
          <w:szCs w:val="24"/>
        </w:rPr>
        <w:t>Сомар</w:t>
      </w:r>
      <w:proofErr w:type="spellEnd"/>
      <w:r w:rsidRPr="00BC5CBE">
        <w:rPr>
          <w:sz w:val="24"/>
          <w:szCs w:val="24"/>
        </w:rPr>
        <w:t xml:space="preserve"> до строительства крепости; от князя Г. Засекина до образования Самарской губернии; от первых губернаторов до Первой мировой войны и революции; от событий гражданской до Великой Отечественной войны;</w:t>
      </w:r>
    </w:p>
    <w:p w:rsidR="00CA48E2" w:rsidRPr="00BC5CBE" w:rsidRDefault="00CA48E2">
      <w:pPr>
        <w:spacing w:line="10" w:lineRule="exact"/>
        <w:rPr>
          <w:sz w:val="24"/>
          <w:szCs w:val="24"/>
        </w:rPr>
      </w:pPr>
    </w:p>
    <w:p w:rsidR="00CA48E2" w:rsidRPr="00BC5CBE" w:rsidRDefault="00CA48E2">
      <w:pPr>
        <w:ind w:left="6"/>
        <w:rPr>
          <w:sz w:val="24"/>
          <w:szCs w:val="24"/>
        </w:rPr>
      </w:pPr>
      <w:r w:rsidRPr="00BC5CBE">
        <w:rPr>
          <w:sz w:val="24"/>
          <w:szCs w:val="24"/>
        </w:rPr>
        <w:t>от строек XX века до мирового футбола в Самаре.</w:t>
      </w:r>
    </w:p>
    <w:p w:rsidR="00CA48E2" w:rsidRPr="00BC5CBE" w:rsidRDefault="00CA48E2">
      <w:pPr>
        <w:spacing w:line="163" w:lineRule="exact"/>
        <w:rPr>
          <w:sz w:val="24"/>
          <w:szCs w:val="24"/>
        </w:rPr>
      </w:pPr>
    </w:p>
    <w:p w:rsidR="00CA48E2" w:rsidRPr="00BC5CBE" w:rsidRDefault="00CA48E2">
      <w:pPr>
        <w:tabs>
          <w:tab w:val="left" w:pos="1066"/>
          <w:tab w:val="left" w:pos="2546"/>
          <w:tab w:val="left" w:pos="4406"/>
          <w:tab w:val="left" w:pos="5746"/>
          <w:tab w:val="left" w:pos="7106"/>
          <w:tab w:val="left" w:pos="8286"/>
          <w:tab w:val="left" w:pos="930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В</w:t>
      </w:r>
      <w:r w:rsidRPr="00BC5CBE">
        <w:rPr>
          <w:sz w:val="24"/>
          <w:szCs w:val="24"/>
        </w:rPr>
        <w:tab/>
        <w:t>программе</w:t>
      </w:r>
      <w:r w:rsidRPr="00BC5CBE">
        <w:rPr>
          <w:sz w:val="24"/>
          <w:szCs w:val="24"/>
        </w:rPr>
        <w:tab/>
        <w:t>существенное</w:t>
      </w:r>
      <w:r w:rsidRPr="00BC5CBE">
        <w:rPr>
          <w:sz w:val="24"/>
          <w:szCs w:val="24"/>
        </w:rPr>
        <w:tab/>
        <w:t>внимание</w:t>
      </w:r>
      <w:r w:rsidRPr="00BC5CBE">
        <w:rPr>
          <w:sz w:val="24"/>
          <w:szCs w:val="24"/>
        </w:rPr>
        <w:tab/>
        <w:t>уделяется</w:t>
      </w:r>
      <w:r w:rsidRPr="00BC5CBE">
        <w:rPr>
          <w:sz w:val="24"/>
          <w:szCs w:val="24"/>
        </w:rPr>
        <w:tab/>
        <w:t>судьбам</w:t>
      </w:r>
      <w:r w:rsidRPr="00BC5CBE">
        <w:rPr>
          <w:sz w:val="24"/>
          <w:szCs w:val="24"/>
        </w:rPr>
        <w:tab/>
        <w:t>людей,</w:t>
      </w:r>
      <w:r w:rsidRPr="00BC5CBE">
        <w:rPr>
          <w:sz w:val="24"/>
          <w:szCs w:val="24"/>
        </w:rPr>
        <w:tab/>
        <w:t>жившим</w:t>
      </w:r>
    </w:p>
    <w:p w:rsidR="00CA48E2" w:rsidRPr="00BC5CBE" w:rsidRDefault="00CA48E2">
      <w:pPr>
        <w:spacing w:line="174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7"/>
        </w:numPr>
        <w:tabs>
          <w:tab w:val="left" w:pos="261"/>
        </w:tabs>
        <w:spacing w:line="349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>Самарском крае, которые внесли огромный вклад в историю не только края, но и России и мира.</w:t>
      </w:r>
    </w:p>
    <w:p w:rsidR="00CA48E2" w:rsidRPr="00BC5CBE" w:rsidRDefault="00CA48E2">
      <w:pPr>
        <w:spacing w:line="28" w:lineRule="exact"/>
        <w:rPr>
          <w:sz w:val="24"/>
          <w:szCs w:val="24"/>
        </w:rPr>
      </w:pPr>
    </w:p>
    <w:p w:rsidR="00CA48E2" w:rsidRPr="00BC5CBE" w:rsidRDefault="00CA48E2" w:rsidP="005F35EC">
      <w:pPr>
        <w:spacing w:line="29" w:lineRule="exact"/>
        <w:rPr>
          <w:sz w:val="24"/>
          <w:szCs w:val="24"/>
        </w:rPr>
      </w:pPr>
    </w:p>
    <w:p w:rsidR="00CA48E2" w:rsidRPr="00BC5CBE" w:rsidRDefault="00CA48E2" w:rsidP="005F35EC">
      <w:pPr>
        <w:spacing w:line="29" w:lineRule="exact"/>
        <w:rPr>
          <w:sz w:val="24"/>
          <w:szCs w:val="24"/>
        </w:rPr>
      </w:pPr>
    </w:p>
    <w:p w:rsidR="00CA48E2" w:rsidRPr="00BC5CBE" w:rsidRDefault="00CA48E2" w:rsidP="005F35EC">
      <w:pPr>
        <w:numPr>
          <w:ilvl w:val="0"/>
          <w:numId w:val="8"/>
        </w:numPr>
        <w:tabs>
          <w:tab w:val="left" w:pos="1006"/>
        </w:tabs>
        <w:spacing w:line="356" w:lineRule="auto"/>
        <w:ind w:firstLine="702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преподавании курса «Рассказы по истории Самарского края»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 w:rsidRPr="00BC5CBE">
        <w:rPr>
          <w:sz w:val="24"/>
          <w:szCs w:val="24"/>
        </w:rPr>
        <w:t>квест</w:t>
      </w:r>
      <w:proofErr w:type="spellEnd"/>
      <w:r w:rsidRPr="00BC5CBE">
        <w:rPr>
          <w:sz w:val="24"/>
          <w:szCs w:val="24"/>
        </w:rPr>
        <w:t>, пешеходная прогулка, экскурсия. Обучающиеся выполняют различные творческие задания и задания исследовательского характера.</w:t>
      </w:r>
    </w:p>
    <w:p w:rsidR="00CA48E2" w:rsidRPr="00BC5CBE" w:rsidRDefault="00CA48E2" w:rsidP="005F35EC">
      <w:pPr>
        <w:spacing w:line="22" w:lineRule="exact"/>
        <w:rPr>
          <w:sz w:val="24"/>
          <w:szCs w:val="24"/>
        </w:rPr>
      </w:pPr>
    </w:p>
    <w:p w:rsidR="00CA48E2" w:rsidRPr="00BC5CBE" w:rsidRDefault="00CA48E2" w:rsidP="005F35EC">
      <w:pPr>
        <w:spacing w:line="356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:rsidR="00CA48E2" w:rsidRPr="00BC5CBE" w:rsidRDefault="00CA48E2" w:rsidP="005F35EC">
      <w:pPr>
        <w:spacing w:line="22" w:lineRule="exact"/>
        <w:rPr>
          <w:sz w:val="24"/>
          <w:szCs w:val="24"/>
        </w:rPr>
      </w:pPr>
    </w:p>
    <w:p w:rsidR="00CA48E2" w:rsidRPr="00BC5CBE" w:rsidRDefault="00CA48E2" w:rsidP="00806DFB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Место учебного курса в учебном плане</w:t>
      </w:r>
    </w:p>
    <w:p w:rsidR="00CA48E2" w:rsidRPr="00BC5CBE" w:rsidRDefault="00CA48E2" w:rsidP="00806DFB">
      <w:pPr>
        <w:spacing w:line="330" w:lineRule="exact"/>
        <w:rPr>
          <w:sz w:val="24"/>
          <w:szCs w:val="24"/>
        </w:rPr>
      </w:pPr>
    </w:p>
    <w:p w:rsidR="00CA48E2" w:rsidRPr="00BC5CBE" w:rsidRDefault="00CA48E2" w:rsidP="00806DFB">
      <w:pPr>
        <w:spacing w:line="355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На изучение курса «Рассказы по истории Самарского края» отводится по 1 часу в неделю в 4 классе начальной школы. Программа рассчитана на 34 учебных часа (34 учебные недели).</w:t>
      </w:r>
    </w:p>
    <w:p w:rsidR="00CA48E2" w:rsidRDefault="00CA48E2">
      <w:pPr>
        <w:sectPr w:rsidR="00CA48E2">
          <w:pgSz w:w="11900" w:h="16838"/>
          <w:pgMar w:top="1018" w:right="566" w:bottom="0" w:left="994" w:header="0" w:footer="0" w:gutter="0"/>
          <w:cols w:space="720" w:equalWidth="0">
            <w:col w:w="10346"/>
          </w:cols>
        </w:sectPr>
      </w:pPr>
    </w:p>
    <w:p w:rsidR="00CA48E2" w:rsidRPr="00BC5CBE" w:rsidRDefault="00CA48E2">
      <w:pPr>
        <w:spacing w:line="246" w:lineRule="auto"/>
        <w:ind w:left="1980" w:right="1980" w:firstLine="67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Характеристика личностных, </w:t>
      </w:r>
      <w:proofErr w:type="spellStart"/>
      <w:r w:rsidRPr="00BC5CBE">
        <w:rPr>
          <w:b/>
          <w:bCs/>
          <w:sz w:val="24"/>
          <w:szCs w:val="24"/>
        </w:rPr>
        <w:t>метапредметных</w:t>
      </w:r>
      <w:proofErr w:type="spellEnd"/>
      <w:r w:rsidRPr="00BC5CBE">
        <w:rPr>
          <w:b/>
          <w:bCs/>
          <w:sz w:val="24"/>
          <w:szCs w:val="24"/>
        </w:rPr>
        <w:t xml:space="preserve"> и предметных результатов освоения учебного курса</w:t>
      </w:r>
    </w:p>
    <w:p w:rsidR="00CA48E2" w:rsidRPr="00BC5CBE" w:rsidRDefault="00CA48E2">
      <w:pPr>
        <w:spacing w:line="326" w:lineRule="exact"/>
        <w:rPr>
          <w:sz w:val="24"/>
          <w:szCs w:val="24"/>
        </w:rPr>
      </w:pPr>
    </w:p>
    <w:p w:rsidR="00A96DD6" w:rsidRDefault="00CA48E2">
      <w:pPr>
        <w:spacing w:line="354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</w:t>
      </w:r>
      <w:proofErr w:type="spellStart"/>
      <w:r w:rsidRPr="00BC5CBE">
        <w:rPr>
          <w:sz w:val="24"/>
          <w:szCs w:val="24"/>
        </w:rPr>
        <w:t>метапредметных</w:t>
      </w:r>
      <w:proofErr w:type="spellEnd"/>
      <w:r w:rsidRPr="00BC5CBE">
        <w:rPr>
          <w:sz w:val="24"/>
          <w:szCs w:val="24"/>
        </w:rPr>
        <w:t xml:space="preserve"> и предметных результатов.</w:t>
      </w:r>
    </w:p>
    <w:p w:rsidR="00CA48E2" w:rsidRPr="00BC5CBE" w:rsidRDefault="00CA48E2">
      <w:pPr>
        <w:spacing w:line="354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 </w:t>
      </w:r>
      <w:r w:rsidRPr="00BC5CBE">
        <w:rPr>
          <w:b/>
          <w:bCs/>
          <w:sz w:val="24"/>
          <w:szCs w:val="24"/>
        </w:rPr>
        <w:t>Личностные результаты</w:t>
      </w:r>
      <w:r w:rsidRPr="00BC5CBE">
        <w:rPr>
          <w:sz w:val="24"/>
          <w:szCs w:val="24"/>
        </w:rPr>
        <w:t>:</w:t>
      </w:r>
    </w:p>
    <w:p w:rsidR="00CA48E2" w:rsidRPr="00BC5CBE" w:rsidRDefault="00CA48E2">
      <w:pPr>
        <w:spacing w:line="22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51" w:lineRule="auto"/>
        <w:ind w:left="720" w:right="14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CA48E2" w:rsidRPr="00BC5CBE" w:rsidRDefault="00CA48E2">
      <w:pPr>
        <w:spacing w:line="26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49" w:lineRule="auto"/>
        <w:ind w:left="720" w:right="52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средствами краеведческого материала целостного взгляда на мир в единстве и разнообразии природы, народов, культур и религий;</w:t>
      </w:r>
    </w:p>
    <w:p w:rsidR="00CA48E2" w:rsidRPr="00BC5CBE" w:rsidRDefault="00CA48E2">
      <w:pPr>
        <w:spacing w:line="28" w:lineRule="exact"/>
        <w:rPr>
          <w:sz w:val="24"/>
          <w:szCs w:val="24"/>
        </w:rPr>
      </w:pPr>
    </w:p>
    <w:p w:rsidR="00CA48E2" w:rsidRPr="00BC5CBE" w:rsidRDefault="00CA48E2">
      <w:pPr>
        <w:numPr>
          <w:ilvl w:val="0"/>
          <w:numId w:val="9"/>
        </w:numPr>
        <w:tabs>
          <w:tab w:val="left" w:pos="708"/>
        </w:tabs>
        <w:spacing w:line="351" w:lineRule="auto"/>
        <w:ind w:left="720" w:right="320" w:hanging="366"/>
        <w:rPr>
          <w:sz w:val="24"/>
          <w:szCs w:val="24"/>
        </w:rPr>
      </w:pPr>
      <w:r w:rsidRPr="00BC5CBE">
        <w:rPr>
          <w:sz w:val="24"/>
          <w:szCs w:val="24"/>
        </w:rPr>
        <w:t>проявление устойчивого интереса к историческому прошлому своей страны и малой Родины; осознание значимости изучения краеведения для личного</w:t>
      </w:r>
    </w:p>
    <w:p w:rsidR="00CA48E2" w:rsidRPr="00BC5CBE" w:rsidRDefault="00CA48E2">
      <w:pPr>
        <w:spacing w:line="12" w:lineRule="exact"/>
        <w:rPr>
          <w:sz w:val="24"/>
          <w:szCs w:val="24"/>
        </w:rPr>
      </w:pPr>
    </w:p>
    <w:p w:rsidR="00CA48E2" w:rsidRPr="00BC5CBE" w:rsidRDefault="00CA48E2">
      <w:pPr>
        <w:ind w:left="720"/>
        <w:rPr>
          <w:sz w:val="24"/>
          <w:szCs w:val="24"/>
        </w:rPr>
      </w:pPr>
      <w:r w:rsidRPr="00BC5CBE">
        <w:rPr>
          <w:sz w:val="24"/>
          <w:szCs w:val="24"/>
        </w:rPr>
        <w:t>развития;</w:t>
      </w:r>
    </w:p>
    <w:p w:rsidR="00CA48E2" w:rsidRPr="00BC5CBE" w:rsidRDefault="00CA48E2">
      <w:pPr>
        <w:spacing w:line="174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0"/>
        </w:numPr>
        <w:tabs>
          <w:tab w:val="left" w:pos="708"/>
        </w:tabs>
        <w:spacing w:line="349" w:lineRule="auto"/>
        <w:ind w:left="720" w:right="20" w:hanging="366"/>
        <w:rPr>
          <w:sz w:val="24"/>
          <w:szCs w:val="24"/>
        </w:rPr>
      </w:pPr>
      <w:r w:rsidRPr="00BC5CBE">
        <w:rPr>
          <w:sz w:val="24"/>
          <w:szCs w:val="24"/>
        </w:rPr>
        <w:t>формирование уважительного отношения к истории и культуре своего народа и народов, живущих рядом;</w:t>
      </w:r>
    </w:p>
    <w:p w:rsidR="00CA48E2" w:rsidRPr="00BC5CBE" w:rsidRDefault="00CA48E2" w:rsidP="00806DFB">
      <w:pPr>
        <w:spacing w:line="28" w:lineRule="exact"/>
        <w:rPr>
          <w:sz w:val="24"/>
          <w:szCs w:val="24"/>
        </w:rPr>
      </w:pPr>
    </w:p>
    <w:p w:rsidR="00CA48E2" w:rsidRPr="00A96DD6" w:rsidRDefault="00CA48E2" w:rsidP="00806DFB">
      <w:pPr>
        <w:numPr>
          <w:ilvl w:val="0"/>
          <w:numId w:val="10"/>
        </w:numPr>
        <w:tabs>
          <w:tab w:val="left" w:pos="708"/>
        </w:tabs>
        <w:spacing w:line="349" w:lineRule="auto"/>
        <w:ind w:left="720" w:right="1640" w:hanging="366"/>
        <w:rPr>
          <w:sz w:val="24"/>
          <w:szCs w:val="24"/>
        </w:rPr>
      </w:pPr>
      <w:r w:rsidRPr="00BC5CBE">
        <w:rPr>
          <w:sz w:val="24"/>
          <w:szCs w:val="24"/>
        </w:rPr>
        <w:t>развитие навыков бесконфликтной коммуникации со взрослыми и сверстниками в разных социальных ситуациях.</w:t>
      </w:r>
    </w:p>
    <w:p w:rsidR="00CA48E2" w:rsidRPr="00BC5CBE" w:rsidRDefault="00CA48E2" w:rsidP="00806DFB">
      <w:pPr>
        <w:rPr>
          <w:sz w:val="24"/>
          <w:szCs w:val="24"/>
        </w:rPr>
      </w:pPr>
      <w:proofErr w:type="spellStart"/>
      <w:r w:rsidRPr="00BC5CBE">
        <w:rPr>
          <w:b/>
          <w:bCs/>
          <w:sz w:val="24"/>
          <w:szCs w:val="24"/>
        </w:rPr>
        <w:t>Метапредметные</w:t>
      </w:r>
      <w:proofErr w:type="spellEnd"/>
      <w:r w:rsidRPr="00BC5CBE">
        <w:rPr>
          <w:b/>
          <w:bCs/>
          <w:sz w:val="24"/>
          <w:szCs w:val="24"/>
        </w:rPr>
        <w:t xml:space="preserve"> результаты:</w:t>
      </w:r>
    </w:p>
    <w:p w:rsidR="00CA48E2" w:rsidRPr="00BC5CBE" w:rsidRDefault="00CA48E2" w:rsidP="00806DFB">
      <w:pPr>
        <w:spacing w:line="169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1"/>
        </w:numPr>
        <w:tabs>
          <w:tab w:val="left" w:pos="708"/>
        </w:tabs>
        <w:spacing w:line="349" w:lineRule="auto"/>
        <w:ind w:left="720" w:right="600" w:hanging="366"/>
        <w:rPr>
          <w:sz w:val="24"/>
          <w:szCs w:val="24"/>
        </w:rPr>
      </w:pPr>
      <w:r w:rsidRPr="00BC5CBE">
        <w:rPr>
          <w:sz w:val="24"/>
          <w:szCs w:val="24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CA48E2" w:rsidRPr="00BC5CBE" w:rsidRDefault="00CA48E2" w:rsidP="00806DFB">
      <w:pPr>
        <w:spacing w:line="17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освоение способов решения задач творческого и поискового характера;</w:t>
      </w:r>
    </w:p>
    <w:p w:rsidR="00CA48E2" w:rsidRPr="00BC5CBE" w:rsidRDefault="00CA48E2" w:rsidP="00806DFB">
      <w:pPr>
        <w:spacing w:line="160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освоение начальных форм познавательной и личностной рефлексии;</w:t>
      </w:r>
    </w:p>
    <w:p w:rsidR="00CA48E2" w:rsidRPr="00BC5CBE" w:rsidRDefault="00CA48E2" w:rsidP="00806DFB">
      <w:pPr>
        <w:spacing w:line="174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1"/>
        </w:numPr>
        <w:tabs>
          <w:tab w:val="left" w:pos="708"/>
        </w:tabs>
        <w:spacing w:line="349" w:lineRule="auto"/>
        <w:ind w:left="720" w:right="320" w:hanging="366"/>
        <w:rPr>
          <w:sz w:val="24"/>
          <w:szCs w:val="24"/>
        </w:rPr>
      </w:pPr>
      <w:r w:rsidRPr="00BC5CBE">
        <w:rPr>
          <w:sz w:val="24"/>
          <w:szCs w:val="24"/>
        </w:rPr>
        <w:t>умение работать с учебной и внешкольной информацией по истории родного края, использовать современные источники информации;</w:t>
      </w:r>
    </w:p>
    <w:p w:rsidR="00CA48E2" w:rsidRPr="00BC5CBE" w:rsidRDefault="00CA48E2" w:rsidP="00806DFB">
      <w:pPr>
        <w:spacing w:line="17" w:lineRule="exact"/>
        <w:rPr>
          <w:sz w:val="24"/>
          <w:szCs w:val="24"/>
        </w:rPr>
      </w:pPr>
    </w:p>
    <w:p w:rsidR="00CA48E2" w:rsidRPr="00BC5CBE" w:rsidRDefault="00CA48E2" w:rsidP="00806DFB">
      <w:pPr>
        <w:numPr>
          <w:ilvl w:val="0"/>
          <w:numId w:val="11"/>
        </w:numPr>
        <w:tabs>
          <w:tab w:val="left" w:pos="700"/>
        </w:tabs>
        <w:ind w:left="700" w:hanging="346"/>
        <w:rPr>
          <w:sz w:val="24"/>
          <w:szCs w:val="24"/>
        </w:rPr>
      </w:pPr>
      <w:r w:rsidRPr="00BC5CBE">
        <w:rPr>
          <w:sz w:val="24"/>
          <w:szCs w:val="24"/>
        </w:rPr>
        <w:t>развитие навыков сотрудничества, коллективной работы; освоение основ</w:t>
      </w:r>
    </w:p>
    <w:p w:rsidR="00CA48E2" w:rsidRPr="00BC5CBE" w:rsidRDefault="00CA48E2" w:rsidP="00806DFB">
      <w:pPr>
        <w:spacing w:line="160" w:lineRule="exact"/>
        <w:rPr>
          <w:sz w:val="24"/>
          <w:szCs w:val="24"/>
        </w:rPr>
      </w:pPr>
    </w:p>
    <w:p w:rsidR="00CA48E2" w:rsidRDefault="00CA48E2" w:rsidP="00BC5CBE">
      <w:pPr>
        <w:rPr>
          <w:b/>
          <w:bCs/>
          <w:sz w:val="24"/>
          <w:szCs w:val="24"/>
        </w:rPr>
      </w:pPr>
      <w:r w:rsidRPr="00BC5CBE">
        <w:rPr>
          <w:sz w:val="24"/>
          <w:szCs w:val="24"/>
        </w:rPr>
        <w:t>межкультурного взаимодействия в школе и социальном окружении.</w:t>
      </w:r>
      <w:r w:rsidRPr="00BC5CBE">
        <w:rPr>
          <w:b/>
          <w:bCs/>
          <w:sz w:val="24"/>
          <w:szCs w:val="24"/>
        </w:rPr>
        <w:t xml:space="preserve"> </w:t>
      </w:r>
    </w:p>
    <w:p w:rsidR="00CA48E2" w:rsidRDefault="00CA48E2" w:rsidP="00BC5CBE">
      <w:pPr>
        <w:rPr>
          <w:b/>
          <w:bCs/>
          <w:sz w:val="24"/>
          <w:szCs w:val="24"/>
        </w:rPr>
      </w:pPr>
    </w:p>
    <w:p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Предметные результаты</w:t>
      </w:r>
      <w:r w:rsidRPr="00BC5CBE">
        <w:rPr>
          <w:sz w:val="24"/>
          <w:szCs w:val="24"/>
        </w:rPr>
        <w:t>:</w:t>
      </w:r>
    </w:p>
    <w:p w:rsidR="00CA48E2" w:rsidRPr="00BC5CBE" w:rsidRDefault="00CA48E2" w:rsidP="00BC5CBE">
      <w:pPr>
        <w:spacing w:line="174" w:lineRule="exact"/>
        <w:rPr>
          <w:sz w:val="24"/>
          <w:szCs w:val="24"/>
        </w:rPr>
      </w:pPr>
    </w:p>
    <w:p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71" w:lineRule="auto"/>
        <w:ind w:left="720" w:right="200" w:hanging="366"/>
        <w:rPr>
          <w:sz w:val="24"/>
          <w:szCs w:val="24"/>
        </w:rPr>
      </w:pPr>
      <w:r w:rsidRPr="00BC5CBE">
        <w:rPr>
          <w:sz w:val="24"/>
          <w:szCs w:val="24"/>
        </w:rPr>
        <w:t>овладение целостным представлением об историческом пути народов родного края как неотъемлемой части истории своей страны и человечества в целом;</w:t>
      </w:r>
    </w:p>
    <w:p w:rsidR="00CA48E2" w:rsidRPr="00BC5CBE" w:rsidRDefault="00CA48E2" w:rsidP="00BC5CBE">
      <w:pPr>
        <w:spacing w:line="7" w:lineRule="exact"/>
        <w:rPr>
          <w:sz w:val="24"/>
          <w:szCs w:val="24"/>
        </w:rPr>
      </w:pPr>
    </w:p>
    <w:p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right="60" w:hanging="366"/>
        <w:rPr>
          <w:sz w:val="24"/>
          <w:szCs w:val="24"/>
        </w:rPr>
      </w:pPr>
      <w:r w:rsidRPr="00BC5CBE">
        <w:rPr>
          <w:sz w:val="24"/>
          <w:szCs w:val="24"/>
        </w:rPr>
        <w:t>понимание особой роли Самарского края в истории России и мировой истории, воспитание чувства гордости за достижения малой Родины;</w:t>
      </w:r>
    </w:p>
    <w:p w:rsidR="00CA48E2" w:rsidRPr="00BC5CBE" w:rsidRDefault="00CA48E2" w:rsidP="00BC5CBE">
      <w:pPr>
        <w:spacing w:line="28" w:lineRule="exact"/>
        <w:rPr>
          <w:sz w:val="24"/>
          <w:szCs w:val="24"/>
        </w:rPr>
      </w:pPr>
    </w:p>
    <w:p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right="820" w:hanging="366"/>
        <w:rPr>
          <w:sz w:val="24"/>
          <w:szCs w:val="24"/>
        </w:rPr>
      </w:pPr>
      <w:proofErr w:type="spellStart"/>
      <w:r w:rsidRPr="00BC5CBE">
        <w:rPr>
          <w:sz w:val="24"/>
          <w:szCs w:val="24"/>
        </w:rPr>
        <w:t>сформированность</w:t>
      </w:r>
      <w:proofErr w:type="spellEnd"/>
      <w:r w:rsidRPr="00BC5CBE">
        <w:rPr>
          <w:sz w:val="24"/>
          <w:szCs w:val="24"/>
        </w:rPr>
        <w:t xml:space="preserve"> уважительного отношения к прошлому и настоящему России, родного края, семьи;</w:t>
      </w:r>
    </w:p>
    <w:p w:rsidR="00CA48E2" w:rsidRPr="00BC5CBE" w:rsidRDefault="00CA48E2" w:rsidP="00BC5CBE">
      <w:pPr>
        <w:spacing w:line="30" w:lineRule="exact"/>
        <w:rPr>
          <w:sz w:val="24"/>
          <w:szCs w:val="24"/>
        </w:rPr>
      </w:pPr>
    </w:p>
    <w:p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49" w:lineRule="auto"/>
        <w:ind w:left="720" w:hanging="366"/>
        <w:rPr>
          <w:sz w:val="24"/>
          <w:szCs w:val="24"/>
        </w:rPr>
      </w:pPr>
      <w:r w:rsidRPr="00BC5CBE">
        <w:rPr>
          <w:sz w:val="24"/>
          <w:szCs w:val="24"/>
        </w:rPr>
        <w:t>достижение необходимого для продолжения образования уровня краеведческой компетентности;</w:t>
      </w:r>
    </w:p>
    <w:p w:rsidR="00CA48E2" w:rsidRPr="00BC5CBE" w:rsidRDefault="00CA48E2" w:rsidP="00BC5CBE">
      <w:pPr>
        <w:spacing w:line="28" w:lineRule="exact"/>
        <w:rPr>
          <w:sz w:val="24"/>
          <w:szCs w:val="24"/>
        </w:rPr>
      </w:pPr>
    </w:p>
    <w:p w:rsidR="00CA48E2" w:rsidRPr="00BC5CBE" w:rsidRDefault="00CA48E2" w:rsidP="00BC5CBE">
      <w:pPr>
        <w:numPr>
          <w:ilvl w:val="0"/>
          <w:numId w:val="12"/>
        </w:numPr>
        <w:tabs>
          <w:tab w:val="left" w:pos="708"/>
        </w:tabs>
        <w:spacing w:line="371" w:lineRule="auto"/>
        <w:ind w:left="720" w:right="1060" w:hanging="366"/>
        <w:rPr>
          <w:sz w:val="24"/>
          <w:szCs w:val="24"/>
        </w:rPr>
        <w:sectPr w:rsidR="00CA48E2" w:rsidRPr="00BC5CBE">
          <w:pgSz w:w="11900" w:h="16838"/>
          <w:pgMar w:top="999" w:right="566" w:bottom="0" w:left="1000" w:header="0" w:footer="0" w:gutter="0"/>
          <w:cols w:space="720" w:equalWidth="0">
            <w:col w:w="10340"/>
          </w:cols>
        </w:sectPr>
      </w:pPr>
      <w:r w:rsidRPr="00BC5CBE">
        <w:rPr>
          <w:sz w:val="24"/>
          <w:szCs w:val="24"/>
        </w:rPr>
        <w:t>готовность применять полученные знания для выявления и сохранения исторического и культурного наследия своего края и страны.</w:t>
      </w: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 w:rsidP="00BC5CBE">
      <w:pPr>
        <w:jc w:val="center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Содержание учебного курса</w:t>
      </w:r>
    </w:p>
    <w:p w:rsidR="00CA48E2" w:rsidRPr="00BC5CBE" w:rsidRDefault="00CA48E2" w:rsidP="00806DFB">
      <w:pPr>
        <w:spacing w:line="317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Введение. 1 час. </w:t>
      </w:r>
      <w:r w:rsidRPr="00BC5CBE">
        <w:rPr>
          <w:sz w:val="24"/>
          <w:szCs w:val="24"/>
        </w:rPr>
        <w:t>Край,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ты живешь.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Его история в новом учебном курсе.</w:t>
      </w:r>
    </w:p>
    <w:p w:rsidR="00CA48E2" w:rsidRPr="00BC5CBE" w:rsidRDefault="00CA48E2" w:rsidP="00806DFB">
      <w:pPr>
        <w:spacing w:line="326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«Реки Волга и Самара». 1 час.</w:t>
      </w:r>
    </w:p>
    <w:p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Самарский край – волжский край. Мы – волжане. Волга-матушка. Река-труженица. Река Волги на современной карте России и на карте Птолемея. Волга – древний водный путь. Князь Александр Невский и купец Афанасий Никитин на Волге. Человек подчинил реку. Река Самара – приток Волги. Самарское урочище. </w:t>
      </w:r>
      <w:proofErr w:type="spellStart"/>
      <w:r w:rsidRPr="00BC5CBE">
        <w:rPr>
          <w:sz w:val="24"/>
          <w:szCs w:val="24"/>
        </w:rPr>
        <w:t>Засамарская</w:t>
      </w:r>
      <w:proofErr w:type="spellEnd"/>
      <w:r w:rsidRPr="00BC5CBE">
        <w:rPr>
          <w:sz w:val="24"/>
          <w:szCs w:val="24"/>
        </w:rPr>
        <w:t xml:space="preserve"> слобода и современное </w:t>
      </w:r>
      <w:proofErr w:type="spellStart"/>
      <w:r w:rsidRPr="00BC5CBE">
        <w:rPr>
          <w:sz w:val="24"/>
          <w:szCs w:val="24"/>
        </w:rPr>
        <w:t>Засамарье</w:t>
      </w:r>
      <w:proofErr w:type="spellEnd"/>
      <w:r w:rsidRPr="00BC5CBE">
        <w:rPr>
          <w:sz w:val="24"/>
          <w:szCs w:val="24"/>
        </w:rPr>
        <w:t>. Легенда о двух реках.</w:t>
      </w:r>
    </w:p>
    <w:p w:rsidR="00CA48E2" w:rsidRPr="00BC5CBE" w:rsidRDefault="00CA48E2" w:rsidP="00806DFB">
      <w:pPr>
        <w:spacing w:line="9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5" w:lineRule="auto"/>
        <w:ind w:right="1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Гидроэлектростанция – </w:t>
      </w:r>
      <w:r w:rsidRPr="00BC5CBE">
        <w:rPr>
          <w:sz w:val="24"/>
          <w:szCs w:val="24"/>
        </w:rPr>
        <w:t>сооружение на реке,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которое преобразует энергию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падающей воды в электричество.</w:t>
      </w:r>
    </w:p>
    <w:p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Золотая орда –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созданное монголами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 распавшееся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15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Слобода – </w:t>
      </w:r>
      <w:r w:rsidRPr="00BC5CBE">
        <w:rPr>
          <w:sz w:val="24"/>
          <w:szCs w:val="24"/>
        </w:rPr>
        <w:t>поселение за стенами крепости.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Стрелка рек – </w:t>
      </w:r>
      <w:r w:rsidRPr="00BC5CBE">
        <w:rPr>
          <w:sz w:val="24"/>
          <w:szCs w:val="24"/>
        </w:rPr>
        <w:t>остроугольный участок берега,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образуется слиянием рек.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Урочище </w:t>
      </w:r>
      <w:r w:rsidRPr="00BC5CBE">
        <w:rPr>
          <w:sz w:val="24"/>
          <w:szCs w:val="24"/>
        </w:rPr>
        <w:t>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участок,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отличающийся от окружающей местности.</w:t>
      </w:r>
    </w:p>
    <w:p w:rsidR="00CA48E2" w:rsidRPr="00BC5CBE" w:rsidRDefault="00CA48E2" w:rsidP="00806DFB">
      <w:pPr>
        <w:spacing w:line="328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«Жигули – природная жемчужина Самарского края». 1 час.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Жигули – горы внутри Самарской луки. Природоохранные зоны: национальный парк «Самарская лука» и Жигулевский заповедник. Геологические древности Жигулевских гор. Туристический маршрут «Жигулёвская кругосветка». Природные памятники Самарской луки. Легенда о Соколе и Жигуле.</w:t>
      </w: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right="4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Альпинисты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спортсмены или туристы,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занимающиеся восхождением на горы.</w:t>
      </w:r>
      <w:r w:rsidRPr="00BC5CBE">
        <w:rPr>
          <w:b/>
          <w:bCs/>
          <w:sz w:val="24"/>
          <w:szCs w:val="24"/>
        </w:rPr>
        <w:t xml:space="preserve"> Археологи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учёные,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изучающие историю по материальным остаткам жизни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деятельности людей (орудиям труда, украшениям, оружию и другому). </w:t>
      </w:r>
      <w:r w:rsidRPr="00BC5CBE">
        <w:rPr>
          <w:b/>
          <w:bCs/>
          <w:sz w:val="24"/>
          <w:szCs w:val="24"/>
        </w:rPr>
        <w:t xml:space="preserve">Барды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авторы-исполнители песен.</w:t>
      </w: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>
      <w:pPr>
        <w:spacing w:line="200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«Жигулёвская кругосветка»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кольцевой речной маршрут вокруг Самарской Луки.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Кольчуга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старинный воинский доспех в виде рубахи из металлических колец.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Курган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невысокая гора.</w:t>
      </w:r>
    </w:p>
    <w:p w:rsidR="00CA48E2" w:rsidRPr="00BC5CBE" w:rsidRDefault="00CA48E2" w:rsidP="00806DFB">
      <w:pPr>
        <w:spacing w:line="1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Утёс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отвесная скала,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каменный обрыв.</w:t>
      </w:r>
    </w:p>
    <w:p w:rsidR="00CA48E2" w:rsidRPr="00BC5CBE" w:rsidRDefault="00CA48E2" w:rsidP="00806DFB">
      <w:pPr>
        <w:spacing w:line="326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Рассказ «Волжская пристань </w:t>
      </w:r>
      <w:proofErr w:type="spellStart"/>
      <w:r w:rsidRPr="00BC5CBE">
        <w:rPr>
          <w:b/>
          <w:bCs/>
          <w:sz w:val="24"/>
          <w:szCs w:val="24"/>
        </w:rPr>
        <w:t>Сомар</w:t>
      </w:r>
      <w:proofErr w:type="spellEnd"/>
      <w:r w:rsidRPr="00BC5CBE">
        <w:rPr>
          <w:b/>
          <w:bCs/>
          <w:sz w:val="24"/>
          <w:szCs w:val="24"/>
        </w:rPr>
        <w:t xml:space="preserve"> (</w:t>
      </w:r>
      <w:proofErr w:type="spellStart"/>
      <w:r w:rsidRPr="00BC5CBE">
        <w:rPr>
          <w:b/>
          <w:bCs/>
          <w:sz w:val="24"/>
          <w:szCs w:val="24"/>
        </w:rPr>
        <w:t>Самар</w:t>
      </w:r>
      <w:proofErr w:type="spellEnd"/>
      <w:r w:rsidRPr="00BC5CBE">
        <w:rPr>
          <w:b/>
          <w:bCs/>
          <w:sz w:val="24"/>
          <w:szCs w:val="24"/>
        </w:rPr>
        <w:t>)». 1 час.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4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Волжская пристань </w:t>
      </w:r>
      <w:proofErr w:type="spellStart"/>
      <w:r w:rsidRPr="00BC5CBE">
        <w:rPr>
          <w:sz w:val="24"/>
          <w:szCs w:val="24"/>
        </w:rPr>
        <w:t>Сомар</w:t>
      </w:r>
      <w:proofErr w:type="spellEnd"/>
      <w:r w:rsidRPr="00BC5CBE">
        <w:rPr>
          <w:sz w:val="24"/>
          <w:szCs w:val="24"/>
        </w:rPr>
        <w:t xml:space="preserve"> на карте братьев </w:t>
      </w:r>
      <w:proofErr w:type="spellStart"/>
      <w:r w:rsidRPr="00BC5CBE">
        <w:rPr>
          <w:sz w:val="24"/>
          <w:szCs w:val="24"/>
        </w:rPr>
        <w:t>Пиццигани</w:t>
      </w:r>
      <w:proofErr w:type="spellEnd"/>
      <w:r w:rsidRPr="00BC5CBE">
        <w:rPr>
          <w:sz w:val="24"/>
          <w:szCs w:val="24"/>
        </w:rPr>
        <w:t xml:space="preserve">. Волжская пристань </w:t>
      </w:r>
      <w:proofErr w:type="spellStart"/>
      <w:r w:rsidRPr="00BC5CBE">
        <w:rPr>
          <w:sz w:val="24"/>
          <w:szCs w:val="24"/>
        </w:rPr>
        <w:t>Самар</w:t>
      </w:r>
      <w:proofErr w:type="spellEnd"/>
      <w:r w:rsidRPr="00BC5CBE">
        <w:rPr>
          <w:sz w:val="24"/>
          <w:szCs w:val="24"/>
        </w:rPr>
        <w:t xml:space="preserve"> на карте Фра </w:t>
      </w:r>
      <w:proofErr w:type="spellStart"/>
      <w:r w:rsidRPr="00BC5CBE">
        <w:rPr>
          <w:sz w:val="24"/>
          <w:szCs w:val="24"/>
        </w:rPr>
        <w:t>Мауро</w:t>
      </w:r>
      <w:proofErr w:type="spellEnd"/>
      <w:r w:rsidRPr="00BC5CBE">
        <w:rPr>
          <w:sz w:val="24"/>
          <w:szCs w:val="24"/>
        </w:rPr>
        <w:t>.</w:t>
      </w:r>
    </w:p>
    <w:p w:rsidR="00CA48E2" w:rsidRPr="00BC5CBE" w:rsidRDefault="00CA48E2" w:rsidP="00806DFB">
      <w:pPr>
        <w:spacing w:line="328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Рассказ «Битва на </w:t>
      </w:r>
      <w:proofErr w:type="spellStart"/>
      <w:r w:rsidRPr="00BC5CBE">
        <w:rPr>
          <w:b/>
          <w:bCs/>
          <w:sz w:val="24"/>
          <w:szCs w:val="24"/>
        </w:rPr>
        <w:t>Кондурче</w:t>
      </w:r>
      <w:proofErr w:type="spellEnd"/>
      <w:r w:rsidRPr="00BC5CBE">
        <w:rPr>
          <w:b/>
          <w:bCs/>
          <w:sz w:val="24"/>
          <w:szCs w:val="24"/>
        </w:rPr>
        <w:t>». 1 час.</w:t>
      </w:r>
    </w:p>
    <w:p w:rsidR="00CA48E2" w:rsidRPr="00BC5CBE" w:rsidRDefault="00CA48E2" w:rsidP="00806DFB">
      <w:pPr>
        <w:spacing w:line="23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3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Самарский край в составе Золотой Орды. Хан Золотой Орды </w:t>
      </w:r>
      <w:proofErr w:type="spellStart"/>
      <w:r w:rsidRPr="00BC5CBE">
        <w:rPr>
          <w:sz w:val="24"/>
          <w:szCs w:val="24"/>
        </w:rPr>
        <w:t>Тохтамыш</w:t>
      </w:r>
      <w:proofErr w:type="spellEnd"/>
      <w:r w:rsidRPr="00BC5CBE">
        <w:rPr>
          <w:sz w:val="24"/>
          <w:szCs w:val="24"/>
        </w:rPr>
        <w:t xml:space="preserve"> и эмир Самарканда Тимур (Тамерлан). Сражение армий </w:t>
      </w:r>
      <w:proofErr w:type="spellStart"/>
      <w:r w:rsidRPr="00BC5CBE">
        <w:rPr>
          <w:sz w:val="24"/>
          <w:szCs w:val="24"/>
        </w:rPr>
        <w:t>Тохтамыша</w:t>
      </w:r>
      <w:proofErr w:type="spellEnd"/>
      <w:r w:rsidRPr="00BC5CBE">
        <w:rPr>
          <w:sz w:val="24"/>
          <w:szCs w:val="24"/>
        </w:rPr>
        <w:t xml:space="preserve"> и Тимура на </w:t>
      </w:r>
      <w:proofErr w:type="spellStart"/>
      <w:r w:rsidRPr="00BC5CBE">
        <w:rPr>
          <w:sz w:val="24"/>
          <w:szCs w:val="24"/>
        </w:rPr>
        <w:t>Кондурче</w:t>
      </w:r>
      <w:proofErr w:type="spellEnd"/>
      <w:r w:rsidRPr="00BC5CBE">
        <w:rPr>
          <w:sz w:val="24"/>
          <w:szCs w:val="24"/>
        </w:rPr>
        <w:t>. Современные этно-исторические фестивали на территории Красноярского района.</w:t>
      </w:r>
    </w:p>
    <w:p w:rsidR="00CA48E2" w:rsidRPr="00BC5CBE" w:rsidRDefault="00CA48E2" w:rsidP="00806DFB">
      <w:pPr>
        <w:spacing w:line="6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4" w:lineRule="auto"/>
        <w:ind w:right="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Империя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большое по размерам 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включающее территории других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народов и стран.</w:t>
      </w:r>
    </w:p>
    <w:p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Хан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титул правителя,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владетельного лица в некоторых восточных странах.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Эмир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странах Востока правитель,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равнозначный князю.</w:t>
      </w:r>
    </w:p>
    <w:p w:rsidR="00CA48E2" w:rsidRPr="00BC5CBE" w:rsidRDefault="00CA48E2" w:rsidP="00806DFB">
      <w:pPr>
        <w:spacing w:line="200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«Предсказание митрополита Алексия». 1 час.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Митрополит Киевский и всея Руси Алексий. Легенда о предсказании святителя Алексия. Алексий – небесный покровитель Самары. Часовня святителя Алексия в Самаре.</w:t>
      </w:r>
    </w:p>
    <w:p w:rsidR="00CA48E2" w:rsidRPr="00BC5CBE" w:rsidRDefault="00CA48E2" w:rsidP="00806DFB">
      <w:pPr>
        <w:spacing w:line="7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>Термины:</w:t>
      </w:r>
    </w:p>
    <w:p w:rsidR="00CA48E2" w:rsidRPr="00BC5CBE" w:rsidRDefault="00CA48E2" w:rsidP="00806DFB">
      <w:pPr>
        <w:spacing w:line="237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плата,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которую победитель берёт с побеждённого.</w:t>
      </w:r>
    </w:p>
    <w:p w:rsidR="00CA48E2" w:rsidRPr="00BC5CBE" w:rsidRDefault="00CA48E2" w:rsidP="00806DFB">
      <w:pPr>
        <w:spacing w:line="1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Известняк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горная порода,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строительный материал.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Митрополит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глава Русской православной церкви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X—XVI (10—16-м)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веках.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Святитель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высшее церковное лицо,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после кончины признанное церковью святым.</w:t>
      </w:r>
    </w:p>
    <w:p w:rsidR="00CA48E2" w:rsidRPr="00BC5CBE" w:rsidRDefault="00CA48E2" w:rsidP="00806DFB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Ставка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расположения главного военачальника.</w:t>
      </w:r>
    </w:p>
    <w:p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right="7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Отшельник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религиозный 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отказался от общения с другими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людьми и переселился в безлюдное место. </w:t>
      </w:r>
      <w:r w:rsidRPr="00BC5CBE">
        <w:rPr>
          <w:b/>
          <w:bCs/>
          <w:sz w:val="24"/>
          <w:szCs w:val="24"/>
        </w:rPr>
        <w:t xml:space="preserve">Преподобный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праведный,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святой.</w:t>
      </w:r>
    </w:p>
    <w:p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5" w:lineRule="auto"/>
        <w:ind w:right="640" w:firstLine="708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1357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путешествие митрополита Алексия по Волге,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остановка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самарской земле.</w:t>
      </w:r>
    </w:p>
    <w:p w:rsidR="00CA48E2" w:rsidRPr="00BC5CBE" w:rsidRDefault="00CA48E2" w:rsidP="00806DFB">
      <w:pPr>
        <w:spacing w:line="235" w:lineRule="auto"/>
        <w:ind w:right="640" w:firstLine="708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«Волжская вольница». 1 час.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Окраинные земли на Волге. Волжская вольница: национальный и социальный состав, занятия, средства перемещения. Атаманы волжской вольницы. Ермак Тимофеевич – покоритель Сибири. Вытеснение волжской вольницы из Самарского края. Самарские топонимы и гидронимы, связанные с волжской вольницей.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Атаман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выборный начальник у казаков.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Ватага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группа людей,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собравшихся для какого-то общего дела или промысла.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Воевода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войска.</w:t>
      </w:r>
    </w:p>
    <w:p w:rsidR="00CA48E2" w:rsidRPr="00BC5CBE" w:rsidRDefault="00CA48E2" w:rsidP="00806DFB">
      <w:pPr>
        <w:spacing w:line="15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4" w:lineRule="auto"/>
        <w:ind w:right="6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Вольница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старину 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бежавшие от подневольной жизни,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селившиеся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окраинных землях Российского государства.</w:t>
      </w:r>
    </w:p>
    <w:p w:rsidR="00CA48E2" w:rsidRPr="00BC5CBE" w:rsidRDefault="00CA48E2" w:rsidP="00806DFB">
      <w:pPr>
        <w:spacing w:line="16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6" w:lineRule="auto"/>
        <w:ind w:right="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Ногайская Орда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располагавшееся в Нижнем Поволжье.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Выделилось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из состава Золотой Орды в конце XIV (14-го) — начале XV (15-го) века. </w:t>
      </w:r>
      <w:r w:rsidRPr="00BC5CBE">
        <w:rPr>
          <w:b/>
          <w:bCs/>
          <w:sz w:val="24"/>
          <w:szCs w:val="24"/>
        </w:rPr>
        <w:t xml:space="preserve">Посол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представитель,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посланник государства.</w:t>
      </w:r>
    </w:p>
    <w:p w:rsidR="00CA48E2" w:rsidRPr="00BC5CBE" w:rsidRDefault="00CA48E2" w:rsidP="00806DFB">
      <w:pPr>
        <w:spacing w:line="276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«Князь Засекин — основатель крепости Самара». 1 час.</w:t>
      </w:r>
    </w:p>
    <w:p w:rsidR="00CA48E2" w:rsidRPr="00BC5CBE" w:rsidRDefault="00CA48E2" w:rsidP="00806DFB">
      <w:pPr>
        <w:spacing w:line="169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Политика Русского государства на восточных границах. Волжский торговый путь. Биография основателя Самары Григория Засекина. Строительство крепости Самары. Увековечение памяти Засекина в Самаре.</w:t>
      </w:r>
    </w:p>
    <w:p w:rsidR="00CA48E2" w:rsidRPr="00BC5CBE" w:rsidRDefault="00CA48E2" w:rsidP="00806DFB">
      <w:pPr>
        <w:spacing w:line="6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5" w:lineRule="auto"/>
        <w:ind w:right="12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Барельеф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выпуклое скульптурное изображение фигур или орнамента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плоскости. </w:t>
      </w:r>
      <w:r w:rsidRPr="00BC5CBE">
        <w:rPr>
          <w:b/>
          <w:bCs/>
          <w:sz w:val="24"/>
          <w:szCs w:val="24"/>
        </w:rPr>
        <w:t>Гарнизон</w:t>
      </w:r>
      <w:r w:rsidRPr="00BC5CBE">
        <w:rPr>
          <w:sz w:val="24"/>
          <w:szCs w:val="24"/>
        </w:rPr>
        <w:t xml:space="preserve"> — часть войска, охраняющая город, крепость.</w:t>
      </w:r>
    </w:p>
    <w:p w:rsidR="00CA48E2" w:rsidRPr="00BC5CBE" w:rsidRDefault="00CA48E2" w:rsidP="00806DFB">
      <w:pPr>
        <w:spacing w:line="16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4" w:lineRule="auto"/>
        <w:ind w:right="5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Караван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следующие друг за другом вьючные животные,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перевозящие грузы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людей в пустыне или в степи.</w:t>
      </w:r>
    </w:p>
    <w:p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Кочевники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племена,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перемещающиеся с места на место.</w:t>
      </w:r>
    </w:p>
    <w:p w:rsidR="00CA48E2" w:rsidRPr="00BC5CBE" w:rsidRDefault="00CA48E2" w:rsidP="00806DFB">
      <w:pPr>
        <w:spacing w:line="13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4" w:lineRule="auto"/>
        <w:ind w:right="14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Стрельцы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Российском государстве постоянное войско,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вооружённое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огнестрельным оружием.</w:t>
      </w:r>
    </w:p>
    <w:p w:rsidR="00CA48E2" w:rsidRPr="00BC5CBE" w:rsidRDefault="00CA48E2" w:rsidP="00806DFB">
      <w:pPr>
        <w:spacing w:line="4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1586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крепости Самары.</w:t>
      </w:r>
    </w:p>
    <w:p w:rsidR="00CA48E2" w:rsidRPr="00BC5CBE" w:rsidRDefault="00CA48E2" w:rsidP="00806DFB">
      <w:pPr>
        <w:spacing w:line="200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«Степан Разин в Среднем Поволжье». 1 час.</w:t>
      </w:r>
    </w:p>
    <w:p w:rsidR="00CA48E2" w:rsidRPr="00BC5CBE" w:rsidRDefault="00CA48E2" w:rsidP="00806DFB">
      <w:pPr>
        <w:spacing w:line="8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Донской казак Степан Разин. </w:t>
      </w:r>
      <w:proofErr w:type="spellStart"/>
      <w:r w:rsidRPr="00BC5CBE">
        <w:rPr>
          <w:sz w:val="24"/>
          <w:szCs w:val="24"/>
        </w:rPr>
        <w:t>Разинцы</w:t>
      </w:r>
      <w:proofErr w:type="spellEnd"/>
      <w:r w:rsidRPr="00BC5CBE">
        <w:rPr>
          <w:sz w:val="24"/>
          <w:szCs w:val="24"/>
        </w:rPr>
        <w:t xml:space="preserve"> в Самаре и на Самарской луке. Народные предания о Разине и его соратниках. Увековечение памяти Степана Разина в Самарском крае.</w:t>
      </w:r>
    </w:p>
    <w:p w:rsidR="00CA48E2" w:rsidRPr="00BC5CBE" w:rsidRDefault="00CA48E2" w:rsidP="00806DFB">
      <w:pPr>
        <w:spacing w:line="7" w:lineRule="exact"/>
        <w:rPr>
          <w:sz w:val="24"/>
          <w:szCs w:val="24"/>
        </w:rPr>
      </w:pP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806DFB">
      <w:pPr>
        <w:spacing w:line="11" w:lineRule="exact"/>
        <w:rPr>
          <w:sz w:val="24"/>
          <w:szCs w:val="24"/>
        </w:rPr>
      </w:pPr>
    </w:p>
    <w:p w:rsidR="00CA48E2" w:rsidRPr="00BC5CBE" w:rsidRDefault="00CA48E2" w:rsidP="00806DFB">
      <w:pPr>
        <w:spacing w:line="237" w:lineRule="auto"/>
        <w:ind w:right="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Бархат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шёлковая или хлопчатобумажная ткань с мягким густым ворсом.</w:t>
      </w:r>
      <w:r w:rsidRPr="00BC5CBE">
        <w:rPr>
          <w:b/>
          <w:bCs/>
          <w:sz w:val="24"/>
          <w:szCs w:val="24"/>
        </w:rPr>
        <w:t xml:space="preserve"> Казна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данном случае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ценности,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принадлежавшие городу.</w:t>
      </w:r>
      <w:r w:rsidRPr="00BC5CBE">
        <w:rPr>
          <w:b/>
          <w:bCs/>
          <w:sz w:val="24"/>
          <w:szCs w:val="24"/>
        </w:rPr>
        <w:t xml:space="preserve"> Мятежный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принимающий участие в мятеже,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 есть в бунте,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восстании.</w:t>
      </w:r>
      <w:r w:rsidRPr="00BC5CBE">
        <w:rPr>
          <w:b/>
          <w:bCs/>
          <w:sz w:val="24"/>
          <w:szCs w:val="24"/>
        </w:rPr>
        <w:t xml:space="preserve"> Сан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звание,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связанное с почётным положением,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высокой должностью;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звание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священнослужителя.</w:t>
      </w:r>
    </w:p>
    <w:p w:rsidR="00CA48E2" w:rsidRPr="00BC5CBE" w:rsidRDefault="00CA48E2" w:rsidP="00806DFB">
      <w:pPr>
        <w:spacing w:line="5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Струг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плоскодонное парусно-гребное судно для перевозки людей и грузов.</w:t>
      </w: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Патриарх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XVI (16-го)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века титул главы Русской православной церкви.</w:t>
      </w:r>
    </w:p>
    <w:p w:rsidR="00CA48E2" w:rsidRPr="00BC5CBE" w:rsidRDefault="00CA48E2" w:rsidP="00806DFB">
      <w:pPr>
        <w:spacing w:line="2" w:lineRule="exact"/>
        <w:rPr>
          <w:sz w:val="24"/>
          <w:szCs w:val="24"/>
        </w:rPr>
      </w:pPr>
    </w:p>
    <w:p w:rsidR="00CA48E2" w:rsidRPr="00BC5CBE" w:rsidRDefault="00CA48E2" w:rsidP="00806DFB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Проспект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обычно широкая и прямая улица.</w:t>
      </w:r>
    </w:p>
    <w:p w:rsidR="00CA48E2" w:rsidRPr="00BC5CBE" w:rsidRDefault="00CA48E2" w:rsidP="00806DFB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1670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занятие Самары </w:t>
      </w:r>
      <w:proofErr w:type="spellStart"/>
      <w:r w:rsidRPr="00BC5CBE">
        <w:rPr>
          <w:sz w:val="24"/>
          <w:szCs w:val="24"/>
        </w:rPr>
        <w:t>разинцами</w:t>
      </w:r>
      <w:proofErr w:type="spellEnd"/>
      <w:r w:rsidRPr="00BC5CBE">
        <w:rPr>
          <w:sz w:val="24"/>
          <w:szCs w:val="24"/>
        </w:rPr>
        <w:t>.</w:t>
      </w:r>
    </w:p>
    <w:p w:rsidR="00CA48E2" w:rsidRPr="00BC5CBE" w:rsidRDefault="00CA48E2" w:rsidP="00806DFB">
      <w:pPr>
        <w:ind w:left="700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«Рыбный и соляной промыслы Самарской Луки». 1 час.</w:t>
      </w:r>
    </w:p>
    <w:p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Рыбное изобилие Волги. Рыбный промысел: способы ловли, заготовка и транспортировка рыбы. Соляной промысел на Самарской луке. Технология добычи соли. Голландский путешественник Ян </w:t>
      </w:r>
      <w:proofErr w:type="spellStart"/>
      <w:r w:rsidRPr="00BC5CBE">
        <w:rPr>
          <w:sz w:val="24"/>
          <w:szCs w:val="24"/>
        </w:rPr>
        <w:t>Стрейс</w:t>
      </w:r>
      <w:proofErr w:type="spellEnd"/>
      <w:r w:rsidRPr="00BC5CBE">
        <w:rPr>
          <w:sz w:val="24"/>
          <w:szCs w:val="24"/>
        </w:rPr>
        <w:t xml:space="preserve"> о </w:t>
      </w:r>
      <w:proofErr w:type="spellStart"/>
      <w:r w:rsidRPr="00BC5CBE">
        <w:rPr>
          <w:sz w:val="24"/>
          <w:szCs w:val="24"/>
        </w:rPr>
        <w:t>соледобыче</w:t>
      </w:r>
      <w:proofErr w:type="spellEnd"/>
      <w:r w:rsidRPr="00BC5CBE">
        <w:rPr>
          <w:sz w:val="24"/>
          <w:szCs w:val="24"/>
        </w:rPr>
        <w:t xml:space="preserve"> в Самарском крае.</w:t>
      </w:r>
    </w:p>
    <w:p w:rsidR="00CA48E2" w:rsidRPr="00BC5CBE" w:rsidRDefault="00CA48E2" w:rsidP="00B94A6E">
      <w:pPr>
        <w:spacing w:line="5" w:lineRule="exact"/>
        <w:rPr>
          <w:sz w:val="24"/>
          <w:szCs w:val="24"/>
        </w:rPr>
      </w:pP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Варница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закрытое помещение для выварки соли.</w:t>
      </w:r>
    </w:p>
    <w:p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4" w:lineRule="auto"/>
        <w:ind w:right="4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Монастырь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религиозная община монахов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(или монахинь),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живущая по единым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правилам.</w:t>
      </w:r>
    </w:p>
    <w:p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Невод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 рыболовная сеть.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Пуд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старинная русская мера веса,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равная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16,5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кг.</w:t>
      </w:r>
    </w:p>
    <w:p w:rsidR="00CA48E2" w:rsidRPr="00BC5CBE" w:rsidRDefault="00CA48E2" w:rsidP="00B94A6E">
      <w:pPr>
        <w:spacing w:line="15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4" w:lineRule="auto"/>
        <w:ind w:right="3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Промысел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занятие,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ремесло,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производство как источник для добывания средств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существования.</w:t>
      </w:r>
    </w:p>
    <w:p w:rsidR="00CA48E2" w:rsidRPr="00BC5CBE" w:rsidRDefault="00CA48E2" w:rsidP="00B94A6E">
      <w:pPr>
        <w:spacing w:line="16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4" w:lineRule="auto"/>
        <w:ind w:right="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Ярмарка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крупный рынок,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периодически устраиваемый в определённое время и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постоянном месте.</w:t>
      </w:r>
    </w:p>
    <w:p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«Пётр I и Самарский край». 1 час.</w:t>
      </w:r>
    </w:p>
    <w:p w:rsidR="00CA48E2" w:rsidRPr="00BC5CBE" w:rsidRDefault="00CA48E2" w:rsidP="00B94A6E">
      <w:pPr>
        <w:spacing w:line="172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8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Переименование Самары из крепости в город. Азовский поход Петра I и следование русской военной флотилии на виду Самары. Корнелий де </w:t>
      </w:r>
      <w:proofErr w:type="spellStart"/>
      <w:r w:rsidRPr="00BC5CBE">
        <w:rPr>
          <w:sz w:val="24"/>
          <w:szCs w:val="24"/>
        </w:rPr>
        <w:t>Бруин</w:t>
      </w:r>
      <w:proofErr w:type="spellEnd"/>
      <w:r w:rsidRPr="00BC5CBE">
        <w:rPr>
          <w:sz w:val="24"/>
          <w:szCs w:val="24"/>
        </w:rPr>
        <w:t xml:space="preserve"> о Самаре 1703 года. Упоминание реки Сок в первом номере газеты «Ведомости». Посещение Самары императором Петром I в 1722 году. Добыча серы в Самарском крае. Командировка придворного медика </w:t>
      </w:r>
      <w:proofErr w:type="spellStart"/>
      <w:r w:rsidRPr="00BC5CBE">
        <w:rPr>
          <w:sz w:val="24"/>
          <w:szCs w:val="24"/>
        </w:rPr>
        <w:t>Готлиба</w:t>
      </w:r>
      <w:proofErr w:type="spellEnd"/>
      <w:r w:rsidRPr="00BC5CBE">
        <w:rPr>
          <w:sz w:val="24"/>
          <w:szCs w:val="24"/>
        </w:rPr>
        <w:t xml:space="preserve"> </w:t>
      </w:r>
      <w:proofErr w:type="spellStart"/>
      <w:r w:rsidRPr="00BC5CBE">
        <w:rPr>
          <w:sz w:val="24"/>
          <w:szCs w:val="24"/>
        </w:rPr>
        <w:t>Шобера</w:t>
      </w:r>
      <w:proofErr w:type="spellEnd"/>
      <w:r w:rsidRPr="00BC5CBE">
        <w:rPr>
          <w:sz w:val="24"/>
          <w:szCs w:val="24"/>
        </w:rPr>
        <w:t xml:space="preserve"> в Самарский край по поручению Петра I.</w:t>
      </w:r>
    </w:p>
    <w:p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Верста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старинная русская мера длины,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равная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1,06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километра.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Император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титул главы Российского государства с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1721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1917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год.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Сподвижник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помощник в важном и трудном деле.</w:t>
      </w: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1722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посещение Самары императором Петром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I.</w:t>
      </w:r>
    </w:p>
    <w:p w:rsidR="00CA48E2" w:rsidRPr="00BC5CBE" w:rsidRDefault="00CA48E2" w:rsidP="00B94A6E">
      <w:pPr>
        <w:spacing w:line="200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«Василий Татищев и Оренбургская экспедиция». 1 час.</w:t>
      </w:r>
    </w:p>
    <w:p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Государственная задача освоения заволжских земель. Оренбургская экспедиция. Начальники Оренбургской экспедиции. Деятельность Оренбургской экспедиции в Самаре. Основание Ставрополя-на-Волге. Увековечение памяти Татищева в Тольятти.</w:t>
      </w:r>
    </w:p>
    <w:p w:rsidR="00CA48E2" w:rsidRPr="00BC5CBE" w:rsidRDefault="00CA48E2" w:rsidP="00B94A6E">
      <w:pPr>
        <w:spacing w:line="9" w:lineRule="exact"/>
        <w:rPr>
          <w:sz w:val="24"/>
          <w:szCs w:val="24"/>
        </w:rPr>
      </w:pP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6" w:lineRule="auto"/>
        <w:rPr>
          <w:sz w:val="24"/>
          <w:szCs w:val="24"/>
        </w:rPr>
      </w:pPr>
      <w:proofErr w:type="spellStart"/>
      <w:r w:rsidRPr="00BC5CBE">
        <w:rPr>
          <w:b/>
          <w:bCs/>
          <w:sz w:val="24"/>
          <w:szCs w:val="24"/>
        </w:rPr>
        <w:t>Осёдлый</w:t>
      </w:r>
      <w:proofErr w:type="spellEnd"/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постоянно проживающий на одном месте.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Реликвия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предмет,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почитают как очень ценный и памятный.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Университет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учебное заведение,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получают высшее образование.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Экспедиция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путешествие с определённой целью.</w:t>
      </w:r>
    </w:p>
    <w:p w:rsidR="00CA48E2" w:rsidRPr="00BC5CBE" w:rsidRDefault="00CA48E2" w:rsidP="00B94A6E">
      <w:pPr>
        <w:spacing w:line="239" w:lineRule="auto"/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1736 -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1743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нахождение штаба Оренбургской экспедиции в Самаре.</w:t>
      </w:r>
    </w:p>
    <w:p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«Мятежные крепости Самарского края». 1 час.</w:t>
      </w:r>
    </w:p>
    <w:p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Предводитель народного восстания Емельян Пугачев. Крепость Самара накануне ее занятия </w:t>
      </w:r>
      <w:proofErr w:type="spellStart"/>
      <w:r w:rsidRPr="00BC5CBE">
        <w:rPr>
          <w:sz w:val="24"/>
          <w:szCs w:val="24"/>
        </w:rPr>
        <w:t>пугачевцами</w:t>
      </w:r>
      <w:proofErr w:type="spellEnd"/>
      <w:r w:rsidRPr="00BC5CBE">
        <w:rPr>
          <w:sz w:val="24"/>
          <w:szCs w:val="24"/>
        </w:rPr>
        <w:t xml:space="preserve">. Отряд атамана </w:t>
      </w:r>
      <w:proofErr w:type="spellStart"/>
      <w:r w:rsidRPr="00BC5CBE">
        <w:rPr>
          <w:sz w:val="24"/>
          <w:szCs w:val="24"/>
        </w:rPr>
        <w:t>Арапова</w:t>
      </w:r>
      <w:proofErr w:type="spellEnd"/>
      <w:r w:rsidRPr="00BC5CBE">
        <w:rPr>
          <w:sz w:val="24"/>
          <w:szCs w:val="24"/>
        </w:rPr>
        <w:t xml:space="preserve"> в Самаре. Поражение </w:t>
      </w:r>
      <w:proofErr w:type="spellStart"/>
      <w:r w:rsidRPr="00BC5CBE">
        <w:rPr>
          <w:sz w:val="24"/>
          <w:szCs w:val="24"/>
        </w:rPr>
        <w:t>пугачевцев</w:t>
      </w:r>
      <w:proofErr w:type="spellEnd"/>
      <w:r w:rsidRPr="00BC5CBE">
        <w:rPr>
          <w:sz w:val="24"/>
          <w:szCs w:val="24"/>
        </w:rPr>
        <w:t xml:space="preserve"> под Самарой и захват Самары отрядом правительственных войск. Расследование Г. Р. Державина о переходе </w:t>
      </w:r>
      <w:proofErr w:type="spellStart"/>
      <w:r w:rsidRPr="00BC5CBE">
        <w:rPr>
          <w:sz w:val="24"/>
          <w:szCs w:val="24"/>
        </w:rPr>
        <w:t>самарцев</w:t>
      </w:r>
      <w:proofErr w:type="spellEnd"/>
      <w:r w:rsidRPr="00BC5CBE">
        <w:rPr>
          <w:sz w:val="24"/>
          <w:szCs w:val="24"/>
        </w:rPr>
        <w:t xml:space="preserve"> на сторону Пугачева.</w:t>
      </w:r>
    </w:p>
    <w:p w:rsidR="00CA48E2" w:rsidRPr="00BC5CBE" w:rsidRDefault="00CA48E2" w:rsidP="00B94A6E">
      <w:pPr>
        <w:spacing w:line="6" w:lineRule="exact"/>
        <w:rPr>
          <w:sz w:val="24"/>
          <w:szCs w:val="24"/>
        </w:rPr>
      </w:pP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7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Амбар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строение для хранения зерна,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припасов,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вещей или товаров.</w:t>
      </w:r>
    </w:p>
    <w:p w:rsidR="00CA48E2" w:rsidRPr="00BC5CBE" w:rsidRDefault="00CA48E2" w:rsidP="00B94A6E">
      <w:pPr>
        <w:spacing w:line="1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Бургомистр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глава города.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длинная земляная насыпь.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Конвой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вооружённый отряд,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охраняющий кого-либо или что-либо.</w:t>
      </w:r>
    </w:p>
    <w:p w:rsidR="00CA48E2" w:rsidRPr="00BC5CBE" w:rsidRDefault="00CA48E2" w:rsidP="00B94A6E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Комендант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крепости.</w:t>
      </w:r>
    </w:p>
    <w:p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7" w:lineRule="auto"/>
        <w:ind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Крепостник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владелец крепостных крестьян,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которыми он мог распоряжаться по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своему усмотрению, например наказать или продать. </w:t>
      </w:r>
      <w:r w:rsidRPr="00BC5CBE">
        <w:rPr>
          <w:b/>
          <w:bCs/>
          <w:sz w:val="24"/>
          <w:szCs w:val="24"/>
        </w:rPr>
        <w:t xml:space="preserve">Манифест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торжественное письменное обращение правителя.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Молебен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краткое богослужение.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Мятежник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участник мятежа,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то есть бунта.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Набат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сигнал к сбору людей,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подаваемый ударом колокола.</w:t>
      </w:r>
    </w:p>
    <w:p w:rsidR="00CA48E2" w:rsidRPr="00BC5CBE" w:rsidRDefault="00CA48E2" w:rsidP="00B94A6E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Пехота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войско,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передвигавшееся пешком.</w:t>
      </w:r>
    </w:p>
    <w:p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5" w:lineRule="auto"/>
        <w:ind w:right="11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Ссыльный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которого выслали с места жительства в наказание за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проступок или преступление.</w:t>
      </w:r>
    </w:p>
    <w:p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Староста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управляющий делами какого-нибудь небольшого коллектива.</w:t>
      </w: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1773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захват Самары </w:t>
      </w:r>
      <w:proofErr w:type="spellStart"/>
      <w:r w:rsidRPr="00BC5CBE">
        <w:rPr>
          <w:sz w:val="24"/>
          <w:szCs w:val="24"/>
        </w:rPr>
        <w:t>пугачевцами</w:t>
      </w:r>
      <w:proofErr w:type="spellEnd"/>
      <w:r w:rsidRPr="00BC5CBE">
        <w:rPr>
          <w:sz w:val="24"/>
          <w:szCs w:val="24"/>
        </w:rPr>
        <w:t>.</w:t>
      </w:r>
    </w:p>
    <w:p w:rsidR="00CA48E2" w:rsidRPr="00BC5CBE" w:rsidRDefault="00CA48E2" w:rsidP="00B94A6E">
      <w:pPr>
        <w:spacing w:line="339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3" w:lineRule="auto"/>
        <w:ind w:left="700" w:hanging="707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Рассказ «Гербы городов: учимся понимать символы родной земли». 1 час. </w:t>
      </w:r>
      <w:r w:rsidRPr="00BC5CBE">
        <w:rPr>
          <w:sz w:val="24"/>
          <w:szCs w:val="24"/>
        </w:rPr>
        <w:t>Структура герба города. Герб города Сызрани. Герб города Тольятти. Герб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sz w:val="24"/>
          <w:szCs w:val="24"/>
        </w:rPr>
        <w:t>города Самары.</w:t>
      </w:r>
    </w:p>
    <w:p w:rsidR="00CA48E2" w:rsidRPr="00BC5CBE" w:rsidRDefault="00CA48E2" w:rsidP="00B94A6E">
      <w:pPr>
        <w:spacing w:line="7" w:lineRule="exact"/>
        <w:rPr>
          <w:sz w:val="24"/>
          <w:szCs w:val="24"/>
        </w:rPr>
      </w:pP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Ладья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небольшое парусное судно или лодка.</w:t>
      </w: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1683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крепости Сызрань.</w:t>
      </w:r>
    </w:p>
    <w:p w:rsidR="00CA48E2" w:rsidRPr="00BC5CBE" w:rsidRDefault="00CA48E2" w:rsidP="00B94A6E">
      <w:pPr>
        <w:spacing w:line="326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</w:t>
      </w:r>
      <w:proofErr w:type="spellStart"/>
      <w:r w:rsidRPr="00BC5CBE">
        <w:rPr>
          <w:b/>
          <w:bCs/>
          <w:sz w:val="24"/>
          <w:szCs w:val="24"/>
        </w:rPr>
        <w:t>Самарцы</w:t>
      </w:r>
      <w:proofErr w:type="spellEnd"/>
      <w:r w:rsidRPr="00BC5CBE">
        <w:rPr>
          <w:b/>
          <w:bCs/>
          <w:sz w:val="24"/>
          <w:szCs w:val="24"/>
        </w:rPr>
        <w:t xml:space="preserve"> в Отечественной войне 1812 года». 2 часа.</w:t>
      </w:r>
    </w:p>
    <w:p w:rsidR="00CA48E2" w:rsidRPr="00BC5CBE" w:rsidRDefault="00CA48E2" w:rsidP="00B94A6E">
      <w:pPr>
        <w:spacing w:line="8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Краткий обзор войны с Наполеоном. </w:t>
      </w:r>
      <w:proofErr w:type="spellStart"/>
      <w:r w:rsidRPr="00BC5CBE">
        <w:rPr>
          <w:sz w:val="24"/>
          <w:szCs w:val="24"/>
        </w:rPr>
        <w:t>Самарцы</w:t>
      </w:r>
      <w:proofErr w:type="spellEnd"/>
      <w:r w:rsidRPr="00BC5CBE">
        <w:rPr>
          <w:sz w:val="24"/>
          <w:szCs w:val="24"/>
        </w:rPr>
        <w:t xml:space="preserve"> – участники боев с французами в составе русской армии. Денис Давыдов в </w:t>
      </w:r>
      <w:proofErr w:type="spellStart"/>
      <w:r w:rsidRPr="00BC5CBE">
        <w:rPr>
          <w:sz w:val="24"/>
          <w:szCs w:val="24"/>
        </w:rPr>
        <w:t>Сызранском</w:t>
      </w:r>
      <w:proofErr w:type="spellEnd"/>
      <w:r w:rsidRPr="00BC5CBE">
        <w:rPr>
          <w:sz w:val="24"/>
          <w:szCs w:val="24"/>
        </w:rPr>
        <w:t xml:space="preserve"> уезде. </w:t>
      </w:r>
      <w:proofErr w:type="spellStart"/>
      <w:r w:rsidRPr="00BC5CBE">
        <w:rPr>
          <w:sz w:val="24"/>
          <w:szCs w:val="24"/>
        </w:rPr>
        <w:t>Самарцы</w:t>
      </w:r>
      <w:proofErr w:type="spellEnd"/>
      <w:r w:rsidRPr="00BC5CBE">
        <w:rPr>
          <w:sz w:val="24"/>
          <w:szCs w:val="24"/>
        </w:rPr>
        <w:t xml:space="preserve"> в Симбирском ополчении. Пленные французы в Самаре. Самарский городничий Иван Алексеевич Второв.</w:t>
      </w:r>
    </w:p>
    <w:p w:rsidR="00CA48E2" w:rsidRPr="00BC5CBE" w:rsidRDefault="00CA48E2" w:rsidP="00B94A6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94A6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Городничий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начальник небольшого города.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Губерния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большая область или округ в составе государства.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Гусар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конный воин из частей лёгкой кавалерии.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Натиск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стремительное движение.</w:t>
      </w:r>
    </w:p>
    <w:p w:rsidR="00CA48E2" w:rsidRPr="00BC5CBE" w:rsidRDefault="00CA48E2" w:rsidP="00B94A6E">
      <w:pPr>
        <w:spacing w:line="1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Маршал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высшее воинское звание в некоторых армиях.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Ополчение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войско из лиц,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 состоящих на военной службе.</w:t>
      </w:r>
    </w:p>
    <w:p w:rsidR="00CA48E2" w:rsidRPr="00BC5CBE" w:rsidRDefault="00CA48E2" w:rsidP="00B94A6E">
      <w:pPr>
        <w:spacing w:line="13" w:lineRule="exact"/>
        <w:rPr>
          <w:sz w:val="24"/>
          <w:szCs w:val="24"/>
        </w:rPr>
      </w:pPr>
    </w:p>
    <w:p w:rsidR="00CA48E2" w:rsidRPr="00BC5CBE" w:rsidRDefault="00CA48E2" w:rsidP="00B94A6E">
      <w:pPr>
        <w:spacing w:line="234" w:lineRule="auto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Партизаны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добровольно взявшиеся за оружие,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ведущие боевые действия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территории, занятой противником.</w:t>
      </w:r>
    </w:p>
    <w:p w:rsidR="00CA48E2" w:rsidRPr="00BC5CBE" w:rsidRDefault="00CA48E2" w:rsidP="00B94A6E">
      <w:pPr>
        <w:spacing w:line="2" w:lineRule="exact"/>
        <w:rPr>
          <w:sz w:val="24"/>
          <w:szCs w:val="24"/>
        </w:rPr>
      </w:pP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Поручик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офицерский чин в русской армии.</w:t>
      </w:r>
    </w:p>
    <w:p w:rsidR="00CA48E2" w:rsidRPr="00BC5CBE" w:rsidRDefault="00CA48E2" w:rsidP="00B94A6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Уезды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области,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 которые делились губернии.</w:t>
      </w:r>
    </w:p>
    <w:p w:rsidR="00CA48E2" w:rsidRPr="00BC5CBE" w:rsidRDefault="00CA48E2" w:rsidP="00B94A6E">
      <w:pPr>
        <w:spacing w:line="328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«Образование Самарской губернии». 1 час.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6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Открытие Самарской губернии. Краткий географический и этнический обзор новой губернии. Уезды. Губернатор К. К. Грот. Цивилизационные изменения в Самарской губернии и в губернском центре. Герб Самарской губернии.</w:t>
      </w:r>
    </w:p>
    <w:p w:rsidR="00CA48E2" w:rsidRPr="00BC5CBE" w:rsidRDefault="00CA48E2" w:rsidP="00441553">
      <w:pPr>
        <w:spacing w:line="7" w:lineRule="exact"/>
        <w:rPr>
          <w:sz w:val="24"/>
          <w:szCs w:val="24"/>
        </w:rPr>
      </w:pPr>
    </w:p>
    <w:p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5" w:lineRule="auto"/>
        <w:ind w:right="7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Андреевская лента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лента голубого цвета в гербах губернских городов и для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ордена Святого Андрея Первозванного.</w:t>
      </w:r>
    </w:p>
    <w:p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right="2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Волость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территория,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состоявшая из нескольких сёл и деревень с окружающей 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землей; несколько волостей составляли уезд.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Гимназия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общеобразовательное среднее учебное заведение.</w:t>
      </w: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Квартал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часть города,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ограниченная несколькими пересекающимися улицами.</w:t>
      </w: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Колонисты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переселенцы из другой местности или государства.</w:t>
      </w:r>
    </w:p>
    <w:p w:rsidR="00CA48E2" w:rsidRPr="00BC5CBE" w:rsidRDefault="00CA48E2" w:rsidP="00441553">
      <w:pPr>
        <w:spacing w:line="239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Проценты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плата за пользование взятыми взаймы деньгами.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Типография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учреждение для печатания книг,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газет,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журналов.</w:t>
      </w:r>
    </w:p>
    <w:p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1851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Самарской губернии.</w:t>
      </w:r>
    </w:p>
    <w:p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:rsidR="00CA48E2" w:rsidRPr="00BC5CBE" w:rsidRDefault="00CA48E2" w:rsidP="00441553">
      <w:pPr>
        <w:spacing w:line="287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«Хлебный край». 1 час.</w:t>
      </w:r>
    </w:p>
    <w:p w:rsidR="00CA48E2" w:rsidRPr="00BC5CBE" w:rsidRDefault="00CA48E2" w:rsidP="00441553">
      <w:pPr>
        <w:spacing w:line="236" w:lineRule="auto"/>
        <w:ind w:left="700"/>
        <w:rPr>
          <w:sz w:val="24"/>
          <w:szCs w:val="24"/>
        </w:rPr>
      </w:pPr>
      <w:r w:rsidRPr="00BC5CBE">
        <w:rPr>
          <w:sz w:val="24"/>
          <w:szCs w:val="24"/>
        </w:rPr>
        <w:t>Самарский край как центр производства зерна и торговли хлебом в России.</w:t>
      </w:r>
    </w:p>
    <w:p w:rsidR="00CA48E2" w:rsidRPr="00BC5CBE" w:rsidRDefault="00CA48E2" w:rsidP="00441553">
      <w:pPr>
        <w:tabs>
          <w:tab w:val="left" w:pos="760"/>
          <w:tab w:val="left" w:pos="1960"/>
          <w:tab w:val="left" w:pos="2800"/>
          <w:tab w:val="left" w:pos="3260"/>
          <w:tab w:val="left" w:pos="4000"/>
          <w:tab w:val="left" w:pos="4480"/>
          <w:tab w:val="left" w:pos="6220"/>
          <w:tab w:val="left" w:pos="7280"/>
          <w:tab w:val="left" w:pos="7620"/>
          <w:tab w:val="left" w:pos="8480"/>
        </w:tabs>
        <w:rPr>
          <w:sz w:val="24"/>
          <w:szCs w:val="24"/>
        </w:rPr>
      </w:pPr>
      <w:r w:rsidRPr="00BC5CBE">
        <w:rPr>
          <w:sz w:val="24"/>
          <w:szCs w:val="24"/>
        </w:rPr>
        <w:t>Путь</w:t>
      </w:r>
      <w:r w:rsidRPr="00BC5CBE">
        <w:rPr>
          <w:sz w:val="24"/>
          <w:szCs w:val="24"/>
        </w:rPr>
        <w:tab/>
        <w:t>хлебных</w:t>
      </w:r>
      <w:r w:rsidRPr="00BC5CBE">
        <w:rPr>
          <w:sz w:val="24"/>
          <w:szCs w:val="24"/>
        </w:rPr>
        <w:tab/>
        <w:t>зёрен</w:t>
      </w:r>
      <w:r w:rsidRPr="00BC5CBE">
        <w:rPr>
          <w:sz w:val="24"/>
          <w:szCs w:val="24"/>
        </w:rPr>
        <w:tab/>
        <w:t>от</w:t>
      </w:r>
      <w:r w:rsidRPr="00BC5CBE">
        <w:rPr>
          <w:sz w:val="24"/>
          <w:szCs w:val="24"/>
        </w:rPr>
        <w:tab/>
        <w:t>поля</w:t>
      </w:r>
      <w:r w:rsidRPr="00BC5CBE">
        <w:rPr>
          <w:sz w:val="24"/>
          <w:szCs w:val="24"/>
        </w:rPr>
        <w:tab/>
        <w:t>до</w:t>
      </w:r>
      <w:r w:rsidRPr="00BC5CBE">
        <w:rPr>
          <w:sz w:val="24"/>
          <w:szCs w:val="24"/>
        </w:rPr>
        <w:tab/>
        <w:t>потребителя.</w:t>
      </w:r>
      <w:r w:rsidRPr="00BC5CBE">
        <w:rPr>
          <w:sz w:val="24"/>
          <w:szCs w:val="24"/>
        </w:rPr>
        <w:tab/>
        <w:t>Самара</w:t>
      </w:r>
      <w:r w:rsidRPr="00BC5CBE">
        <w:rPr>
          <w:sz w:val="24"/>
          <w:szCs w:val="24"/>
        </w:rPr>
        <w:tab/>
        <w:t>–</w:t>
      </w:r>
      <w:r w:rsidRPr="00BC5CBE">
        <w:rPr>
          <w:sz w:val="24"/>
          <w:szCs w:val="24"/>
        </w:rPr>
        <w:tab/>
        <w:t>центр</w:t>
      </w:r>
      <w:r w:rsidRPr="00BC5CBE">
        <w:rPr>
          <w:sz w:val="24"/>
          <w:szCs w:val="24"/>
        </w:rPr>
        <w:tab/>
        <w:t>хлеботорговли.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sz w:val="24"/>
          <w:szCs w:val="24"/>
        </w:rPr>
        <w:lastRenderedPageBreak/>
        <w:t>Конкурентное преимущество самарских купцов.</w:t>
      </w:r>
    </w:p>
    <w:p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Баржа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грузовое судно,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которое перемещается буксиром или толкачом.</w:t>
      </w: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Обмолот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извлечение зерна из колоса.</w:t>
      </w:r>
    </w:p>
    <w:p w:rsidR="00CA48E2" w:rsidRPr="00BC5CBE" w:rsidRDefault="00CA48E2" w:rsidP="00441553">
      <w:pPr>
        <w:spacing w:line="326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«Труженица Волга. Бурлаки и пароходы». 1 час.</w:t>
      </w:r>
    </w:p>
    <w:p w:rsidR="00CA48E2" w:rsidRPr="00BC5CBE" w:rsidRDefault="00CA48E2" w:rsidP="00441553">
      <w:pPr>
        <w:spacing w:line="11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7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Волга – древний торговый путь. Состав бурлацкой артели. Бурлацкий труд. Трудовая основа песни «Дубинушка». Картина Репина «Бурлаки на Волге». Буксирные пароходы. Речное пассажирское сообщение. Говорящие названия волжских пароходов.</w:t>
      </w:r>
    </w:p>
    <w:p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Бечева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прочная верёвка,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канат.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Лохань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деревянная посуда круглой или овальной формы с невысокими краями.</w:t>
      </w:r>
    </w:p>
    <w:p w:rsidR="00CA48E2" w:rsidRPr="00BC5CBE" w:rsidRDefault="00CA48E2" w:rsidP="00441553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1871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посещение Самары императором Александром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II.</w:t>
      </w:r>
    </w:p>
    <w:p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«Первый паровоз в Самарском крае». 1 час.</w:t>
      </w:r>
    </w:p>
    <w:p w:rsidR="00CA48E2" w:rsidRPr="00BC5CBE" w:rsidRDefault="00CA48E2" w:rsidP="00441553">
      <w:pPr>
        <w:spacing w:line="156" w:lineRule="exact"/>
        <w:rPr>
          <w:sz w:val="24"/>
          <w:szCs w:val="24"/>
        </w:rPr>
      </w:pPr>
    </w:p>
    <w:p w:rsidR="00CA48E2" w:rsidRPr="00BC5CBE" w:rsidRDefault="00CA48E2" w:rsidP="00441553">
      <w:pPr>
        <w:tabs>
          <w:tab w:val="left" w:pos="1786"/>
          <w:tab w:val="left" w:pos="3706"/>
          <w:tab w:val="left" w:pos="5086"/>
          <w:tab w:val="left" w:pos="5986"/>
          <w:tab w:val="left" w:pos="6346"/>
          <w:tab w:val="left" w:pos="7406"/>
          <w:tab w:val="left" w:pos="7766"/>
          <w:tab w:val="left" w:pos="8486"/>
          <w:tab w:val="left" w:pos="930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Начало</w:t>
      </w:r>
      <w:r w:rsidRPr="00BC5CBE">
        <w:rPr>
          <w:sz w:val="24"/>
          <w:szCs w:val="24"/>
        </w:rPr>
        <w:tab/>
        <w:t>строительства</w:t>
      </w:r>
      <w:r w:rsidRPr="00BC5CBE">
        <w:rPr>
          <w:sz w:val="24"/>
          <w:szCs w:val="24"/>
        </w:rPr>
        <w:tab/>
        <w:t>железных</w:t>
      </w:r>
      <w:r w:rsidRPr="00BC5CBE">
        <w:rPr>
          <w:sz w:val="24"/>
          <w:szCs w:val="24"/>
        </w:rPr>
        <w:tab/>
        <w:t>дорог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России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XIX</w:t>
      </w:r>
      <w:r w:rsidRPr="00BC5CBE">
        <w:rPr>
          <w:sz w:val="24"/>
          <w:szCs w:val="24"/>
        </w:rPr>
        <w:tab/>
        <w:t>веке.</w:t>
      </w:r>
      <w:r w:rsidRPr="00BC5CBE">
        <w:rPr>
          <w:sz w:val="24"/>
          <w:szCs w:val="24"/>
        </w:rPr>
        <w:tab/>
        <w:t>Вокзалы</w:t>
      </w:r>
    </w:p>
    <w:p w:rsidR="00CA48E2" w:rsidRPr="00BC5CBE" w:rsidRDefault="00CA48E2" w:rsidP="00441553">
      <w:pPr>
        <w:spacing w:line="14" w:lineRule="exact"/>
        <w:rPr>
          <w:sz w:val="24"/>
          <w:szCs w:val="24"/>
        </w:rPr>
      </w:pPr>
    </w:p>
    <w:p w:rsidR="00CA48E2" w:rsidRPr="00BC5CBE" w:rsidRDefault="00CA48E2" w:rsidP="00441553">
      <w:pPr>
        <w:numPr>
          <w:ilvl w:val="0"/>
          <w:numId w:val="13"/>
        </w:numPr>
        <w:tabs>
          <w:tab w:val="left" w:pos="373"/>
        </w:tabs>
        <w:spacing w:line="234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 xml:space="preserve">железнодорожные ветки на правобережье и левобережье Самарского края. </w:t>
      </w:r>
      <w:proofErr w:type="spellStart"/>
      <w:r w:rsidRPr="00BC5CBE">
        <w:rPr>
          <w:sz w:val="24"/>
          <w:szCs w:val="24"/>
        </w:rPr>
        <w:t>Сызранский</w:t>
      </w:r>
      <w:proofErr w:type="spellEnd"/>
      <w:r w:rsidRPr="00BC5CBE">
        <w:rPr>
          <w:sz w:val="24"/>
          <w:szCs w:val="24"/>
        </w:rPr>
        <w:t xml:space="preserve"> мост через Волгу. Новый железнодорожный вокзал в Самаре.</w:t>
      </w:r>
    </w:p>
    <w:p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10" w:lineRule="exact"/>
        <w:rPr>
          <w:sz w:val="24"/>
          <w:szCs w:val="24"/>
        </w:rPr>
      </w:pPr>
    </w:p>
    <w:p w:rsidR="00CA48E2" w:rsidRPr="00BC5CBE" w:rsidRDefault="00CA48E2" w:rsidP="00441553">
      <w:pPr>
        <w:spacing w:line="246" w:lineRule="auto"/>
        <w:ind w:left="6" w:right="29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Инженер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учёный-строитель различного рода сооружений.</w:t>
      </w:r>
      <w:r w:rsidRPr="00BC5CBE">
        <w:rPr>
          <w:b/>
          <w:bCs/>
          <w:sz w:val="24"/>
          <w:szCs w:val="24"/>
        </w:rPr>
        <w:t xml:space="preserve"> Железнодорожная ветка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рельсовый путь для поездов.</w:t>
      </w: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1880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открытие Александровского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</w:t>
      </w:r>
      <w:proofErr w:type="spellStart"/>
      <w:r w:rsidRPr="00BC5CBE">
        <w:rPr>
          <w:sz w:val="24"/>
          <w:szCs w:val="24"/>
        </w:rPr>
        <w:t>Сызранского</w:t>
      </w:r>
      <w:proofErr w:type="spellEnd"/>
      <w:r w:rsidRPr="00BC5CBE">
        <w:rPr>
          <w:sz w:val="24"/>
          <w:szCs w:val="24"/>
        </w:rPr>
        <w:t>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моста.</w:t>
      </w:r>
    </w:p>
    <w:p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«Городской голова Пётр Алабин». 1 час.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7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Краткие биографические сведения о </w:t>
      </w:r>
      <w:proofErr w:type="spellStart"/>
      <w:r w:rsidRPr="00BC5CBE">
        <w:rPr>
          <w:sz w:val="24"/>
          <w:szCs w:val="24"/>
        </w:rPr>
        <w:t>П.В.Алабине</w:t>
      </w:r>
      <w:proofErr w:type="spellEnd"/>
      <w:r w:rsidRPr="00BC5CBE">
        <w:rPr>
          <w:sz w:val="24"/>
          <w:szCs w:val="24"/>
        </w:rPr>
        <w:t>. История Самарского знамени от идеи его создания до статуса национальной реликвии. Дела Алабина на благо Самары и Самарского края: театр, водопровод, публичная библиотека, музей, традиция празднования Дня города, книги по истории Самары и Самарского края.</w:t>
      </w:r>
    </w:p>
    <w:p w:rsidR="00CA48E2" w:rsidRPr="00BC5CBE" w:rsidRDefault="00CA48E2" w:rsidP="00441553">
      <w:pPr>
        <w:spacing w:line="9" w:lineRule="exact"/>
        <w:rPr>
          <w:sz w:val="24"/>
          <w:szCs w:val="24"/>
        </w:rPr>
      </w:pP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5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Арабеска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орнамент из стилизованных листьев,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цветов,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фигур,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выполненный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восточном стиле.</w:t>
      </w:r>
    </w:p>
    <w:p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Грот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неглубокая пещера с широким входом.</w:t>
      </w:r>
    </w:p>
    <w:p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4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Кирилл и Мефодий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братья-монахи,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создатели славянской азбуки;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причислены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христианской церковью к лику святых.</w:t>
      </w:r>
    </w:p>
    <w:p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Древко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длинный шест,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 который навешивается полотнище знамени,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флага,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насаживается острие копья.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Полотнище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большой широкий кусок материи.</w:t>
      </w:r>
    </w:p>
    <w:p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7" w:lineRule="auto"/>
        <w:ind w:left="6" w:right="5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Османская империя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сложившееся 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XV (15-м)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веке в результате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завоеваний турок-османов и распавшееся в начале XX (20-го) века. </w:t>
      </w:r>
      <w:r w:rsidRPr="00BC5CBE">
        <w:rPr>
          <w:b/>
          <w:bCs/>
          <w:sz w:val="24"/>
          <w:szCs w:val="24"/>
        </w:rPr>
        <w:t xml:space="preserve">Ополченец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участник ополчения.</w:t>
      </w: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Оранжерея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застеклённое помещение для выращивания и содержания растений.</w:t>
      </w: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Эмаль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стекловидная бесцветная масса,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окрашиваемая в различные цвета.</w:t>
      </w: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Эскиз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предварительный набросок рисунка,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картины.</w:t>
      </w:r>
    </w:p>
    <w:p w:rsidR="00CA48E2" w:rsidRPr="00BC5CBE" w:rsidRDefault="00CA48E2" w:rsidP="00441553">
      <w:pPr>
        <w:spacing w:line="12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5" w:lineRule="auto"/>
        <w:ind w:left="6" w:right="280" w:firstLine="708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1876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создание Самарского знамени. 1877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вручение Самарского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знамени болгарским ополченцам.</w:t>
      </w:r>
    </w:p>
    <w:p w:rsidR="00CA48E2" w:rsidRPr="00BC5CBE" w:rsidRDefault="00CA48E2" w:rsidP="00441553">
      <w:pPr>
        <w:spacing w:line="286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«Технический прогресс в жизни горожан». 1 час.</w:t>
      </w:r>
    </w:p>
    <w:p w:rsidR="00CA48E2" w:rsidRPr="00BC5CBE" w:rsidRDefault="00CA48E2" w:rsidP="00441553">
      <w:pPr>
        <w:tabs>
          <w:tab w:val="left" w:pos="1866"/>
          <w:tab w:val="left" w:pos="2206"/>
          <w:tab w:val="left" w:pos="3906"/>
          <w:tab w:val="left" w:pos="5226"/>
          <w:tab w:val="left" w:pos="6326"/>
          <w:tab w:val="left" w:pos="7686"/>
          <w:tab w:val="left" w:pos="8006"/>
          <w:tab w:val="left" w:pos="9026"/>
          <w:tab w:val="left" w:pos="9386"/>
        </w:tabs>
        <w:ind w:left="706"/>
        <w:rPr>
          <w:sz w:val="24"/>
          <w:szCs w:val="24"/>
        </w:rPr>
      </w:pPr>
      <w:r w:rsidRPr="00BC5CBE">
        <w:rPr>
          <w:sz w:val="24"/>
          <w:szCs w:val="24"/>
        </w:rPr>
        <w:t>Человек</w:t>
      </w:r>
      <w:r w:rsidRPr="00BC5CBE">
        <w:rPr>
          <w:sz w:val="24"/>
          <w:szCs w:val="24"/>
        </w:rPr>
        <w:tab/>
        <w:t>и</w:t>
      </w:r>
      <w:r w:rsidRPr="00BC5CBE">
        <w:rPr>
          <w:sz w:val="24"/>
          <w:szCs w:val="24"/>
        </w:rPr>
        <w:tab/>
        <w:t>технический</w:t>
      </w:r>
      <w:r w:rsidRPr="00BC5CBE">
        <w:rPr>
          <w:sz w:val="24"/>
          <w:szCs w:val="24"/>
        </w:rPr>
        <w:tab/>
        <w:t>прогресс.</w:t>
      </w:r>
      <w:r w:rsidRPr="00BC5CBE">
        <w:rPr>
          <w:sz w:val="24"/>
          <w:szCs w:val="24"/>
        </w:rPr>
        <w:tab/>
        <w:t>Первые</w:t>
      </w:r>
      <w:r w:rsidRPr="00BC5CBE">
        <w:rPr>
          <w:sz w:val="24"/>
          <w:szCs w:val="24"/>
        </w:rPr>
        <w:tab/>
        <w:t>телефоны</w:t>
      </w:r>
      <w:r w:rsidRPr="00BC5CBE">
        <w:rPr>
          <w:sz w:val="24"/>
          <w:szCs w:val="24"/>
        </w:rPr>
        <w:tab/>
        <w:t>в</w:t>
      </w:r>
      <w:r w:rsidRPr="00BC5CBE">
        <w:rPr>
          <w:sz w:val="24"/>
          <w:szCs w:val="24"/>
        </w:rPr>
        <w:tab/>
        <w:t>России</w:t>
      </w:r>
      <w:r w:rsidRPr="00BC5CBE">
        <w:rPr>
          <w:sz w:val="24"/>
          <w:szCs w:val="24"/>
        </w:rPr>
        <w:tab/>
        <w:t>и</w:t>
      </w:r>
      <w:r w:rsidRPr="00BC5CBE">
        <w:rPr>
          <w:sz w:val="24"/>
          <w:szCs w:val="24"/>
        </w:rPr>
        <w:tab/>
        <w:t>Самаре.</w:t>
      </w: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sz w:val="24"/>
          <w:szCs w:val="24"/>
        </w:rPr>
        <w:t>Синематограф в Самаре. Первые автомобили в Самаре.</w:t>
      </w:r>
    </w:p>
    <w:p w:rsidR="00CA48E2" w:rsidRPr="00BC5CBE" w:rsidRDefault="00CA48E2" w:rsidP="00441553">
      <w:pPr>
        <w:spacing w:line="4" w:lineRule="exact"/>
        <w:rPr>
          <w:sz w:val="24"/>
          <w:szCs w:val="24"/>
        </w:rPr>
      </w:pP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5" w:lineRule="auto"/>
        <w:ind w:left="6" w:right="3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Интерьер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внутреннее пространство здания,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помещения,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 также его устройство,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убранство.</w:t>
      </w:r>
    </w:p>
    <w:p w:rsidR="00CA48E2" w:rsidRPr="00BC5CBE" w:rsidRDefault="00CA48E2" w:rsidP="00441553">
      <w:pPr>
        <w:spacing w:line="16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6" w:lineRule="auto"/>
        <w:ind w:left="6"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Синематограф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название кинематографа в первые годы его существования,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прибор для демонстрации на экране движущихся картин, а также помещение, театр для публичной демонстрации таких картин.</w:t>
      </w:r>
    </w:p>
    <w:p w:rsidR="00CA48E2" w:rsidRPr="00BC5CBE" w:rsidRDefault="00CA48E2" w:rsidP="00441553">
      <w:pPr>
        <w:spacing w:line="200" w:lineRule="exact"/>
        <w:rPr>
          <w:sz w:val="24"/>
          <w:szCs w:val="24"/>
        </w:rPr>
      </w:pPr>
    </w:p>
    <w:p w:rsidR="00CA48E2" w:rsidRPr="00BC5CBE" w:rsidRDefault="00CA48E2" w:rsidP="00441553">
      <w:pPr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«Самарский край в годы войн и революций». 2 часа.</w:t>
      </w:r>
    </w:p>
    <w:p w:rsidR="00CA48E2" w:rsidRPr="00BC5CBE" w:rsidRDefault="00CA48E2" w:rsidP="00441553">
      <w:pPr>
        <w:spacing w:line="169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8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Революционные выступления в городах и селах Самарской губернии. Жители Самарской губернии в годы Первой мировой войны. Революционный 1917 год. В.И. Ленин и Самара. Революционную власть в Самаре. В.В. Куйбышев. Гражданская война на территории Самарского края. Электрификация России и </w:t>
      </w:r>
      <w:proofErr w:type="spellStart"/>
      <w:r w:rsidRPr="00BC5CBE">
        <w:rPr>
          <w:sz w:val="24"/>
          <w:szCs w:val="24"/>
        </w:rPr>
        <w:t>самарец</w:t>
      </w:r>
      <w:proofErr w:type="spellEnd"/>
      <w:r w:rsidRPr="00BC5CBE">
        <w:rPr>
          <w:sz w:val="24"/>
          <w:szCs w:val="24"/>
        </w:rPr>
        <w:t xml:space="preserve"> Г.М. Кржижановский. Борьба с неграмотностью и развитие системы образования в Самарском крае в 20 – 30-е гг. XX века.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236" w:lineRule="auto"/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Госпиталь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больница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(чаще военная).</w:t>
      </w:r>
    </w:p>
    <w:p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:rsidR="00CA48E2" w:rsidRPr="00BC5CBE" w:rsidRDefault="00CA48E2" w:rsidP="00441553">
      <w:pPr>
        <w:spacing w:line="246" w:lineRule="auto"/>
        <w:ind w:left="6" w:right="11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Династия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правители,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которые принадлежат к одной семье и возглавляют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государство друг за другом (сын за отцом, младший брат за старшим).</w:t>
      </w:r>
    </w:p>
    <w:p w:rsidR="00CA48E2" w:rsidRPr="00BC5CBE" w:rsidRDefault="00CA48E2" w:rsidP="00441553">
      <w:pPr>
        <w:spacing w:line="236" w:lineRule="auto"/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Институт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специальные учебные заведения,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получают высшее образование.</w:t>
      </w:r>
    </w:p>
    <w:p w:rsidR="00CA48E2" w:rsidRPr="00BC5CBE" w:rsidRDefault="00CA48E2" w:rsidP="00441553">
      <w:pPr>
        <w:spacing w:line="1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Помещик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землевладелец.</w:t>
      </w:r>
    </w:p>
    <w:p w:rsidR="00CA48E2" w:rsidRPr="00BC5CBE" w:rsidRDefault="00CA48E2" w:rsidP="00441553">
      <w:pPr>
        <w:spacing w:line="13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6" w:lineRule="auto"/>
        <w:ind w:left="6" w:right="980"/>
        <w:jc w:val="both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Реальное училище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среднее учебное заведение,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котором упор делался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преподавании естественных и точных наук (математика, ботаника, зоология и другие).</w:t>
      </w:r>
    </w:p>
    <w:p w:rsidR="00CA48E2" w:rsidRPr="00BC5CBE" w:rsidRDefault="00CA48E2" w:rsidP="00441553">
      <w:pPr>
        <w:spacing w:line="16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28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Республика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форма правления,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 которой верховную власть в стране выбирает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народ.</w:t>
      </w:r>
    </w:p>
    <w:p w:rsidR="00CA48E2" w:rsidRPr="00BC5CBE" w:rsidRDefault="00CA48E2" w:rsidP="00441553">
      <w:pPr>
        <w:spacing w:line="1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7" w:lineRule="auto"/>
        <w:ind w:left="6" w:right="3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Революция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внезапная перемена,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переворот в жизни общества.</w:t>
      </w:r>
      <w:r w:rsidRPr="00BC5CBE">
        <w:rPr>
          <w:b/>
          <w:bCs/>
          <w:sz w:val="24"/>
          <w:szCs w:val="24"/>
        </w:rPr>
        <w:t xml:space="preserve"> Экзамен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проверка знаний по какому-либо учебному предмету.</w:t>
      </w:r>
      <w:r w:rsidRPr="00BC5CBE">
        <w:rPr>
          <w:b/>
          <w:bCs/>
          <w:sz w:val="24"/>
          <w:szCs w:val="24"/>
        </w:rPr>
        <w:t xml:space="preserve"> Электрификация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переход к использованию электричества взамен других видов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энергии (например, пара).</w:t>
      </w:r>
    </w:p>
    <w:p w:rsidR="00CA48E2" w:rsidRPr="00BC5CBE" w:rsidRDefault="00CA48E2" w:rsidP="00441553">
      <w:pPr>
        <w:spacing w:line="1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Энергетик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специалист по разным видам энергии.</w:t>
      </w: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1935-1991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город Самара именуется Куйбышевом.</w:t>
      </w:r>
    </w:p>
    <w:p w:rsidR="00CA48E2" w:rsidRPr="00BC5CBE" w:rsidRDefault="00CA48E2" w:rsidP="00441553">
      <w:pPr>
        <w:spacing w:line="328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«Война народная, священная война». 2 часа.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7" w:lineRule="auto"/>
        <w:ind w:left="6"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 xml:space="preserve">Великая Отечественная война. Наши земляки-герои на фронтах войны и увековечение их имен. Куйбышев – запасная столица. Военный парад в г. Куйбышеве 7 ноября 1941г. Бункер Сталина. Промышленный район </w:t>
      </w:r>
      <w:proofErr w:type="spellStart"/>
      <w:r w:rsidRPr="00BC5CBE">
        <w:rPr>
          <w:sz w:val="24"/>
          <w:szCs w:val="24"/>
        </w:rPr>
        <w:t>Безымянка</w:t>
      </w:r>
      <w:proofErr w:type="spellEnd"/>
      <w:r w:rsidRPr="00BC5CBE">
        <w:rPr>
          <w:sz w:val="24"/>
          <w:szCs w:val="24"/>
        </w:rPr>
        <w:t>. Производство штурмовиков Ил-2. Памятник Ил-2 в Самаре. Заводы Куйбышевской области – для фронта. Героический труд взрослых и подростков. Переселенцы и госпитали</w:t>
      </w:r>
    </w:p>
    <w:p w:rsidR="00CA48E2" w:rsidRPr="00BC5CBE" w:rsidRDefault="00CA48E2" w:rsidP="00441553">
      <w:pPr>
        <w:spacing w:line="21" w:lineRule="exact"/>
        <w:rPr>
          <w:sz w:val="24"/>
          <w:szCs w:val="24"/>
        </w:rPr>
      </w:pPr>
    </w:p>
    <w:p w:rsidR="00CA48E2" w:rsidRPr="00BC5CBE" w:rsidRDefault="00CA48E2" w:rsidP="00441553">
      <w:pPr>
        <w:numPr>
          <w:ilvl w:val="0"/>
          <w:numId w:val="14"/>
        </w:numPr>
        <w:tabs>
          <w:tab w:val="left" w:pos="296"/>
        </w:tabs>
        <w:spacing w:line="234" w:lineRule="auto"/>
        <w:ind w:left="6" w:hanging="6"/>
        <w:rPr>
          <w:sz w:val="24"/>
          <w:szCs w:val="24"/>
        </w:rPr>
      </w:pPr>
      <w:r w:rsidRPr="00BC5CBE">
        <w:rPr>
          <w:sz w:val="24"/>
          <w:szCs w:val="24"/>
        </w:rPr>
        <w:t xml:space="preserve">Куйбышевской области. Героический лётчик Алексей </w:t>
      </w:r>
      <w:proofErr w:type="spellStart"/>
      <w:r w:rsidRPr="00BC5CBE">
        <w:rPr>
          <w:sz w:val="24"/>
          <w:szCs w:val="24"/>
        </w:rPr>
        <w:t>Маресьев</w:t>
      </w:r>
      <w:proofErr w:type="spellEnd"/>
      <w:r w:rsidRPr="00BC5CBE">
        <w:rPr>
          <w:sz w:val="24"/>
          <w:szCs w:val="24"/>
        </w:rPr>
        <w:t xml:space="preserve"> в Куйбышеве. Повседневная жизнь людей в годы войны. Диктор Юрий Левитан в Куйбышеве.</w:t>
      </w:r>
    </w:p>
    <w:p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:rsidR="00CA48E2" w:rsidRPr="00BC5CBE" w:rsidRDefault="00CA48E2" w:rsidP="00441553">
      <w:pPr>
        <w:ind w:left="70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441553">
      <w:pPr>
        <w:spacing w:line="8" w:lineRule="exact"/>
        <w:rPr>
          <w:sz w:val="24"/>
          <w:szCs w:val="24"/>
        </w:rPr>
      </w:pPr>
    </w:p>
    <w:p w:rsidR="00CA48E2" w:rsidRPr="00BC5CBE" w:rsidRDefault="00CA48E2" w:rsidP="00441553">
      <w:pPr>
        <w:spacing w:line="246" w:lineRule="auto"/>
        <w:ind w:left="6" w:right="26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Беженцы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люди,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покинувшие место проживания из-за войны.</w:t>
      </w:r>
      <w:r w:rsidRPr="00BC5CBE">
        <w:rPr>
          <w:b/>
          <w:bCs/>
          <w:sz w:val="24"/>
          <w:szCs w:val="24"/>
        </w:rPr>
        <w:t xml:space="preserve"> Бункер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бетонированное подземное укрытие,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убежище.</w:t>
      </w:r>
    </w:p>
    <w:p w:rsidR="00CA48E2" w:rsidRPr="00BC5CBE" w:rsidRDefault="00CA48E2" w:rsidP="00441553">
      <w:pPr>
        <w:spacing w:line="6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5" w:lineRule="auto"/>
        <w:ind w:left="6" w:right="4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Диверсант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военный,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разрушает,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выводит из строя объекты военного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государственного значения в тылу противника.</w:t>
      </w:r>
    </w:p>
    <w:p w:rsidR="00CA48E2" w:rsidRPr="00BC5CBE" w:rsidRDefault="00CA48E2" w:rsidP="00441553">
      <w:pPr>
        <w:spacing w:line="15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11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Диктор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работник радиовещания или телевидения,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читающий текст перед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микрофоном.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441553">
      <w:pPr>
        <w:ind w:left="6"/>
        <w:rPr>
          <w:sz w:val="24"/>
          <w:szCs w:val="24"/>
        </w:rPr>
      </w:pPr>
      <w:proofErr w:type="spellStart"/>
      <w:r w:rsidRPr="00BC5CBE">
        <w:rPr>
          <w:b/>
          <w:bCs/>
          <w:sz w:val="24"/>
          <w:szCs w:val="24"/>
        </w:rPr>
        <w:t>Совинформбюро</w:t>
      </w:r>
      <w:proofErr w:type="spellEnd"/>
      <w:r w:rsidRPr="00BC5CBE">
        <w:rPr>
          <w:b/>
          <w:bCs/>
          <w:sz w:val="24"/>
          <w:szCs w:val="24"/>
        </w:rPr>
        <w:t xml:space="preserve"> (Советское информационное бюро)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информационное бюро,</w:t>
      </w:r>
    </w:p>
    <w:p w:rsidR="00CA48E2" w:rsidRPr="00BC5CBE" w:rsidRDefault="00CA48E2" w:rsidP="00441553">
      <w:pPr>
        <w:spacing w:line="12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1280"/>
        <w:rPr>
          <w:sz w:val="24"/>
          <w:szCs w:val="24"/>
        </w:rPr>
      </w:pPr>
      <w:r w:rsidRPr="00BC5CBE">
        <w:rPr>
          <w:sz w:val="24"/>
          <w:szCs w:val="24"/>
        </w:rPr>
        <w:t>которое в годы Великой Отечественной войны информировало население о положении на фронтах.</w:t>
      </w:r>
    </w:p>
    <w:p w:rsidR="00CA48E2" w:rsidRPr="00BC5CBE" w:rsidRDefault="00CA48E2" w:rsidP="00441553">
      <w:pPr>
        <w:spacing w:line="17" w:lineRule="exact"/>
        <w:rPr>
          <w:sz w:val="24"/>
          <w:szCs w:val="24"/>
        </w:rPr>
      </w:pPr>
    </w:p>
    <w:p w:rsidR="00CA48E2" w:rsidRPr="00BC5CBE" w:rsidRDefault="00CA48E2" w:rsidP="00441553">
      <w:pPr>
        <w:spacing w:line="234" w:lineRule="auto"/>
        <w:ind w:left="6" w:right="3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Капитуляция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прекращение военных действий и сдача победителю на условиях,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им предъявленных.</w:t>
      </w:r>
    </w:p>
    <w:p w:rsidR="00CA48E2" w:rsidRPr="00BC5CBE" w:rsidRDefault="00CA48E2" w:rsidP="00441553">
      <w:pPr>
        <w:spacing w:line="2" w:lineRule="exact"/>
        <w:rPr>
          <w:sz w:val="24"/>
          <w:szCs w:val="24"/>
        </w:rPr>
      </w:pPr>
    </w:p>
    <w:p w:rsidR="00CA48E2" w:rsidRPr="00BC5CBE" w:rsidRDefault="00CA48E2" w:rsidP="00BC5CBE">
      <w:pPr>
        <w:ind w:left="6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Магистраль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широкая и прямая городская улица,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обычно с интенсивным</w:t>
      </w:r>
      <w:r>
        <w:rPr>
          <w:sz w:val="24"/>
          <w:szCs w:val="24"/>
        </w:rPr>
        <w:t xml:space="preserve"> </w:t>
      </w:r>
      <w:r w:rsidRPr="00BC5CBE">
        <w:rPr>
          <w:sz w:val="24"/>
          <w:szCs w:val="24"/>
        </w:rPr>
        <w:t>движением по ней транспорта.</w:t>
      </w:r>
    </w:p>
    <w:p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10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Продовольственный паёк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количество продуктов питания,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выдаваемое на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определённый срок (например, на день, неделю, месяц).</w:t>
      </w:r>
    </w:p>
    <w:p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Полигон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где </w:t>
      </w:r>
      <w:proofErr w:type="spellStart"/>
      <w:r w:rsidRPr="00BC5CBE">
        <w:rPr>
          <w:sz w:val="24"/>
          <w:szCs w:val="24"/>
        </w:rPr>
        <w:t>роисходят</w:t>
      </w:r>
      <w:proofErr w:type="spellEnd"/>
      <w:r w:rsidRPr="00BC5CBE">
        <w:rPr>
          <w:sz w:val="24"/>
          <w:szCs w:val="24"/>
        </w:rPr>
        <w:t xml:space="preserve"> артиллерийские учения,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пальба из орудий.</w:t>
      </w: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Постамент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основание памятника.</w:t>
      </w:r>
    </w:p>
    <w:p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 xml:space="preserve">Призывник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человек,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который призывается на военную службу.</w:t>
      </w: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Штурмовик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боевой самолёт для атаки наземных целей.</w:t>
      </w:r>
    </w:p>
    <w:p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Эвакуация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организованный вывоз населения и имущества в случае опасности во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время военных действий или стихийных бедствий.</w:t>
      </w:r>
    </w:p>
    <w:p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7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ноября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1941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проведение военного парада в г.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Куйбышеве.</w:t>
      </w:r>
    </w:p>
    <w:p w:rsidR="00CA48E2" w:rsidRPr="00BC5CBE" w:rsidRDefault="00CA48E2" w:rsidP="00D4182E">
      <w:pPr>
        <w:spacing w:line="326" w:lineRule="exact"/>
        <w:rPr>
          <w:sz w:val="24"/>
          <w:szCs w:val="24"/>
        </w:r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«Большие стройки XX (20-го) века». 2 часа.</w:t>
      </w:r>
    </w:p>
    <w:p w:rsidR="00CA48E2" w:rsidRPr="00BC5CBE" w:rsidRDefault="00CA48E2" w:rsidP="00D4182E">
      <w:pPr>
        <w:spacing w:line="11" w:lineRule="exact"/>
        <w:rPr>
          <w:sz w:val="24"/>
          <w:szCs w:val="24"/>
        </w:rPr>
      </w:pPr>
    </w:p>
    <w:p w:rsidR="00CA48E2" w:rsidRPr="00BC5CBE" w:rsidRDefault="00CA48E2" w:rsidP="00D4182E">
      <w:pPr>
        <w:numPr>
          <w:ilvl w:val="0"/>
          <w:numId w:val="15"/>
        </w:numPr>
        <w:tabs>
          <w:tab w:val="left" w:pos="1354"/>
        </w:tabs>
        <w:spacing w:line="234" w:lineRule="auto"/>
        <w:ind w:firstLine="702"/>
        <w:rPr>
          <w:sz w:val="24"/>
          <w:szCs w:val="24"/>
        </w:rPr>
      </w:pPr>
      <w:r w:rsidRPr="00BC5CBE">
        <w:rPr>
          <w:sz w:val="24"/>
          <w:szCs w:val="24"/>
        </w:rPr>
        <w:t>век – век развития техники и гигантских строек. Строительство Жигулёвской ГЭС. Волжский автомобильный завод. Шоколадная фабрика «Россия».</w:t>
      </w:r>
    </w:p>
    <w:p w:rsidR="00CA48E2" w:rsidRPr="00BC5CBE" w:rsidRDefault="00CA48E2" w:rsidP="00D4182E">
      <w:pPr>
        <w:spacing w:line="7" w:lineRule="exact"/>
        <w:rPr>
          <w:sz w:val="24"/>
          <w:szCs w:val="24"/>
        </w:rPr>
      </w:pPr>
    </w:p>
    <w:p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D4182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Карьер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добычи песка,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камня.</w:t>
      </w:r>
    </w:p>
    <w:p w:rsidR="00CA48E2" w:rsidRPr="00BC5CBE" w:rsidRDefault="00CA48E2" w:rsidP="00D4182E">
      <w:pPr>
        <w:spacing w:line="13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8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Конвейер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устройство непрерывного действия для передвижения изделий от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одного рабочего к другому.</w:t>
      </w:r>
    </w:p>
    <w:p w:rsidR="00CA48E2" w:rsidRPr="00BC5CBE" w:rsidRDefault="00CA48E2" w:rsidP="00D4182E">
      <w:pPr>
        <w:spacing w:line="17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102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Ралли-марафон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гонка на длинные дистанции по пересечённой местности,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проходящая в течение нескольких дней.</w:t>
      </w:r>
    </w:p>
    <w:p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5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Створ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место у реки,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производится измерение расхода воды и исследование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водного режима реки.</w:t>
      </w:r>
    </w:p>
    <w:p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4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Шлюз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сооружение на реке для пропуска судов при разном уровне воды на пути их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следования.</w:t>
      </w:r>
    </w:p>
    <w:p w:rsidR="00CA48E2" w:rsidRPr="00BC5CBE" w:rsidRDefault="00CA48E2" w:rsidP="00D4182E">
      <w:pPr>
        <w:spacing w:line="6" w:lineRule="exact"/>
        <w:rPr>
          <w:sz w:val="24"/>
          <w:szCs w:val="24"/>
        </w:rPr>
      </w:pPr>
    </w:p>
    <w:p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Даты:</w:t>
      </w:r>
    </w:p>
    <w:p w:rsidR="00CA48E2" w:rsidRPr="00BC5CBE" w:rsidRDefault="00CA48E2" w:rsidP="00D4182E">
      <w:pPr>
        <w:spacing w:line="237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1957 г. </w:t>
      </w:r>
      <w:r w:rsidRPr="00BC5CBE">
        <w:rPr>
          <w:b/>
          <w:bCs/>
          <w:sz w:val="24"/>
          <w:szCs w:val="24"/>
        </w:rPr>
        <w:t>–</w:t>
      </w:r>
      <w:r w:rsidRPr="00BC5CBE">
        <w:rPr>
          <w:sz w:val="24"/>
          <w:szCs w:val="24"/>
        </w:rPr>
        <w:t xml:space="preserve"> ввод в строй Жигулевской ГЭС.</w:t>
      </w:r>
    </w:p>
    <w:p w:rsidR="00CA48E2" w:rsidRPr="00BC5CBE" w:rsidRDefault="00CA48E2" w:rsidP="00D4182E">
      <w:pPr>
        <w:spacing w:line="14" w:lineRule="exact"/>
        <w:rPr>
          <w:sz w:val="24"/>
          <w:szCs w:val="24"/>
        </w:rPr>
      </w:pPr>
    </w:p>
    <w:p w:rsidR="00CA48E2" w:rsidRPr="00BC5CBE" w:rsidRDefault="00CA48E2" w:rsidP="00D4182E">
      <w:pPr>
        <w:spacing w:line="246" w:lineRule="auto"/>
        <w:ind w:right="2340"/>
        <w:rPr>
          <w:sz w:val="24"/>
          <w:szCs w:val="24"/>
        </w:rPr>
      </w:pPr>
      <w:r w:rsidRPr="00BC5CBE">
        <w:rPr>
          <w:sz w:val="24"/>
          <w:szCs w:val="24"/>
        </w:rPr>
        <w:t xml:space="preserve">1964 г. – переименование города Ставрополя-на-Волге в Тольятти. 1970 г. </w:t>
      </w:r>
      <w:r w:rsidRPr="00BC5CBE">
        <w:rPr>
          <w:b/>
          <w:bCs/>
          <w:sz w:val="24"/>
          <w:szCs w:val="24"/>
        </w:rPr>
        <w:t>–</w:t>
      </w:r>
      <w:r w:rsidRPr="00BC5CBE">
        <w:rPr>
          <w:sz w:val="24"/>
          <w:szCs w:val="24"/>
        </w:rPr>
        <w:t xml:space="preserve"> ввод в строй Волжского автомобильного завода (ВАЗа).</w:t>
      </w:r>
    </w:p>
    <w:p w:rsidR="00CA48E2" w:rsidRPr="00BC5CBE" w:rsidRDefault="00CA48E2" w:rsidP="00D4182E">
      <w:pPr>
        <w:spacing w:line="320" w:lineRule="exact"/>
        <w:rPr>
          <w:sz w:val="24"/>
          <w:szCs w:val="24"/>
        </w:r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«Космическая столица». 2 часа.</w:t>
      </w:r>
    </w:p>
    <w:p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5" w:lineRule="auto"/>
        <w:ind w:firstLine="708"/>
        <w:rPr>
          <w:sz w:val="24"/>
          <w:szCs w:val="24"/>
        </w:rPr>
      </w:pPr>
      <w:r w:rsidRPr="00BC5CBE">
        <w:rPr>
          <w:sz w:val="24"/>
          <w:szCs w:val="24"/>
        </w:rPr>
        <w:t>Выдающийся учёный и конструктор С.П. Королёв. Центральное специализированное конструкторское бюро (ЦСКБ) и завод «Прогресс». Д.И. Козлов</w:t>
      </w:r>
    </w:p>
    <w:p w:rsidR="00CA48E2" w:rsidRPr="00BC5CBE" w:rsidRDefault="00CA48E2" w:rsidP="00D4182E">
      <w:pPr>
        <w:spacing w:line="15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8" w:lineRule="auto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– конструктор ракетно-космической техники. Космонавт Юрий Гагарин в Куйбышеве до и после полета. Космонавты – уроженцы Самарского края. Музейно-выставочный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Королёва: подготовка специалистов космической отрасли.</w:t>
      </w:r>
    </w:p>
    <w:p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:rsidR="00CA48E2" w:rsidRPr="00BC5CBE" w:rsidRDefault="00CA48E2" w:rsidP="00D4182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ind w:right="226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Бюст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скульптурное изображение человека по грудь или по пояс.</w:t>
      </w:r>
      <w:r w:rsidRPr="00BC5CBE">
        <w:rPr>
          <w:b/>
          <w:bCs/>
          <w:sz w:val="24"/>
          <w:szCs w:val="24"/>
        </w:rPr>
        <w:t xml:space="preserve"> Краеугольный камень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основа,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база,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фундамент.</w:t>
      </w:r>
    </w:p>
    <w:p w:rsidR="00CA48E2" w:rsidRPr="00BC5CBE" w:rsidRDefault="00CA48E2" w:rsidP="00D4182E">
      <w:pPr>
        <w:spacing w:line="2" w:lineRule="exact"/>
        <w:rPr>
          <w:sz w:val="24"/>
          <w:szCs w:val="24"/>
        </w:r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Эксперимент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научный опыт.</w:t>
      </w:r>
    </w:p>
    <w:p w:rsidR="00CA48E2" w:rsidRPr="00BC5CBE" w:rsidRDefault="00CA48E2" w:rsidP="00D4182E">
      <w:pPr>
        <w:spacing w:line="12" w:lineRule="exact"/>
        <w:rPr>
          <w:sz w:val="24"/>
          <w:szCs w:val="24"/>
        </w:rPr>
      </w:pPr>
    </w:p>
    <w:p w:rsidR="00CA48E2" w:rsidRDefault="00CA48E2" w:rsidP="00BC5CBE">
      <w:pPr>
        <w:rPr>
          <w:b/>
          <w:bCs/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12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апреля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1961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 xml:space="preserve">прибытие первого космонавта Земли </w:t>
      </w:r>
      <w:proofErr w:type="spellStart"/>
      <w:r w:rsidRPr="00BC5CBE">
        <w:rPr>
          <w:sz w:val="24"/>
          <w:szCs w:val="24"/>
        </w:rPr>
        <w:t>Ю.А.Гагарина</w:t>
      </w:r>
      <w:proofErr w:type="spellEnd"/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после космического полета в Куйбышев.</w:t>
      </w:r>
      <w:r w:rsidRPr="00BC5CBE">
        <w:rPr>
          <w:b/>
          <w:bCs/>
          <w:sz w:val="24"/>
          <w:szCs w:val="24"/>
        </w:rPr>
        <w:t xml:space="preserve"> </w:t>
      </w:r>
    </w:p>
    <w:p w:rsidR="00CA48E2" w:rsidRDefault="00CA48E2" w:rsidP="00BC5CBE">
      <w:pPr>
        <w:rPr>
          <w:b/>
          <w:bCs/>
          <w:sz w:val="24"/>
          <w:szCs w:val="24"/>
        </w:rPr>
      </w:pPr>
    </w:p>
    <w:p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Рассказ «Мировой футбол в Самаре». 1 час.</w:t>
      </w:r>
    </w:p>
    <w:p w:rsidR="00CA48E2" w:rsidRPr="00BC5CBE" w:rsidRDefault="00CA48E2" w:rsidP="00BC5CBE">
      <w:pPr>
        <w:spacing w:line="8" w:lineRule="exact"/>
        <w:rPr>
          <w:sz w:val="24"/>
          <w:szCs w:val="24"/>
        </w:rPr>
      </w:pPr>
    </w:p>
    <w:p w:rsidR="00CA48E2" w:rsidRPr="00BC5CBE" w:rsidRDefault="00CA48E2" w:rsidP="00BC5CBE">
      <w:pPr>
        <w:spacing w:line="238" w:lineRule="auto"/>
        <w:ind w:firstLine="708"/>
        <w:jc w:val="both"/>
        <w:rPr>
          <w:sz w:val="24"/>
          <w:szCs w:val="24"/>
        </w:rPr>
      </w:pPr>
      <w:r w:rsidRPr="00BC5CBE">
        <w:rPr>
          <w:sz w:val="24"/>
          <w:szCs w:val="24"/>
        </w:rPr>
        <w:t>Первые футбольные матчи в Самаре. Команда «Крылья Советов». Подготовка к чемпионату мира по футболу: строительство стадиона «Самара Арена» и нового терминала аэропорта, реконструкция дорожной инфраструктуры. Создание комфортной городской среды. Прием болельщиков и организация футбольных матчей и трансляций. Имидж страны и Самарского края.</w:t>
      </w:r>
    </w:p>
    <w:p w:rsidR="00CA48E2" w:rsidRPr="00BC5CBE" w:rsidRDefault="00CA48E2" w:rsidP="00BC5CBE">
      <w:pPr>
        <w:spacing w:line="6" w:lineRule="exact"/>
        <w:rPr>
          <w:sz w:val="24"/>
          <w:szCs w:val="24"/>
        </w:rPr>
      </w:pPr>
    </w:p>
    <w:p w:rsidR="00CA48E2" w:rsidRPr="00BC5CBE" w:rsidRDefault="00CA48E2" w:rsidP="00BC5CB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Термины:</w:t>
      </w:r>
    </w:p>
    <w:p w:rsidR="00CA48E2" w:rsidRPr="00BC5CBE" w:rsidRDefault="00CA48E2" w:rsidP="00BC5CBE">
      <w:pPr>
        <w:spacing w:line="236" w:lineRule="auto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Диаметр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прямая линия,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проходящая через центр круга или шара и соединяющая</w:t>
      </w:r>
    </w:p>
    <w:p w:rsidR="00CA48E2" w:rsidRPr="00BC5CBE" w:rsidRDefault="00CA48E2" w:rsidP="00BC5CBE">
      <w:pPr>
        <w:rPr>
          <w:sz w:val="24"/>
          <w:szCs w:val="24"/>
        </w:rPr>
      </w:pPr>
      <w:r w:rsidRPr="00BC5CBE">
        <w:rPr>
          <w:sz w:val="24"/>
          <w:szCs w:val="24"/>
        </w:rPr>
        <w:t>две противоположные точки окружности.</w:t>
      </w:r>
    </w:p>
    <w:p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Капсула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герметически закрытый контейнер.</w:t>
      </w:r>
    </w:p>
    <w:p w:rsidR="00CA48E2" w:rsidRPr="00BC5CBE" w:rsidRDefault="00CA48E2" w:rsidP="00BC5CB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Талисман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предмет,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приносящий счастье,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удачу.</w:t>
      </w:r>
    </w:p>
    <w:p w:rsidR="00CA48E2" w:rsidRPr="00BC5CBE" w:rsidRDefault="00CA48E2" w:rsidP="00BC5CBE">
      <w:pPr>
        <w:spacing w:line="12" w:lineRule="exact"/>
        <w:rPr>
          <w:sz w:val="24"/>
          <w:szCs w:val="24"/>
        </w:rPr>
      </w:pPr>
    </w:p>
    <w:p w:rsidR="00CA48E2" w:rsidRPr="00BC5CBE" w:rsidRDefault="00CA48E2" w:rsidP="00BC5CBE">
      <w:pPr>
        <w:spacing w:line="235" w:lineRule="auto"/>
        <w:ind w:right="12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Терминал </w:t>
      </w:r>
      <w:r w:rsidRPr="00BC5CBE">
        <w:rPr>
          <w:sz w:val="24"/>
          <w:szCs w:val="24"/>
        </w:rPr>
        <w:t>—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здание в аэропорту,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где пассажиры покупают билеты,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сдают и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получают багаж, проходят через охрану, ждут посадки в самолёты.</w:t>
      </w:r>
    </w:p>
    <w:p w:rsidR="00CA48E2" w:rsidRPr="00BC5CBE" w:rsidRDefault="00CA48E2" w:rsidP="00BC5CBE">
      <w:pPr>
        <w:spacing w:line="2" w:lineRule="exact"/>
        <w:rPr>
          <w:sz w:val="24"/>
          <w:szCs w:val="24"/>
        </w:rPr>
      </w:pPr>
    </w:p>
    <w:p w:rsidR="00CA48E2" w:rsidRPr="00BC5CBE" w:rsidRDefault="00CA48E2" w:rsidP="00BC5CBE">
      <w:pPr>
        <w:ind w:left="700"/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 xml:space="preserve">Даты: </w:t>
      </w:r>
      <w:r w:rsidRPr="00BC5CBE">
        <w:rPr>
          <w:sz w:val="24"/>
          <w:szCs w:val="24"/>
        </w:rPr>
        <w:t>2018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г. –</w:t>
      </w:r>
      <w:r w:rsidRPr="00BC5CBE">
        <w:rPr>
          <w:b/>
          <w:bCs/>
          <w:sz w:val="24"/>
          <w:szCs w:val="24"/>
        </w:rPr>
        <w:t xml:space="preserve"> </w:t>
      </w:r>
      <w:r w:rsidRPr="00BC5CBE">
        <w:rPr>
          <w:sz w:val="24"/>
          <w:szCs w:val="24"/>
        </w:rPr>
        <w:t>в Самаре проводятся матчи Чемпионата мира по футболу.</w:t>
      </w:r>
    </w:p>
    <w:p w:rsidR="00CA48E2" w:rsidRPr="00BC5CBE" w:rsidRDefault="00CA48E2" w:rsidP="00BC5CBE">
      <w:pPr>
        <w:spacing w:line="234" w:lineRule="auto"/>
        <w:ind w:right="260" w:firstLine="708"/>
        <w:rPr>
          <w:sz w:val="24"/>
          <w:szCs w:val="24"/>
        </w:rPr>
        <w:sectPr w:rsidR="00CA48E2" w:rsidRPr="00BC5CBE" w:rsidSect="00BC5CBE">
          <w:pgSz w:w="11900" w:h="16838"/>
          <w:pgMar w:top="986" w:right="566" w:bottom="1258" w:left="1000" w:header="0" w:footer="0" w:gutter="0"/>
          <w:cols w:space="720" w:equalWidth="0">
            <w:col w:w="10340"/>
          </w:cols>
        </w:sectPr>
      </w:pP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lastRenderedPageBreak/>
        <w:t>Рассказ, который ты напишешь сам. 1 час.</w:t>
      </w:r>
    </w:p>
    <w:p w:rsidR="00CA48E2" w:rsidRPr="00BC5CBE" w:rsidRDefault="00CA48E2" w:rsidP="00D4182E">
      <w:pPr>
        <w:spacing w:line="8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4" w:lineRule="auto"/>
        <w:rPr>
          <w:sz w:val="24"/>
          <w:szCs w:val="24"/>
        </w:rPr>
      </w:pPr>
      <w:r w:rsidRPr="00BC5CBE">
        <w:rPr>
          <w:sz w:val="24"/>
          <w:szCs w:val="24"/>
        </w:rPr>
        <w:t xml:space="preserve">Повторение и обобщение изученного материала. </w:t>
      </w:r>
      <w:proofErr w:type="spellStart"/>
      <w:r w:rsidRPr="00BC5CBE">
        <w:rPr>
          <w:sz w:val="24"/>
          <w:szCs w:val="24"/>
        </w:rPr>
        <w:t>Квест</w:t>
      </w:r>
      <w:proofErr w:type="spellEnd"/>
      <w:r w:rsidRPr="00BC5CBE">
        <w:rPr>
          <w:sz w:val="24"/>
          <w:szCs w:val="24"/>
        </w:rPr>
        <w:t>-игра «Из прошлого в настоящее Самарского края».</w:t>
      </w: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Итоговое повторение – 1час.</w:t>
      </w:r>
    </w:p>
    <w:p w:rsidR="00CA48E2" w:rsidRPr="00BC5CBE" w:rsidRDefault="00CA48E2" w:rsidP="00D4182E">
      <w:pPr>
        <w:spacing w:line="20" w:lineRule="exact"/>
        <w:rPr>
          <w:sz w:val="24"/>
          <w:szCs w:val="24"/>
        </w:rPr>
      </w:pPr>
    </w:p>
    <w:p w:rsidR="00CA48E2" w:rsidRPr="00BC5CBE" w:rsidRDefault="00CA48E2" w:rsidP="00D4182E">
      <w:pPr>
        <w:spacing w:line="230" w:lineRule="auto"/>
        <w:rPr>
          <w:sz w:val="24"/>
          <w:szCs w:val="24"/>
        </w:rPr>
      </w:pPr>
      <w:r w:rsidRPr="00BC5CBE">
        <w:rPr>
          <w:sz w:val="24"/>
          <w:szCs w:val="24"/>
        </w:rPr>
        <w:t>Систематизация изученного материала по истории Самарского края. Презентация проекта, подготовленного по одной из предложенных в учебном пособии тем.</w:t>
      </w:r>
    </w:p>
    <w:p w:rsidR="00CA48E2" w:rsidRPr="00BC5CBE" w:rsidRDefault="00CA48E2" w:rsidP="00D4182E">
      <w:pPr>
        <w:rPr>
          <w:sz w:val="24"/>
          <w:szCs w:val="24"/>
        </w:rPr>
      </w:pPr>
      <w:r w:rsidRPr="00BC5CBE">
        <w:rPr>
          <w:b/>
          <w:bCs/>
          <w:sz w:val="24"/>
          <w:szCs w:val="24"/>
        </w:rPr>
        <w:t>1 час.</w:t>
      </w:r>
    </w:p>
    <w:p w:rsidR="00CA48E2" w:rsidRPr="00BC5CBE" w:rsidRDefault="00CA48E2" w:rsidP="00D4182E">
      <w:pPr>
        <w:spacing w:line="236" w:lineRule="auto"/>
        <w:rPr>
          <w:sz w:val="24"/>
          <w:szCs w:val="24"/>
        </w:rPr>
      </w:pPr>
      <w:r w:rsidRPr="00BC5CBE">
        <w:rPr>
          <w:sz w:val="24"/>
          <w:szCs w:val="24"/>
        </w:rPr>
        <w:t>Организация экскурсии.</w:t>
      </w:r>
    </w:p>
    <w:p w:rsidR="00CA48E2" w:rsidRDefault="00CA48E2" w:rsidP="00441553"/>
    <w:p w:rsidR="00CA48E2" w:rsidRDefault="00CA48E2" w:rsidP="00441553"/>
    <w:p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945"/>
        <w:gridCol w:w="1717"/>
      </w:tblGrid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/>
                <w:bCs/>
                <w:sz w:val="28"/>
                <w:szCs w:val="28"/>
              </w:rPr>
            </w:pPr>
            <w:r w:rsidRPr="00223551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Реки Волга и Самара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Жигули – природная жемчужина Самарского края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 xml:space="preserve">Волжская пристань </w:t>
            </w:r>
            <w:proofErr w:type="spellStart"/>
            <w:r w:rsidRPr="00223551">
              <w:rPr>
                <w:bCs/>
                <w:sz w:val="28"/>
                <w:szCs w:val="28"/>
              </w:rPr>
              <w:t>Сомар</w:t>
            </w:r>
            <w:proofErr w:type="spellEnd"/>
            <w:r w:rsidRPr="00223551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223551">
              <w:rPr>
                <w:bCs/>
                <w:sz w:val="28"/>
                <w:szCs w:val="28"/>
              </w:rPr>
              <w:t>Самар</w:t>
            </w:r>
            <w:proofErr w:type="spellEnd"/>
            <w:r w:rsidRPr="0022355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 xml:space="preserve">Битва на </w:t>
            </w:r>
            <w:proofErr w:type="spellStart"/>
            <w:r w:rsidRPr="00223551">
              <w:rPr>
                <w:bCs/>
                <w:sz w:val="28"/>
                <w:szCs w:val="28"/>
              </w:rPr>
              <w:t>Кондурче</w:t>
            </w:r>
            <w:proofErr w:type="spellEnd"/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A48E2" w:rsidRPr="00223551" w:rsidRDefault="00E46CA0" w:rsidP="00223551">
            <w:pPr>
              <w:ind w:right="3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Предсказание </w:t>
            </w:r>
            <w:proofErr w:type="spellStart"/>
            <w:r>
              <w:rPr>
                <w:bCs/>
                <w:sz w:val="28"/>
                <w:szCs w:val="28"/>
              </w:rPr>
              <w:t>метропо</w:t>
            </w:r>
            <w:bookmarkStart w:id="0" w:name="_GoBack"/>
            <w:bookmarkEnd w:id="0"/>
            <w:r w:rsidR="00CA48E2" w:rsidRPr="00223551">
              <w:rPr>
                <w:bCs/>
                <w:sz w:val="28"/>
                <w:szCs w:val="28"/>
              </w:rPr>
              <w:t>лита</w:t>
            </w:r>
            <w:proofErr w:type="spellEnd"/>
            <w:r w:rsidR="00CA48E2" w:rsidRPr="00223551">
              <w:rPr>
                <w:bCs/>
                <w:sz w:val="28"/>
                <w:szCs w:val="28"/>
              </w:rPr>
              <w:t xml:space="preserve"> Алексия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Волжская вольница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Князь Засекин -  основатель крепости Самара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Степан Разин в Среднем Поволжье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Рыбный и соляной промыслы Самарской Луки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Пётр1 и Самарский край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Василий Татищев и Оренбургская экспедиция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Мятежные крепости Самарского края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Гербы городов: учимся понимать символы родной земли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-16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proofErr w:type="spellStart"/>
            <w:r w:rsidRPr="00223551">
              <w:rPr>
                <w:bCs/>
                <w:sz w:val="28"/>
                <w:szCs w:val="28"/>
              </w:rPr>
              <w:t>Самарцы</w:t>
            </w:r>
            <w:proofErr w:type="spellEnd"/>
            <w:r w:rsidRPr="00223551">
              <w:rPr>
                <w:bCs/>
                <w:sz w:val="28"/>
                <w:szCs w:val="28"/>
              </w:rPr>
              <w:t xml:space="preserve"> в Отечественной войне 1812 года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Образование Самарской губернии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Хлебный край.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 xml:space="preserve">Труженица Волга. Бурлаки и </w:t>
            </w:r>
            <w:proofErr w:type="spellStart"/>
            <w:r w:rsidRPr="00223551">
              <w:rPr>
                <w:bCs/>
                <w:sz w:val="28"/>
                <w:szCs w:val="28"/>
              </w:rPr>
              <w:t>параходы</w:t>
            </w:r>
            <w:proofErr w:type="spellEnd"/>
            <w:r w:rsidRPr="0022355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Первый паровоз в Самарском крае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Городской голова Пётр Алабин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22</w:t>
            </w:r>
            <w:r w:rsidRPr="00223551">
              <w:rPr>
                <w:bCs/>
                <w:sz w:val="28"/>
                <w:szCs w:val="28"/>
              </w:rPr>
              <w:tab/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Технический прогресс в жизни горожан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23-24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Самарский край в годы войн и революций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25-26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Война народная, священная война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Большие стройки 20 века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29-30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Космическая столица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2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Мировой футбол в Самаре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Рассказ, который ты напишешь сам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Итоговое повторение. Список литературы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  <w:tr w:rsidR="00CA48E2" w:rsidRPr="00223551" w:rsidTr="00223551">
        <w:tc>
          <w:tcPr>
            <w:tcW w:w="1668" w:type="dxa"/>
          </w:tcPr>
          <w:p w:rsidR="00CA48E2" w:rsidRPr="00223551" w:rsidRDefault="00CA48E2" w:rsidP="00223551">
            <w:pPr>
              <w:tabs>
                <w:tab w:val="center" w:pos="536"/>
                <w:tab w:val="left" w:pos="1410"/>
              </w:tabs>
              <w:ind w:right="3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945" w:type="dxa"/>
          </w:tcPr>
          <w:p w:rsidR="00CA48E2" w:rsidRPr="00223551" w:rsidRDefault="00CA48E2" w:rsidP="00223551">
            <w:pPr>
              <w:ind w:right="380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Организация экскурсии.</w:t>
            </w:r>
          </w:p>
        </w:tc>
        <w:tc>
          <w:tcPr>
            <w:tcW w:w="1717" w:type="dxa"/>
          </w:tcPr>
          <w:p w:rsidR="00CA48E2" w:rsidRPr="00223551" w:rsidRDefault="00CA48E2" w:rsidP="00223551">
            <w:pPr>
              <w:ind w:right="380"/>
              <w:jc w:val="center"/>
              <w:rPr>
                <w:bCs/>
                <w:sz w:val="28"/>
                <w:szCs w:val="28"/>
              </w:rPr>
            </w:pPr>
            <w:r w:rsidRPr="00223551">
              <w:rPr>
                <w:bCs/>
                <w:sz w:val="28"/>
                <w:szCs w:val="28"/>
              </w:rPr>
              <w:t>1</w:t>
            </w:r>
          </w:p>
        </w:tc>
      </w:tr>
    </w:tbl>
    <w:p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:rsidR="00CA48E2" w:rsidRDefault="00CA48E2" w:rsidP="00772391">
      <w:pPr>
        <w:ind w:right="380"/>
        <w:jc w:val="center"/>
        <w:rPr>
          <w:b/>
          <w:bCs/>
          <w:sz w:val="28"/>
          <w:szCs w:val="28"/>
        </w:rPr>
      </w:pPr>
    </w:p>
    <w:p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:rsidR="00CA48E2" w:rsidRDefault="00CA48E2" w:rsidP="00772391">
      <w:pPr>
        <w:ind w:right="380"/>
        <w:jc w:val="center"/>
        <w:rPr>
          <w:b/>
          <w:bCs/>
          <w:sz w:val="24"/>
          <w:szCs w:val="24"/>
        </w:rPr>
      </w:pPr>
    </w:p>
    <w:p w:rsidR="00CA48E2" w:rsidRPr="001D1224" w:rsidRDefault="00CA48E2" w:rsidP="00772391">
      <w:pPr>
        <w:ind w:right="380"/>
        <w:jc w:val="center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lastRenderedPageBreak/>
        <w:t>Учебно-методическое и материально-техническое обеспечение курса</w:t>
      </w:r>
    </w:p>
    <w:p w:rsidR="00CA48E2" w:rsidRPr="001D1224" w:rsidRDefault="00CA48E2" w:rsidP="00772391">
      <w:pPr>
        <w:spacing w:line="324" w:lineRule="exact"/>
        <w:rPr>
          <w:sz w:val="24"/>
          <w:szCs w:val="24"/>
        </w:rPr>
      </w:pPr>
    </w:p>
    <w:p w:rsidR="00CA48E2" w:rsidRPr="001D1224" w:rsidRDefault="00CA48E2" w:rsidP="00772391">
      <w:pPr>
        <w:ind w:left="2780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t>Список литературы для учителя</w:t>
      </w:r>
    </w:p>
    <w:p w:rsidR="00CA48E2" w:rsidRPr="001D1224" w:rsidRDefault="00CA48E2" w:rsidP="00772391">
      <w:pPr>
        <w:spacing w:line="330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 xml:space="preserve">Барашков В.Ф., </w:t>
      </w: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Э.Л., Смирнов Ю.Н. Топонимика Самарской Луки. – Самара, 1996.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Военно-промышленный комплекс Куйбышевской области в годы Великой Отечественной войны (1941-1945 гг.): Сборник документов. – Самара, 2005.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Воронин В.В. География Самарской области. – Самара, 2005.</w:t>
      </w:r>
    </w:p>
    <w:p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Годы и события. Хроника (к 150-летию Самарской губернии): В 2-х т. – Самара,</w:t>
      </w:r>
    </w:p>
    <w:p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2000.</w:t>
      </w:r>
    </w:p>
    <w:p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Город Сызрань: очерки географии, истории, культуры, экономики: в 2 т. / Ред.-сост. Е. Г. Мочалова. – Сызрань, 2008.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Гурьянов Е.Ф. Древние вехи Самары. – Куйбышев, 1986.</w:t>
      </w:r>
    </w:p>
    <w:p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 Сказание о первых </w:t>
      </w:r>
      <w:proofErr w:type="spellStart"/>
      <w:r w:rsidRPr="001D1224">
        <w:rPr>
          <w:sz w:val="24"/>
          <w:szCs w:val="24"/>
        </w:rPr>
        <w:t>самарцах</w:t>
      </w:r>
      <w:proofErr w:type="spellEnd"/>
      <w:r w:rsidRPr="001D1224">
        <w:rPr>
          <w:sz w:val="24"/>
          <w:szCs w:val="24"/>
        </w:rPr>
        <w:t>. – Самара, 1991.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0"/>
        </w:tabs>
        <w:ind w:left="340" w:hanging="34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Дубман</w:t>
      </w:r>
      <w:proofErr w:type="spellEnd"/>
      <w:r w:rsidRPr="001D1224">
        <w:rPr>
          <w:sz w:val="24"/>
          <w:szCs w:val="24"/>
        </w:rPr>
        <w:t xml:space="preserve"> Э.Л. Князь Григорий Засекин – строитель волжских городов. – Самара,</w:t>
      </w:r>
    </w:p>
    <w:p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2002.</w:t>
      </w:r>
    </w:p>
    <w:p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348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Здесь тыл был фронтом (1941-1945): Сборник документов и материалов. – Самара, 2000.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Каркарьян</w:t>
      </w:r>
      <w:proofErr w:type="spellEnd"/>
      <w:r w:rsidRPr="001D1224">
        <w:rPr>
          <w:sz w:val="24"/>
          <w:szCs w:val="24"/>
        </w:rPr>
        <w:t xml:space="preserve"> В. Самара – Куйбышев – Самара, или три портрета одного города. – Самара,2004.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5" w:lineRule="auto"/>
        <w:ind w:left="360" w:right="20" w:hanging="36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Кондурча</w:t>
      </w:r>
      <w:proofErr w:type="spellEnd"/>
      <w:r w:rsidRPr="001D1224">
        <w:rPr>
          <w:sz w:val="24"/>
          <w:szCs w:val="24"/>
        </w:rPr>
        <w:t>. Реконструкция элементов культуры эпохи Золотой Орды: Методическое пособие. Выпуск. 1. – Самара, 2003.</w:t>
      </w:r>
    </w:p>
    <w:p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Константин Павлович Головкин. – Самара, 1992.</w:t>
      </w:r>
    </w:p>
    <w:p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22"/>
        </w:tabs>
        <w:spacing w:line="234" w:lineRule="auto"/>
        <w:ind w:left="340" w:right="340" w:hanging="340"/>
        <w:rPr>
          <w:sz w:val="24"/>
          <w:szCs w:val="24"/>
        </w:rPr>
      </w:pPr>
      <w:r w:rsidRPr="001D1224">
        <w:rPr>
          <w:sz w:val="24"/>
          <w:szCs w:val="24"/>
        </w:rPr>
        <w:t>Куйбышевская область в годы Великой Отечественной войны (1941-1945 гг.). Документы и материалы. – Самара, 1995.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Курятников В.Н. Новокуйбышевск: полвека в истории. – Самара, 2002.</w:t>
      </w: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Липатова А.М. Самарских улиц имена. – Самара, 2003.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Моисеенко П.Л. Нестор Васильевич Постников – пионер кумысолечения. – Самара,1996.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Моргун А.Г. От крепости Самара до города Куйбышева: Заметки об архитектуре. – Куйбышев, 1986.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Московский О.В. Петр Алабин: грани таланта. – Самара, 2004.</w:t>
      </w:r>
    </w:p>
    <w:p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5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Наш край: Хрестоматия для преподавателей Отечественной истории и учащихся средней школы. – Самара, 2003.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Носков А.И. Люди и события культурной жизни старой Самары: Краевед. поиски и находки - Самара, 2002.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О Волге наше слово. Литературно-краеведческий сборник. – Куйбышев, 1987.</w:t>
      </w: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Репин И.Е. Бурлаки на Волге. – Самара, 2002.</w:t>
      </w:r>
    </w:p>
    <w:p w:rsidR="00CA48E2" w:rsidRPr="001D1224" w:rsidRDefault="00CA48E2" w:rsidP="00772391">
      <w:pPr>
        <w:spacing w:line="1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Самарский альбом. Самара в открытках и фотографиях конца XIX – начала XX века. – Самара, 2006.</w:t>
      </w:r>
    </w:p>
    <w:p w:rsidR="00CA48E2" w:rsidRPr="001D1224" w:rsidRDefault="00CA48E2" w:rsidP="00772391">
      <w:pPr>
        <w:spacing w:line="17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30"/>
        </w:tabs>
        <w:spacing w:line="234" w:lineRule="auto"/>
        <w:ind w:left="360" w:right="20" w:hanging="360"/>
        <w:rPr>
          <w:sz w:val="24"/>
          <w:szCs w:val="24"/>
        </w:rPr>
      </w:pPr>
      <w:r w:rsidRPr="001D1224">
        <w:rPr>
          <w:sz w:val="24"/>
          <w:szCs w:val="24"/>
        </w:rPr>
        <w:t>Самарское Поволжье с древности до конца XIX века: Сборник документов и материалов. – Самара, 2000.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7"/>
        </w:numPr>
        <w:tabs>
          <w:tab w:val="left" w:pos="440"/>
        </w:tabs>
        <w:ind w:left="440" w:hanging="440"/>
        <w:rPr>
          <w:sz w:val="24"/>
          <w:szCs w:val="24"/>
        </w:rPr>
      </w:pPr>
      <w:r w:rsidRPr="001D1224">
        <w:rPr>
          <w:sz w:val="24"/>
          <w:szCs w:val="24"/>
        </w:rPr>
        <w:t>Самарское Поволжье в XX веке: Сборник документов и материалов. – Самара,</w:t>
      </w:r>
    </w:p>
    <w:p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2000.</w:t>
      </w:r>
    </w:p>
    <w:p w:rsidR="00CA48E2" w:rsidRPr="001D1224" w:rsidRDefault="00CA48E2" w:rsidP="00772391">
      <w:pPr>
        <w:spacing w:line="66" w:lineRule="exact"/>
        <w:rPr>
          <w:sz w:val="24"/>
          <w:szCs w:val="24"/>
        </w:rPr>
      </w:pPr>
    </w:p>
    <w:p w:rsidR="00CA48E2" w:rsidRPr="001D1224" w:rsidRDefault="00CA48E2" w:rsidP="00772391">
      <w:pPr>
        <w:ind w:right="360"/>
        <w:jc w:val="center"/>
        <w:rPr>
          <w:sz w:val="24"/>
          <w:szCs w:val="24"/>
        </w:rPr>
      </w:pPr>
    </w:p>
    <w:p w:rsidR="00CA48E2" w:rsidRPr="001D1224" w:rsidRDefault="00CA48E2" w:rsidP="00772391">
      <w:pPr>
        <w:ind w:left="2680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t>Список литературы для учащихся</w:t>
      </w:r>
    </w:p>
    <w:p w:rsidR="00CA48E2" w:rsidRPr="001D1224" w:rsidRDefault="00CA48E2" w:rsidP="00772391">
      <w:pPr>
        <w:spacing w:line="316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В земли неведомые. – Куйбышев, 1984.</w:t>
      </w: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 xml:space="preserve">Буртовой В.И. Заветное </w:t>
      </w:r>
      <w:proofErr w:type="spellStart"/>
      <w:r w:rsidRPr="001D1224">
        <w:rPr>
          <w:sz w:val="24"/>
          <w:szCs w:val="24"/>
        </w:rPr>
        <w:t>Беловодье</w:t>
      </w:r>
      <w:proofErr w:type="spellEnd"/>
      <w:r w:rsidRPr="001D1224">
        <w:rPr>
          <w:sz w:val="24"/>
          <w:szCs w:val="24"/>
        </w:rPr>
        <w:t>. – Куйбышев, 1987.</w:t>
      </w:r>
    </w:p>
    <w:p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Над Самарой звонят колокола. – Куйбышев,1990.</w:t>
      </w: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Буртовой В.И. Самарская вольница. – Самара, 1994.</w:t>
      </w: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Жемчужины Жигулей. Легенды. Сказы. Предания. – Куйбышев,1982.</w:t>
      </w: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r w:rsidRPr="001D1224">
        <w:rPr>
          <w:sz w:val="24"/>
          <w:szCs w:val="24"/>
        </w:rPr>
        <w:t>Московский О.В. История Самары в стихотворных посвящениях. – Самара,</w:t>
      </w:r>
    </w:p>
    <w:p w:rsidR="00CA48E2" w:rsidRPr="001D1224" w:rsidRDefault="00CA48E2" w:rsidP="00772391">
      <w:pPr>
        <w:ind w:left="360"/>
        <w:rPr>
          <w:sz w:val="24"/>
          <w:szCs w:val="24"/>
        </w:rPr>
      </w:pPr>
      <w:r w:rsidRPr="001D1224">
        <w:rPr>
          <w:sz w:val="24"/>
          <w:szCs w:val="24"/>
        </w:rPr>
        <w:t>2006.</w:t>
      </w:r>
    </w:p>
    <w:p w:rsidR="00CA48E2" w:rsidRPr="001D1224" w:rsidRDefault="00CA48E2" w:rsidP="00772391">
      <w:pPr>
        <w:numPr>
          <w:ilvl w:val="0"/>
          <w:numId w:val="19"/>
        </w:numPr>
        <w:tabs>
          <w:tab w:val="left" w:pos="340"/>
        </w:tabs>
        <w:ind w:left="340" w:hanging="340"/>
        <w:rPr>
          <w:sz w:val="24"/>
          <w:szCs w:val="24"/>
        </w:rPr>
      </w:pPr>
      <w:proofErr w:type="spellStart"/>
      <w:r w:rsidRPr="001D1224">
        <w:rPr>
          <w:sz w:val="24"/>
          <w:szCs w:val="24"/>
        </w:rPr>
        <w:t>Муханов</w:t>
      </w:r>
      <w:proofErr w:type="spellEnd"/>
      <w:r w:rsidRPr="001D1224">
        <w:rPr>
          <w:sz w:val="24"/>
          <w:szCs w:val="24"/>
        </w:rPr>
        <w:t xml:space="preserve"> И.Л. Жигулевские сказки. – Самара, 1993.</w:t>
      </w:r>
    </w:p>
    <w:p w:rsidR="00CA48E2" w:rsidRPr="001D1224" w:rsidRDefault="00CA48E2" w:rsidP="00772391">
      <w:pPr>
        <w:spacing w:line="13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19"/>
        </w:numPr>
        <w:tabs>
          <w:tab w:val="left" w:pos="348"/>
        </w:tabs>
        <w:spacing w:line="235" w:lineRule="auto"/>
        <w:ind w:left="360" w:right="220" w:hanging="360"/>
        <w:rPr>
          <w:sz w:val="24"/>
          <w:szCs w:val="24"/>
        </w:rPr>
      </w:pPr>
      <w:r w:rsidRPr="001D1224">
        <w:rPr>
          <w:sz w:val="24"/>
          <w:szCs w:val="24"/>
        </w:rPr>
        <w:t>Путешествие по старой Самаре: путеводитель для детей по исторической части города /Самарское археологическое общество. — Самара, 2016.</w:t>
      </w:r>
    </w:p>
    <w:p w:rsidR="00CA48E2" w:rsidRPr="001D1224" w:rsidRDefault="00CA48E2" w:rsidP="00772391">
      <w:pPr>
        <w:spacing w:line="200" w:lineRule="exact"/>
        <w:rPr>
          <w:sz w:val="24"/>
          <w:szCs w:val="24"/>
        </w:rPr>
      </w:pPr>
    </w:p>
    <w:p w:rsidR="00CA48E2" w:rsidRPr="001D1224" w:rsidRDefault="00CA48E2" w:rsidP="00772391">
      <w:pPr>
        <w:spacing w:line="200" w:lineRule="exact"/>
        <w:rPr>
          <w:sz w:val="24"/>
          <w:szCs w:val="24"/>
        </w:rPr>
      </w:pPr>
    </w:p>
    <w:p w:rsidR="00CA48E2" w:rsidRPr="001D1224" w:rsidRDefault="00CA48E2" w:rsidP="00772391">
      <w:pPr>
        <w:spacing w:line="250" w:lineRule="exact"/>
        <w:rPr>
          <w:sz w:val="24"/>
          <w:szCs w:val="24"/>
        </w:rPr>
      </w:pPr>
    </w:p>
    <w:p w:rsidR="00CA48E2" w:rsidRPr="001D1224" w:rsidRDefault="00CA48E2" w:rsidP="00772391">
      <w:pPr>
        <w:ind w:right="360"/>
        <w:jc w:val="center"/>
        <w:rPr>
          <w:sz w:val="24"/>
          <w:szCs w:val="24"/>
        </w:rPr>
      </w:pPr>
      <w:r w:rsidRPr="001D1224">
        <w:rPr>
          <w:b/>
          <w:bCs/>
          <w:sz w:val="24"/>
          <w:szCs w:val="24"/>
        </w:rPr>
        <w:lastRenderedPageBreak/>
        <w:t>Интернет-ресурсы</w:t>
      </w:r>
    </w:p>
    <w:p w:rsidR="00CA48E2" w:rsidRPr="001D1224" w:rsidRDefault="00CA48E2" w:rsidP="00772391">
      <w:pPr>
        <w:spacing w:line="330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20"/>
        </w:numPr>
        <w:tabs>
          <w:tab w:val="left" w:pos="628"/>
        </w:tabs>
        <w:spacing w:line="235" w:lineRule="auto"/>
        <w:ind w:left="200" w:right="200" w:firstLine="6"/>
        <w:rPr>
          <w:sz w:val="24"/>
          <w:szCs w:val="24"/>
        </w:rPr>
      </w:pPr>
      <w:r w:rsidRPr="001D1224">
        <w:rPr>
          <w:sz w:val="24"/>
          <w:szCs w:val="24"/>
        </w:rPr>
        <w:t xml:space="preserve">Музей истории Самарского края и муниципальных образований в Самарской области: </w:t>
      </w:r>
      <w:r w:rsidRPr="001D1224">
        <w:rPr>
          <w:color w:val="0000FF"/>
          <w:sz w:val="24"/>
          <w:szCs w:val="24"/>
          <w:u w:val="single"/>
        </w:rPr>
        <w:t>http://museum.samgd.ru</w:t>
      </w:r>
    </w:p>
    <w:p w:rsidR="00CA48E2" w:rsidRPr="001D1224" w:rsidRDefault="00CA48E2" w:rsidP="00772391">
      <w:pPr>
        <w:spacing w:line="15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20"/>
        </w:numPr>
        <w:tabs>
          <w:tab w:val="left" w:pos="628"/>
        </w:tabs>
        <w:spacing w:line="234" w:lineRule="auto"/>
        <w:ind w:left="200" w:right="1820" w:firstLine="6"/>
        <w:rPr>
          <w:sz w:val="24"/>
          <w:szCs w:val="24"/>
        </w:rPr>
      </w:pPr>
      <w:r w:rsidRPr="001D1224">
        <w:rPr>
          <w:sz w:val="24"/>
          <w:szCs w:val="24"/>
        </w:rPr>
        <w:t xml:space="preserve">Мультимедийный исторический парк «Россия — моя история»: </w:t>
      </w:r>
      <w:r w:rsidRPr="001D1224">
        <w:rPr>
          <w:color w:val="0000FF"/>
          <w:sz w:val="24"/>
          <w:szCs w:val="24"/>
          <w:u w:val="single"/>
        </w:rPr>
        <w:t>https://myhistorypark.ru/?city=sam</w:t>
      </w:r>
    </w:p>
    <w:p w:rsidR="00CA48E2" w:rsidRPr="001D1224" w:rsidRDefault="00CA48E2" w:rsidP="00772391">
      <w:pPr>
        <w:spacing w:line="2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20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>Сайт СОИКМ – Самарского областного историко-краеведческого музея</w:t>
      </w:r>
    </w:p>
    <w:p w:rsidR="00CA48E2" w:rsidRPr="001D1224" w:rsidRDefault="00CA48E2" w:rsidP="00772391">
      <w:pPr>
        <w:ind w:left="200"/>
        <w:rPr>
          <w:sz w:val="24"/>
          <w:szCs w:val="24"/>
        </w:rPr>
      </w:pPr>
      <w:r w:rsidRPr="001D1224">
        <w:rPr>
          <w:sz w:val="24"/>
          <w:szCs w:val="24"/>
        </w:rPr>
        <w:t xml:space="preserve">им. П. В. Алабина: </w:t>
      </w:r>
      <w:r w:rsidRPr="001D1224">
        <w:rPr>
          <w:color w:val="0000FF"/>
          <w:sz w:val="24"/>
          <w:szCs w:val="24"/>
          <w:u w:val="single"/>
        </w:rPr>
        <w:t>http://www.alabin.ru</w:t>
      </w:r>
    </w:p>
    <w:p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Самара в открытках и фотографиях: </w:t>
      </w:r>
      <w:r w:rsidRPr="001D1224">
        <w:rPr>
          <w:color w:val="0000FF"/>
          <w:sz w:val="24"/>
          <w:szCs w:val="24"/>
          <w:u w:val="single"/>
        </w:rPr>
        <w:t>http://oldsamara.samgtu.ru</w:t>
      </w:r>
    </w:p>
    <w:p w:rsidR="00CA48E2" w:rsidRPr="001D1224" w:rsidRDefault="00CA48E2" w:rsidP="00772391">
      <w:pPr>
        <w:spacing w:line="1" w:lineRule="exact"/>
        <w:rPr>
          <w:sz w:val="24"/>
          <w:szCs w:val="24"/>
        </w:rPr>
      </w:pPr>
    </w:p>
    <w:p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Самарская губерния: история и культура: </w:t>
      </w:r>
      <w:r w:rsidRPr="001D1224">
        <w:rPr>
          <w:color w:val="0000FF"/>
          <w:sz w:val="24"/>
          <w:szCs w:val="24"/>
          <w:u w:val="single"/>
        </w:rPr>
        <w:t>http://gubernya63.ru</w:t>
      </w:r>
    </w:p>
    <w:p w:rsidR="00CA48E2" w:rsidRPr="001D1224" w:rsidRDefault="00CA48E2" w:rsidP="00772391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Самарская губернская дума – юным гражданам губернии: </w:t>
      </w:r>
      <w:r w:rsidRPr="001D1224">
        <w:rPr>
          <w:color w:val="0000FF"/>
          <w:sz w:val="24"/>
          <w:szCs w:val="24"/>
          <w:u w:val="single"/>
        </w:rPr>
        <w:t>http://kids.samgd.ru</w:t>
      </w:r>
    </w:p>
    <w:p w:rsidR="00CA48E2" w:rsidRPr="00A96DD6" w:rsidRDefault="00CA48E2" w:rsidP="00441553">
      <w:pPr>
        <w:numPr>
          <w:ilvl w:val="0"/>
          <w:numId w:val="21"/>
        </w:numPr>
        <w:tabs>
          <w:tab w:val="left" w:pos="640"/>
        </w:tabs>
        <w:ind w:left="640" w:hanging="434"/>
        <w:rPr>
          <w:sz w:val="24"/>
          <w:szCs w:val="24"/>
        </w:rPr>
      </w:pPr>
      <w:r w:rsidRPr="001D1224">
        <w:rPr>
          <w:sz w:val="24"/>
          <w:szCs w:val="24"/>
        </w:rPr>
        <w:t xml:space="preserve">Самарские судьбы: портал: </w:t>
      </w:r>
      <w:r w:rsidRPr="001D1224">
        <w:rPr>
          <w:color w:val="0000FF"/>
          <w:sz w:val="24"/>
          <w:szCs w:val="24"/>
          <w:u w:val="single"/>
        </w:rPr>
        <w:t>http://samsud.ru</w:t>
      </w: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p w:rsidR="00A96DD6" w:rsidRDefault="00A96DD6" w:rsidP="00A96DD6">
      <w:pPr>
        <w:tabs>
          <w:tab w:val="left" w:pos="640"/>
        </w:tabs>
        <w:rPr>
          <w:color w:val="0000FF"/>
          <w:sz w:val="24"/>
          <w:szCs w:val="24"/>
          <w:u w:val="single"/>
        </w:rPr>
      </w:pPr>
    </w:p>
    <w:sectPr w:rsidR="00A96DD6" w:rsidSect="00A96DD6">
      <w:pgSz w:w="11900" w:h="16838"/>
      <w:pgMar w:top="990" w:right="566" w:bottom="0" w:left="10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FFA3AE6"/>
    <w:lvl w:ilvl="0" w:tplc="E9F019BC">
      <w:start w:val="1"/>
      <w:numFmt w:val="bullet"/>
      <w:lvlText w:val=""/>
      <w:lvlJc w:val="left"/>
    </w:lvl>
    <w:lvl w:ilvl="1" w:tplc="978AFBB2">
      <w:numFmt w:val="decimal"/>
      <w:lvlText w:val=""/>
      <w:lvlJc w:val="left"/>
      <w:rPr>
        <w:rFonts w:cs="Times New Roman"/>
      </w:rPr>
    </w:lvl>
    <w:lvl w:ilvl="2" w:tplc="8572F554">
      <w:numFmt w:val="decimal"/>
      <w:lvlText w:val=""/>
      <w:lvlJc w:val="left"/>
      <w:rPr>
        <w:rFonts w:cs="Times New Roman"/>
      </w:rPr>
    </w:lvl>
    <w:lvl w:ilvl="3" w:tplc="44B8CEF0">
      <w:numFmt w:val="decimal"/>
      <w:lvlText w:val=""/>
      <w:lvlJc w:val="left"/>
      <w:rPr>
        <w:rFonts w:cs="Times New Roman"/>
      </w:rPr>
    </w:lvl>
    <w:lvl w:ilvl="4" w:tplc="4418C2CE">
      <w:numFmt w:val="decimal"/>
      <w:lvlText w:val=""/>
      <w:lvlJc w:val="left"/>
      <w:rPr>
        <w:rFonts w:cs="Times New Roman"/>
      </w:rPr>
    </w:lvl>
    <w:lvl w:ilvl="5" w:tplc="0ED8D75C">
      <w:numFmt w:val="decimal"/>
      <w:lvlText w:val=""/>
      <w:lvlJc w:val="left"/>
      <w:rPr>
        <w:rFonts w:cs="Times New Roman"/>
      </w:rPr>
    </w:lvl>
    <w:lvl w:ilvl="6" w:tplc="6614A5B6">
      <w:numFmt w:val="decimal"/>
      <w:lvlText w:val=""/>
      <w:lvlJc w:val="left"/>
      <w:rPr>
        <w:rFonts w:cs="Times New Roman"/>
      </w:rPr>
    </w:lvl>
    <w:lvl w:ilvl="7" w:tplc="DA9061FC">
      <w:numFmt w:val="decimal"/>
      <w:lvlText w:val=""/>
      <w:lvlJc w:val="left"/>
      <w:rPr>
        <w:rFonts w:cs="Times New Roman"/>
      </w:rPr>
    </w:lvl>
    <w:lvl w:ilvl="8" w:tplc="7D6AD67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E7203344"/>
    <w:lvl w:ilvl="0" w:tplc="0FCEA1C0">
      <w:start w:val="1"/>
      <w:numFmt w:val="bullet"/>
      <w:lvlText w:val=""/>
      <w:lvlJc w:val="left"/>
    </w:lvl>
    <w:lvl w:ilvl="1" w:tplc="EBF6BC1A">
      <w:numFmt w:val="decimal"/>
      <w:lvlText w:val=""/>
      <w:lvlJc w:val="left"/>
      <w:rPr>
        <w:rFonts w:cs="Times New Roman"/>
      </w:rPr>
    </w:lvl>
    <w:lvl w:ilvl="2" w:tplc="ABEE47F4">
      <w:numFmt w:val="decimal"/>
      <w:lvlText w:val=""/>
      <w:lvlJc w:val="left"/>
      <w:rPr>
        <w:rFonts w:cs="Times New Roman"/>
      </w:rPr>
    </w:lvl>
    <w:lvl w:ilvl="3" w:tplc="D2BE556A">
      <w:numFmt w:val="decimal"/>
      <w:lvlText w:val=""/>
      <w:lvlJc w:val="left"/>
      <w:rPr>
        <w:rFonts w:cs="Times New Roman"/>
      </w:rPr>
    </w:lvl>
    <w:lvl w:ilvl="4" w:tplc="20688D0E">
      <w:numFmt w:val="decimal"/>
      <w:lvlText w:val=""/>
      <w:lvlJc w:val="left"/>
      <w:rPr>
        <w:rFonts w:cs="Times New Roman"/>
      </w:rPr>
    </w:lvl>
    <w:lvl w:ilvl="5" w:tplc="B434E538">
      <w:numFmt w:val="decimal"/>
      <w:lvlText w:val=""/>
      <w:lvlJc w:val="left"/>
      <w:rPr>
        <w:rFonts w:cs="Times New Roman"/>
      </w:rPr>
    </w:lvl>
    <w:lvl w:ilvl="6" w:tplc="2916BD06">
      <w:numFmt w:val="decimal"/>
      <w:lvlText w:val=""/>
      <w:lvlJc w:val="left"/>
      <w:rPr>
        <w:rFonts w:cs="Times New Roman"/>
      </w:rPr>
    </w:lvl>
    <w:lvl w:ilvl="7" w:tplc="30B29D7C">
      <w:numFmt w:val="decimal"/>
      <w:lvlText w:val=""/>
      <w:lvlJc w:val="left"/>
      <w:rPr>
        <w:rFonts w:cs="Times New Roman"/>
      </w:rPr>
    </w:lvl>
    <w:lvl w:ilvl="8" w:tplc="1528FA8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BA3075BC"/>
    <w:lvl w:ilvl="0" w:tplc="183C144E">
      <w:start w:val="1"/>
      <w:numFmt w:val="bullet"/>
      <w:lvlText w:val="в"/>
      <w:lvlJc w:val="left"/>
    </w:lvl>
    <w:lvl w:ilvl="1" w:tplc="5E08BD5E">
      <w:numFmt w:val="decimal"/>
      <w:lvlText w:val=""/>
      <w:lvlJc w:val="left"/>
      <w:rPr>
        <w:rFonts w:cs="Times New Roman"/>
      </w:rPr>
    </w:lvl>
    <w:lvl w:ilvl="2" w:tplc="795674C6">
      <w:numFmt w:val="decimal"/>
      <w:lvlText w:val=""/>
      <w:lvlJc w:val="left"/>
      <w:rPr>
        <w:rFonts w:cs="Times New Roman"/>
      </w:rPr>
    </w:lvl>
    <w:lvl w:ilvl="3" w:tplc="684831FA">
      <w:numFmt w:val="decimal"/>
      <w:lvlText w:val=""/>
      <w:lvlJc w:val="left"/>
      <w:rPr>
        <w:rFonts w:cs="Times New Roman"/>
      </w:rPr>
    </w:lvl>
    <w:lvl w:ilvl="4" w:tplc="8C8688A6">
      <w:numFmt w:val="decimal"/>
      <w:lvlText w:val=""/>
      <w:lvlJc w:val="left"/>
      <w:rPr>
        <w:rFonts w:cs="Times New Roman"/>
      </w:rPr>
    </w:lvl>
    <w:lvl w:ilvl="5" w:tplc="B37295BE">
      <w:numFmt w:val="decimal"/>
      <w:lvlText w:val=""/>
      <w:lvlJc w:val="left"/>
      <w:rPr>
        <w:rFonts w:cs="Times New Roman"/>
      </w:rPr>
    </w:lvl>
    <w:lvl w:ilvl="6" w:tplc="187EF9B2">
      <w:numFmt w:val="decimal"/>
      <w:lvlText w:val=""/>
      <w:lvlJc w:val="left"/>
      <w:rPr>
        <w:rFonts w:cs="Times New Roman"/>
      </w:rPr>
    </w:lvl>
    <w:lvl w:ilvl="7" w:tplc="B02C00EA">
      <w:numFmt w:val="decimal"/>
      <w:lvlText w:val=""/>
      <w:lvlJc w:val="left"/>
      <w:rPr>
        <w:rFonts w:cs="Times New Roman"/>
      </w:rPr>
    </w:lvl>
    <w:lvl w:ilvl="8" w:tplc="8A02ED3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B92C79C4"/>
    <w:lvl w:ilvl="0" w:tplc="DB40A500">
      <w:start w:val="1"/>
      <w:numFmt w:val="bullet"/>
      <w:lvlText w:val=""/>
      <w:lvlJc w:val="left"/>
    </w:lvl>
    <w:lvl w:ilvl="1" w:tplc="8C10B62A">
      <w:numFmt w:val="decimal"/>
      <w:lvlText w:val=""/>
      <w:lvlJc w:val="left"/>
      <w:rPr>
        <w:rFonts w:cs="Times New Roman"/>
      </w:rPr>
    </w:lvl>
    <w:lvl w:ilvl="2" w:tplc="F97EFE60">
      <w:numFmt w:val="decimal"/>
      <w:lvlText w:val=""/>
      <w:lvlJc w:val="left"/>
      <w:rPr>
        <w:rFonts w:cs="Times New Roman"/>
      </w:rPr>
    </w:lvl>
    <w:lvl w:ilvl="3" w:tplc="2BD04D54">
      <w:numFmt w:val="decimal"/>
      <w:lvlText w:val=""/>
      <w:lvlJc w:val="left"/>
      <w:rPr>
        <w:rFonts w:cs="Times New Roman"/>
      </w:rPr>
    </w:lvl>
    <w:lvl w:ilvl="4" w:tplc="23909900">
      <w:numFmt w:val="decimal"/>
      <w:lvlText w:val=""/>
      <w:lvlJc w:val="left"/>
      <w:rPr>
        <w:rFonts w:cs="Times New Roman"/>
      </w:rPr>
    </w:lvl>
    <w:lvl w:ilvl="5" w:tplc="FA2AC84A">
      <w:numFmt w:val="decimal"/>
      <w:lvlText w:val=""/>
      <w:lvlJc w:val="left"/>
      <w:rPr>
        <w:rFonts w:cs="Times New Roman"/>
      </w:rPr>
    </w:lvl>
    <w:lvl w:ilvl="6" w:tplc="3EC2F386">
      <w:numFmt w:val="decimal"/>
      <w:lvlText w:val=""/>
      <w:lvlJc w:val="left"/>
      <w:rPr>
        <w:rFonts w:cs="Times New Roman"/>
      </w:rPr>
    </w:lvl>
    <w:lvl w:ilvl="7" w:tplc="EE700834">
      <w:numFmt w:val="decimal"/>
      <w:lvlText w:val=""/>
      <w:lvlJc w:val="left"/>
      <w:rPr>
        <w:rFonts w:cs="Times New Roman"/>
      </w:rPr>
    </w:lvl>
    <w:lvl w:ilvl="8" w:tplc="21F4FF4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3988701E"/>
    <w:lvl w:ilvl="0" w:tplc="BAF60C74">
      <w:start w:val="4"/>
      <w:numFmt w:val="decimal"/>
      <w:lvlText w:val="%1)"/>
      <w:lvlJc w:val="left"/>
      <w:rPr>
        <w:rFonts w:cs="Times New Roman"/>
      </w:rPr>
    </w:lvl>
    <w:lvl w:ilvl="1" w:tplc="1E0656DE">
      <w:numFmt w:val="decimal"/>
      <w:lvlText w:val=""/>
      <w:lvlJc w:val="left"/>
      <w:rPr>
        <w:rFonts w:cs="Times New Roman"/>
      </w:rPr>
    </w:lvl>
    <w:lvl w:ilvl="2" w:tplc="15BC239A">
      <w:numFmt w:val="decimal"/>
      <w:lvlText w:val=""/>
      <w:lvlJc w:val="left"/>
      <w:rPr>
        <w:rFonts w:cs="Times New Roman"/>
      </w:rPr>
    </w:lvl>
    <w:lvl w:ilvl="3" w:tplc="4B3EDD9E">
      <w:numFmt w:val="decimal"/>
      <w:lvlText w:val=""/>
      <w:lvlJc w:val="left"/>
      <w:rPr>
        <w:rFonts w:cs="Times New Roman"/>
      </w:rPr>
    </w:lvl>
    <w:lvl w:ilvl="4" w:tplc="B57A9A5C">
      <w:numFmt w:val="decimal"/>
      <w:lvlText w:val=""/>
      <w:lvlJc w:val="left"/>
      <w:rPr>
        <w:rFonts w:cs="Times New Roman"/>
      </w:rPr>
    </w:lvl>
    <w:lvl w:ilvl="5" w:tplc="43520B9E">
      <w:numFmt w:val="decimal"/>
      <w:lvlText w:val=""/>
      <w:lvlJc w:val="left"/>
      <w:rPr>
        <w:rFonts w:cs="Times New Roman"/>
      </w:rPr>
    </w:lvl>
    <w:lvl w:ilvl="6" w:tplc="FFB442C2">
      <w:numFmt w:val="decimal"/>
      <w:lvlText w:val=""/>
      <w:lvlJc w:val="left"/>
      <w:rPr>
        <w:rFonts w:cs="Times New Roman"/>
      </w:rPr>
    </w:lvl>
    <w:lvl w:ilvl="7" w:tplc="9E0235D2">
      <w:numFmt w:val="decimal"/>
      <w:lvlText w:val=""/>
      <w:lvlJc w:val="left"/>
      <w:rPr>
        <w:rFonts w:cs="Times New Roman"/>
      </w:rPr>
    </w:lvl>
    <w:lvl w:ilvl="8" w:tplc="4086E90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CFDE0B6A"/>
    <w:lvl w:ilvl="0" w:tplc="48BE0AE2">
      <w:start w:val="1"/>
      <w:numFmt w:val="decimal"/>
      <w:lvlText w:val="%1."/>
      <w:lvlJc w:val="left"/>
      <w:rPr>
        <w:rFonts w:cs="Times New Roman"/>
      </w:rPr>
    </w:lvl>
    <w:lvl w:ilvl="1" w:tplc="FC501A96">
      <w:numFmt w:val="decimal"/>
      <w:lvlText w:val=""/>
      <w:lvlJc w:val="left"/>
      <w:rPr>
        <w:rFonts w:cs="Times New Roman"/>
      </w:rPr>
    </w:lvl>
    <w:lvl w:ilvl="2" w:tplc="46FA5A0A">
      <w:numFmt w:val="decimal"/>
      <w:lvlText w:val=""/>
      <w:lvlJc w:val="left"/>
      <w:rPr>
        <w:rFonts w:cs="Times New Roman"/>
      </w:rPr>
    </w:lvl>
    <w:lvl w:ilvl="3" w:tplc="9FF295C8">
      <w:numFmt w:val="decimal"/>
      <w:lvlText w:val=""/>
      <w:lvlJc w:val="left"/>
      <w:rPr>
        <w:rFonts w:cs="Times New Roman"/>
      </w:rPr>
    </w:lvl>
    <w:lvl w:ilvl="4" w:tplc="B5C277A0">
      <w:numFmt w:val="decimal"/>
      <w:lvlText w:val=""/>
      <w:lvlJc w:val="left"/>
      <w:rPr>
        <w:rFonts w:cs="Times New Roman"/>
      </w:rPr>
    </w:lvl>
    <w:lvl w:ilvl="5" w:tplc="94D65352">
      <w:numFmt w:val="decimal"/>
      <w:lvlText w:val=""/>
      <w:lvlJc w:val="left"/>
      <w:rPr>
        <w:rFonts w:cs="Times New Roman"/>
      </w:rPr>
    </w:lvl>
    <w:lvl w:ilvl="6" w:tplc="FB908F26">
      <w:numFmt w:val="decimal"/>
      <w:lvlText w:val=""/>
      <w:lvlJc w:val="left"/>
      <w:rPr>
        <w:rFonts w:cs="Times New Roman"/>
      </w:rPr>
    </w:lvl>
    <w:lvl w:ilvl="7" w:tplc="46DCDFD0">
      <w:numFmt w:val="decimal"/>
      <w:lvlText w:val=""/>
      <w:lvlJc w:val="left"/>
      <w:rPr>
        <w:rFonts w:cs="Times New Roman"/>
      </w:rPr>
    </w:lvl>
    <w:lvl w:ilvl="8" w:tplc="C734C3A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D51AF456"/>
    <w:lvl w:ilvl="0" w:tplc="241EDB62">
      <w:start w:val="1"/>
      <w:numFmt w:val="bullet"/>
      <w:lvlText w:val="и"/>
      <w:lvlJc w:val="left"/>
    </w:lvl>
    <w:lvl w:ilvl="1" w:tplc="E654AA62">
      <w:numFmt w:val="decimal"/>
      <w:lvlText w:val=""/>
      <w:lvlJc w:val="left"/>
      <w:rPr>
        <w:rFonts w:cs="Times New Roman"/>
      </w:rPr>
    </w:lvl>
    <w:lvl w:ilvl="2" w:tplc="E66A2FF2">
      <w:numFmt w:val="decimal"/>
      <w:lvlText w:val=""/>
      <w:lvlJc w:val="left"/>
      <w:rPr>
        <w:rFonts w:cs="Times New Roman"/>
      </w:rPr>
    </w:lvl>
    <w:lvl w:ilvl="3" w:tplc="B0380AEE">
      <w:numFmt w:val="decimal"/>
      <w:lvlText w:val=""/>
      <w:lvlJc w:val="left"/>
      <w:rPr>
        <w:rFonts w:cs="Times New Roman"/>
      </w:rPr>
    </w:lvl>
    <w:lvl w:ilvl="4" w:tplc="A04CFAE8">
      <w:numFmt w:val="decimal"/>
      <w:lvlText w:val=""/>
      <w:lvlJc w:val="left"/>
      <w:rPr>
        <w:rFonts w:cs="Times New Roman"/>
      </w:rPr>
    </w:lvl>
    <w:lvl w:ilvl="5" w:tplc="53401C7A">
      <w:numFmt w:val="decimal"/>
      <w:lvlText w:val=""/>
      <w:lvlJc w:val="left"/>
      <w:rPr>
        <w:rFonts w:cs="Times New Roman"/>
      </w:rPr>
    </w:lvl>
    <w:lvl w:ilvl="6" w:tplc="C5863ED6">
      <w:numFmt w:val="decimal"/>
      <w:lvlText w:val=""/>
      <w:lvlJc w:val="left"/>
      <w:rPr>
        <w:rFonts w:cs="Times New Roman"/>
      </w:rPr>
    </w:lvl>
    <w:lvl w:ilvl="7" w:tplc="F6A251E8">
      <w:numFmt w:val="decimal"/>
      <w:lvlText w:val=""/>
      <w:lvlJc w:val="left"/>
      <w:rPr>
        <w:rFonts w:cs="Times New Roman"/>
      </w:rPr>
    </w:lvl>
    <w:lvl w:ilvl="8" w:tplc="ABAEE0E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5B369A10"/>
    <w:lvl w:ilvl="0" w:tplc="022A6060">
      <w:start w:val="1"/>
      <w:numFmt w:val="bullet"/>
      <w:lvlText w:val=""/>
      <w:lvlJc w:val="left"/>
    </w:lvl>
    <w:lvl w:ilvl="1" w:tplc="A69A108A">
      <w:numFmt w:val="decimal"/>
      <w:lvlText w:val=""/>
      <w:lvlJc w:val="left"/>
      <w:rPr>
        <w:rFonts w:cs="Times New Roman"/>
      </w:rPr>
    </w:lvl>
    <w:lvl w:ilvl="2" w:tplc="DB528386">
      <w:numFmt w:val="decimal"/>
      <w:lvlText w:val=""/>
      <w:lvlJc w:val="left"/>
      <w:rPr>
        <w:rFonts w:cs="Times New Roman"/>
      </w:rPr>
    </w:lvl>
    <w:lvl w:ilvl="3" w:tplc="51C08C28">
      <w:numFmt w:val="decimal"/>
      <w:lvlText w:val=""/>
      <w:lvlJc w:val="left"/>
      <w:rPr>
        <w:rFonts w:cs="Times New Roman"/>
      </w:rPr>
    </w:lvl>
    <w:lvl w:ilvl="4" w:tplc="654ED598">
      <w:numFmt w:val="decimal"/>
      <w:lvlText w:val=""/>
      <w:lvlJc w:val="left"/>
      <w:rPr>
        <w:rFonts w:cs="Times New Roman"/>
      </w:rPr>
    </w:lvl>
    <w:lvl w:ilvl="5" w:tplc="A1A0E34E">
      <w:numFmt w:val="decimal"/>
      <w:lvlText w:val=""/>
      <w:lvlJc w:val="left"/>
      <w:rPr>
        <w:rFonts w:cs="Times New Roman"/>
      </w:rPr>
    </w:lvl>
    <w:lvl w:ilvl="6" w:tplc="DF9C1422">
      <w:numFmt w:val="decimal"/>
      <w:lvlText w:val=""/>
      <w:lvlJc w:val="left"/>
      <w:rPr>
        <w:rFonts w:cs="Times New Roman"/>
      </w:rPr>
    </w:lvl>
    <w:lvl w:ilvl="7" w:tplc="A1E6626E">
      <w:numFmt w:val="decimal"/>
      <w:lvlText w:val=""/>
      <w:lvlJc w:val="left"/>
      <w:rPr>
        <w:rFonts w:cs="Times New Roman"/>
      </w:rPr>
    </w:lvl>
    <w:lvl w:ilvl="8" w:tplc="77707D6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64465572"/>
    <w:lvl w:ilvl="0" w:tplc="5BE621F8">
      <w:start w:val="1"/>
      <w:numFmt w:val="bullet"/>
      <w:lvlText w:val=""/>
      <w:lvlJc w:val="left"/>
    </w:lvl>
    <w:lvl w:ilvl="1" w:tplc="7D941D94">
      <w:numFmt w:val="decimal"/>
      <w:lvlText w:val=""/>
      <w:lvlJc w:val="left"/>
      <w:rPr>
        <w:rFonts w:cs="Times New Roman"/>
      </w:rPr>
    </w:lvl>
    <w:lvl w:ilvl="2" w:tplc="16CC15C4">
      <w:numFmt w:val="decimal"/>
      <w:lvlText w:val=""/>
      <w:lvlJc w:val="left"/>
      <w:rPr>
        <w:rFonts w:cs="Times New Roman"/>
      </w:rPr>
    </w:lvl>
    <w:lvl w:ilvl="3" w:tplc="424CD958">
      <w:numFmt w:val="decimal"/>
      <w:lvlText w:val=""/>
      <w:lvlJc w:val="left"/>
      <w:rPr>
        <w:rFonts w:cs="Times New Roman"/>
      </w:rPr>
    </w:lvl>
    <w:lvl w:ilvl="4" w:tplc="92CC1C7A">
      <w:numFmt w:val="decimal"/>
      <w:lvlText w:val=""/>
      <w:lvlJc w:val="left"/>
      <w:rPr>
        <w:rFonts w:cs="Times New Roman"/>
      </w:rPr>
    </w:lvl>
    <w:lvl w:ilvl="5" w:tplc="F6721066">
      <w:numFmt w:val="decimal"/>
      <w:lvlText w:val=""/>
      <w:lvlJc w:val="left"/>
      <w:rPr>
        <w:rFonts w:cs="Times New Roman"/>
      </w:rPr>
    </w:lvl>
    <w:lvl w:ilvl="6" w:tplc="9CDE5EF4">
      <w:numFmt w:val="decimal"/>
      <w:lvlText w:val=""/>
      <w:lvlJc w:val="left"/>
      <w:rPr>
        <w:rFonts w:cs="Times New Roman"/>
      </w:rPr>
    </w:lvl>
    <w:lvl w:ilvl="7" w:tplc="2FB82296">
      <w:numFmt w:val="decimal"/>
      <w:lvlText w:val=""/>
      <w:lvlJc w:val="left"/>
      <w:rPr>
        <w:rFonts w:cs="Times New Roman"/>
      </w:rPr>
    </w:lvl>
    <w:lvl w:ilvl="8" w:tplc="492EF684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9B3"/>
    <w:multiLevelType w:val="hybridMultilevel"/>
    <w:tmpl w:val="77069C7A"/>
    <w:lvl w:ilvl="0" w:tplc="5B0C2E7E">
      <w:start w:val="1"/>
      <w:numFmt w:val="decimal"/>
      <w:lvlText w:val="%1)"/>
      <w:lvlJc w:val="left"/>
      <w:rPr>
        <w:rFonts w:cs="Times New Roman"/>
      </w:rPr>
    </w:lvl>
    <w:lvl w:ilvl="1" w:tplc="19D0B854">
      <w:numFmt w:val="decimal"/>
      <w:lvlText w:val=""/>
      <w:lvlJc w:val="left"/>
      <w:rPr>
        <w:rFonts w:cs="Times New Roman"/>
      </w:rPr>
    </w:lvl>
    <w:lvl w:ilvl="2" w:tplc="E4C29D66">
      <w:numFmt w:val="decimal"/>
      <w:lvlText w:val=""/>
      <w:lvlJc w:val="left"/>
      <w:rPr>
        <w:rFonts w:cs="Times New Roman"/>
      </w:rPr>
    </w:lvl>
    <w:lvl w:ilvl="3" w:tplc="F4F628E8">
      <w:numFmt w:val="decimal"/>
      <w:lvlText w:val=""/>
      <w:lvlJc w:val="left"/>
      <w:rPr>
        <w:rFonts w:cs="Times New Roman"/>
      </w:rPr>
    </w:lvl>
    <w:lvl w:ilvl="4" w:tplc="C5722B52">
      <w:numFmt w:val="decimal"/>
      <w:lvlText w:val=""/>
      <w:lvlJc w:val="left"/>
      <w:rPr>
        <w:rFonts w:cs="Times New Roman"/>
      </w:rPr>
    </w:lvl>
    <w:lvl w:ilvl="5" w:tplc="3D4ABE08">
      <w:numFmt w:val="decimal"/>
      <w:lvlText w:val=""/>
      <w:lvlJc w:val="left"/>
      <w:rPr>
        <w:rFonts w:cs="Times New Roman"/>
      </w:rPr>
    </w:lvl>
    <w:lvl w:ilvl="6" w:tplc="D9F87E4A">
      <w:numFmt w:val="decimal"/>
      <w:lvlText w:val=""/>
      <w:lvlJc w:val="left"/>
      <w:rPr>
        <w:rFonts w:cs="Times New Roman"/>
      </w:rPr>
    </w:lvl>
    <w:lvl w:ilvl="7" w:tplc="7BD2CDFE">
      <w:numFmt w:val="decimal"/>
      <w:lvlText w:val=""/>
      <w:lvlJc w:val="left"/>
      <w:rPr>
        <w:rFonts w:cs="Times New Roman"/>
      </w:rPr>
    </w:lvl>
    <w:lvl w:ilvl="8" w:tplc="2E828B2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28B"/>
    <w:multiLevelType w:val="hybridMultilevel"/>
    <w:tmpl w:val="1C1497E8"/>
    <w:lvl w:ilvl="0" w:tplc="1452CF4C">
      <w:start w:val="26"/>
      <w:numFmt w:val="decimal"/>
      <w:lvlText w:val="%1."/>
      <w:lvlJc w:val="left"/>
      <w:rPr>
        <w:rFonts w:cs="Times New Roman"/>
      </w:rPr>
    </w:lvl>
    <w:lvl w:ilvl="1" w:tplc="18805C40">
      <w:numFmt w:val="decimal"/>
      <w:lvlText w:val=""/>
      <w:lvlJc w:val="left"/>
      <w:rPr>
        <w:rFonts w:cs="Times New Roman"/>
      </w:rPr>
    </w:lvl>
    <w:lvl w:ilvl="2" w:tplc="9D1CD5C2">
      <w:numFmt w:val="decimal"/>
      <w:lvlText w:val=""/>
      <w:lvlJc w:val="left"/>
      <w:rPr>
        <w:rFonts w:cs="Times New Roman"/>
      </w:rPr>
    </w:lvl>
    <w:lvl w:ilvl="3" w:tplc="EC2C0F6A">
      <w:numFmt w:val="decimal"/>
      <w:lvlText w:val=""/>
      <w:lvlJc w:val="left"/>
      <w:rPr>
        <w:rFonts w:cs="Times New Roman"/>
      </w:rPr>
    </w:lvl>
    <w:lvl w:ilvl="4" w:tplc="C396FC06">
      <w:numFmt w:val="decimal"/>
      <w:lvlText w:val=""/>
      <w:lvlJc w:val="left"/>
      <w:rPr>
        <w:rFonts w:cs="Times New Roman"/>
      </w:rPr>
    </w:lvl>
    <w:lvl w:ilvl="5" w:tplc="2D8EE872">
      <w:numFmt w:val="decimal"/>
      <w:lvlText w:val=""/>
      <w:lvlJc w:val="left"/>
      <w:rPr>
        <w:rFonts w:cs="Times New Roman"/>
      </w:rPr>
    </w:lvl>
    <w:lvl w:ilvl="6" w:tplc="16AABF22">
      <w:numFmt w:val="decimal"/>
      <w:lvlText w:val=""/>
      <w:lvlJc w:val="left"/>
      <w:rPr>
        <w:rFonts w:cs="Times New Roman"/>
      </w:rPr>
    </w:lvl>
    <w:lvl w:ilvl="7" w:tplc="1666B046">
      <w:numFmt w:val="decimal"/>
      <w:lvlText w:val=""/>
      <w:lvlJc w:val="left"/>
      <w:rPr>
        <w:rFonts w:cs="Times New Roman"/>
      </w:rPr>
    </w:lvl>
    <w:lvl w:ilvl="8" w:tplc="F06E2A9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40D"/>
    <w:multiLevelType w:val="hybridMultilevel"/>
    <w:tmpl w:val="B0D447F4"/>
    <w:lvl w:ilvl="0" w:tplc="C07019B2">
      <w:start w:val="1"/>
      <w:numFmt w:val="bullet"/>
      <w:lvlText w:val="\endash "/>
      <w:lvlJc w:val="left"/>
    </w:lvl>
    <w:lvl w:ilvl="1" w:tplc="47D8864E">
      <w:start w:val="1"/>
      <w:numFmt w:val="bullet"/>
      <w:lvlText w:val="В"/>
      <w:lvlJc w:val="left"/>
    </w:lvl>
    <w:lvl w:ilvl="2" w:tplc="D100676E">
      <w:numFmt w:val="decimal"/>
      <w:lvlText w:val=""/>
      <w:lvlJc w:val="left"/>
      <w:rPr>
        <w:rFonts w:cs="Times New Roman"/>
      </w:rPr>
    </w:lvl>
    <w:lvl w:ilvl="3" w:tplc="3C84280C">
      <w:numFmt w:val="decimal"/>
      <w:lvlText w:val=""/>
      <w:lvlJc w:val="left"/>
      <w:rPr>
        <w:rFonts w:cs="Times New Roman"/>
      </w:rPr>
    </w:lvl>
    <w:lvl w:ilvl="4" w:tplc="BBA6866A">
      <w:numFmt w:val="decimal"/>
      <w:lvlText w:val=""/>
      <w:lvlJc w:val="left"/>
      <w:rPr>
        <w:rFonts w:cs="Times New Roman"/>
      </w:rPr>
    </w:lvl>
    <w:lvl w:ilvl="5" w:tplc="F430866C">
      <w:numFmt w:val="decimal"/>
      <w:lvlText w:val=""/>
      <w:lvlJc w:val="left"/>
      <w:rPr>
        <w:rFonts w:cs="Times New Roman"/>
      </w:rPr>
    </w:lvl>
    <w:lvl w:ilvl="6" w:tplc="57C0E506">
      <w:numFmt w:val="decimal"/>
      <w:lvlText w:val=""/>
      <w:lvlJc w:val="left"/>
      <w:rPr>
        <w:rFonts w:cs="Times New Roman"/>
      </w:rPr>
    </w:lvl>
    <w:lvl w:ilvl="7" w:tplc="B20645D0">
      <w:numFmt w:val="decimal"/>
      <w:lvlText w:val=""/>
      <w:lvlJc w:val="left"/>
      <w:rPr>
        <w:rFonts w:cs="Times New Roman"/>
      </w:rPr>
    </w:lvl>
    <w:lvl w:ilvl="8" w:tplc="AEDA7FBA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91C"/>
    <w:multiLevelType w:val="hybridMultilevel"/>
    <w:tmpl w:val="8ACEA13E"/>
    <w:lvl w:ilvl="0" w:tplc="6D7242CE">
      <w:start w:val="1"/>
      <w:numFmt w:val="bullet"/>
      <w:lvlText w:val="в"/>
      <w:lvlJc w:val="left"/>
    </w:lvl>
    <w:lvl w:ilvl="1" w:tplc="44502A44">
      <w:numFmt w:val="decimal"/>
      <w:lvlText w:val=""/>
      <w:lvlJc w:val="left"/>
      <w:rPr>
        <w:rFonts w:cs="Times New Roman"/>
      </w:rPr>
    </w:lvl>
    <w:lvl w:ilvl="2" w:tplc="BA52568C">
      <w:numFmt w:val="decimal"/>
      <w:lvlText w:val=""/>
      <w:lvlJc w:val="left"/>
      <w:rPr>
        <w:rFonts w:cs="Times New Roman"/>
      </w:rPr>
    </w:lvl>
    <w:lvl w:ilvl="3" w:tplc="CFC2E616">
      <w:numFmt w:val="decimal"/>
      <w:lvlText w:val=""/>
      <w:lvlJc w:val="left"/>
      <w:rPr>
        <w:rFonts w:cs="Times New Roman"/>
      </w:rPr>
    </w:lvl>
    <w:lvl w:ilvl="4" w:tplc="971A3658">
      <w:numFmt w:val="decimal"/>
      <w:lvlText w:val=""/>
      <w:lvlJc w:val="left"/>
      <w:rPr>
        <w:rFonts w:cs="Times New Roman"/>
      </w:rPr>
    </w:lvl>
    <w:lvl w:ilvl="5" w:tplc="3438A8C8">
      <w:numFmt w:val="decimal"/>
      <w:lvlText w:val=""/>
      <w:lvlJc w:val="left"/>
      <w:rPr>
        <w:rFonts w:cs="Times New Roman"/>
      </w:rPr>
    </w:lvl>
    <w:lvl w:ilvl="6" w:tplc="A802E2C8">
      <w:numFmt w:val="decimal"/>
      <w:lvlText w:val=""/>
      <w:lvlJc w:val="left"/>
      <w:rPr>
        <w:rFonts w:cs="Times New Roman"/>
      </w:rPr>
    </w:lvl>
    <w:lvl w:ilvl="7" w:tplc="BA62B530">
      <w:numFmt w:val="decimal"/>
      <w:lvlText w:val=""/>
      <w:lvlJc w:val="left"/>
      <w:rPr>
        <w:rFonts w:cs="Times New Roman"/>
      </w:rPr>
    </w:lvl>
    <w:lvl w:ilvl="8" w:tplc="73AC03FE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06"/>
    <w:multiLevelType w:val="hybridMultilevel"/>
    <w:tmpl w:val="7B724D70"/>
    <w:lvl w:ilvl="0" w:tplc="58F2AF9A">
      <w:start w:val="1"/>
      <w:numFmt w:val="bullet"/>
      <w:lvlText w:val="В"/>
      <w:lvlJc w:val="left"/>
    </w:lvl>
    <w:lvl w:ilvl="1" w:tplc="29BC804A">
      <w:numFmt w:val="decimal"/>
      <w:lvlText w:val=""/>
      <w:lvlJc w:val="left"/>
      <w:rPr>
        <w:rFonts w:cs="Times New Roman"/>
      </w:rPr>
    </w:lvl>
    <w:lvl w:ilvl="2" w:tplc="16DC6F62">
      <w:numFmt w:val="decimal"/>
      <w:lvlText w:val=""/>
      <w:lvlJc w:val="left"/>
      <w:rPr>
        <w:rFonts w:cs="Times New Roman"/>
      </w:rPr>
    </w:lvl>
    <w:lvl w:ilvl="3" w:tplc="78D2942A">
      <w:numFmt w:val="decimal"/>
      <w:lvlText w:val=""/>
      <w:lvlJc w:val="left"/>
      <w:rPr>
        <w:rFonts w:cs="Times New Roman"/>
      </w:rPr>
    </w:lvl>
    <w:lvl w:ilvl="4" w:tplc="9B409122">
      <w:numFmt w:val="decimal"/>
      <w:lvlText w:val=""/>
      <w:lvlJc w:val="left"/>
      <w:rPr>
        <w:rFonts w:cs="Times New Roman"/>
      </w:rPr>
    </w:lvl>
    <w:lvl w:ilvl="5" w:tplc="2CCE2042">
      <w:numFmt w:val="decimal"/>
      <w:lvlText w:val=""/>
      <w:lvlJc w:val="left"/>
      <w:rPr>
        <w:rFonts w:cs="Times New Roman"/>
      </w:rPr>
    </w:lvl>
    <w:lvl w:ilvl="6" w:tplc="C6066D6A">
      <w:numFmt w:val="decimal"/>
      <w:lvlText w:val=""/>
      <w:lvlJc w:val="left"/>
      <w:rPr>
        <w:rFonts w:cs="Times New Roman"/>
      </w:rPr>
    </w:lvl>
    <w:lvl w:ilvl="7" w:tplc="04EA04B4">
      <w:numFmt w:val="decimal"/>
      <w:lvlText w:val=""/>
      <w:lvlJc w:val="left"/>
      <w:rPr>
        <w:rFonts w:cs="Times New Roman"/>
      </w:rPr>
    </w:lvl>
    <w:lvl w:ilvl="8" w:tplc="B0789A22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B7"/>
    <w:multiLevelType w:val="hybridMultilevel"/>
    <w:tmpl w:val="A92CB066"/>
    <w:lvl w:ilvl="0" w:tplc="DCAC4370">
      <w:start w:val="1"/>
      <w:numFmt w:val="decimal"/>
      <w:lvlText w:val="%1)"/>
      <w:lvlJc w:val="left"/>
      <w:rPr>
        <w:rFonts w:cs="Times New Roman"/>
      </w:rPr>
    </w:lvl>
    <w:lvl w:ilvl="1" w:tplc="B136D0F4">
      <w:numFmt w:val="decimal"/>
      <w:lvlText w:val=""/>
      <w:lvlJc w:val="left"/>
      <w:rPr>
        <w:rFonts w:cs="Times New Roman"/>
      </w:rPr>
    </w:lvl>
    <w:lvl w:ilvl="2" w:tplc="A6F453F4">
      <w:numFmt w:val="decimal"/>
      <w:lvlText w:val=""/>
      <w:lvlJc w:val="left"/>
      <w:rPr>
        <w:rFonts w:cs="Times New Roman"/>
      </w:rPr>
    </w:lvl>
    <w:lvl w:ilvl="3" w:tplc="0C323884">
      <w:numFmt w:val="decimal"/>
      <w:lvlText w:val=""/>
      <w:lvlJc w:val="left"/>
      <w:rPr>
        <w:rFonts w:cs="Times New Roman"/>
      </w:rPr>
    </w:lvl>
    <w:lvl w:ilvl="4" w:tplc="7E8896FE">
      <w:numFmt w:val="decimal"/>
      <w:lvlText w:val=""/>
      <w:lvlJc w:val="left"/>
      <w:rPr>
        <w:rFonts w:cs="Times New Roman"/>
      </w:rPr>
    </w:lvl>
    <w:lvl w:ilvl="5" w:tplc="32B0DD66">
      <w:numFmt w:val="decimal"/>
      <w:lvlText w:val=""/>
      <w:lvlJc w:val="left"/>
      <w:rPr>
        <w:rFonts w:cs="Times New Roman"/>
      </w:rPr>
    </w:lvl>
    <w:lvl w:ilvl="6" w:tplc="20441754">
      <w:numFmt w:val="decimal"/>
      <w:lvlText w:val=""/>
      <w:lvlJc w:val="left"/>
      <w:rPr>
        <w:rFonts w:cs="Times New Roman"/>
      </w:rPr>
    </w:lvl>
    <w:lvl w:ilvl="7" w:tplc="4B62643C">
      <w:numFmt w:val="decimal"/>
      <w:lvlText w:val=""/>
      <w:lvlJc w:val="left"/>
      <w:rPr>
        <w:rFonts w:cs="Times New Roman"/>
      </w:rPr>
    </w:lvl>
    <w:lvl w:ilvl="8" w:tplc="BDC2335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C8"/>
    <w:multiLevelType w:val="hybridMultilevel"/>
    <w:tmpl w:val="DF80E132"/>
    <w:lvl w:ilvl="0" w:tplc="FD50A7E6">
      <w:start w:val="50"/>
      <w:numFmt w:val="upperLetter"/>
      <w:lvlText w:val="%1"/>
      <w:lvlJc w:val="left"/>
      <w:rPr>
        <w:rFonts w:cs="Times New Roman"/>
      </w:rPr>
    </w:lvl>
    <w:lvl w:ilvl="1" w:tplc="CDD8865E">
      <w:numFmt w:val="decimal"/>
      <w:lvlText w:val=""/>
      <w:lvlJc w:val="left"/>
      <w:rPr>
        <w:rFonts w:cs="Times New Roman"/>
      </w:rPr>
    </w:lvl>
    <w:lvl w:ilvl="2" w:tplc="57829CE6">
      <w:numFmt w:val="decimal"/>
      <w:lvlText w:val=""/>
      <w:lvlJc w:val="left"/>
      <w:rPr>
        <w:rFonts w:cs="Times New Roman"/>
      </w:rPr>
    </w:lvl>
    <w:lvl w:ilvl="3" w:tplc="D3F4D13C">
      <w:numFmt w:val="decimal"/>
      <w:lvlText w:val=""/>
      <w:lvlJc w:val="left"/>
      <w:rPr>
        <w:rFonts w:cs="Times New Roman"/>
      </w:rPr>
    </w:lvl>
    <w:lvl w:ilvl="4" w:tplc="8BD61600">
      <w:numFmt w:val="decimal"/>
      <w:lvlText w:val=""/>
      <w:lvlJc w:val="left"/>
      <w:rPr>
        <w:rFonts w:cs="Times New Roman"/>
      </w:rPr>
    </w:lvl>
    <w:lvl w:ilvl="5" w:tplc="79C6415A">
      <w:numFmt w:val="decimal"/>
      <w:lvlText w:val=""/>
      <w:lvlJc w:val="left"/>
      <w:rPr>
        <w:rFonts w:cs="Times New Roman"/>
      </w:rPr>
    </w:lvl>
    <w:lvl w:ilvl="6" w:tplc="9FF2B8E0">
      <w:numFmt w:val="decimal"/>
      <w:lvlText w:val=""/>
      <w:lvlJc w:val="left"/>
      <w:rPr>
        <w:rFonts w:cs="Times New Roman"/>
      </w:rPr>
    </w:lvl>
    <w:lvl w:ilvl="7" w:tplc="DFF45840">
      <w:numFmt w:val="decimal"/>
      <w:lvlText w:val=""/>
      <w:lvlJc w:val="left"/>
      <w:rPr>
        <w:rFonts w:cs="Times New Roman"/>
      </w:rPr>
    </w:lvl>
    <w:lvl w:ilvl="8" w:tplc="ED10120A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9BA7AB8"/>
    <w:lvl w:ilvl="0" w:tplc="807208A4">
      <w:start w:val="1"/>
      <w:numFmt w:val="decimal"/>
      <w:lvlText w:val="%1)"/>
      <w:lvlJc w:val="left"/>
      <w:rPr>
        <w:rFonts w:cs="Times New Roman"/>
      </w:rPr>
    </w:lvl>
    <w:lvl w:ilvl="1" w:tplc="C3728462">
      <w:numFmt w:val="decimal"/>
      <w:lvlText w:val=""/>
      <w:lvlJc w:val="left"/>
      <w:rPr>
        <w:rFonts w:cs="Times New Roman"/>
      </w:rPr>
    </w:lvl>
    <w:lvl w:ilvl="2" w:tplc="4306A900">
      <w:numFmt w:val="decimal"/>
      <w:lvlText w:val=""/>
      <w:lvlJc w:val="left"/>
      <w:rPr>
        <w:rFonts w:cs="Times New Roman"/>
      </w:rPr>
    </w:lvl>
    <w:lvl w:ilvl="3" w:tplc="DF1CAF7A">
      <w:numFmt w:val="decimal"/>
      <w:lvlText w:val=""/>
      <w:lvlJc w:val="left"/>
      <w:rPr>
        <w:rFonts w:cs="Times New Roman"/>
      </w:rPr>
    </w:lvl>
    <w:lvl w:ilvl="4" w:tplc="9118DFB2">
      <w:numFmt w:val="decimal"/>
      <w:lvlText w:val=""/>
      <w:lvlJc w:val="left"/>
      <w:rPr>
        <w:rFonts w:cs="Times New Roman"/>
      </w:rPr>
    </w:lvl>
    <w:lvl w:ilvl="5" w:tplc="3E08458C">
      <w:numFmt w:val="decimal"/>
      <w:lvlText w:val=""/>
      <w:lvlJc w:val="left"/>
      <w:rPr>
        <w:rFonts w:cs="Times New Roman"/>
      </w:rPr>
    </w:lvl>
    <w:lvl w:ilvl="6" w:tplc="97FADA98">
      <w:numFmt w:val="decimal"/>
      <w:lvlText w:val=""/>
      <w:lvlJc w:val="left"/>
      <w:rPr>
        <w:rFonts w:cs="Times New Roman"/>
      </w:rPr>
    </w:lvl>
    <w:lvl w:ilvl="7" w:tplc="9C3AC75E">
      <w:numFmt w:val="decimal"/>
      <w:lvlText w:val=""/>
      <w:lvlJc w:val="left"/>
      <w:rPr>
        <w:rFonts w:cs="Times New Roman"/>
      </w:rPr>
    </w:lvl>
    <w:lvl w:ilvl="8" w:tplc="18DC251E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D03"/>
    <w:multiLevelType w:val="hybridMultilevel"/>
    <w:tmpl w:val="D46CEE22"/>
    <w:lvl w:ilvl="0" w:tplc="3BE0599C">
      <w:start w:val="4"/>
      <w:numFmt w:val="decimal"/>
      <w:lvlText w:val="%1."/>
      <w:lvlJc w:val="left"/>
      <w:rPr>
        <w:rFonts w:cs="Times New Roman"/>
      </w:rPr>
    </w:lvl>
    <w:lvl w:ilvl="1" w:tplc="2F9019C8">
      <w:numFmt w:val="decimal"/>
      <w:lvlText w:val=""/>
      <w:lvlJc w:val="left"/>
      <w:rPr>
        <w:rFonts w:cs="Times New Roman"/>
      </w:rPr>
    </w:lvl>
    <w:lvl w:ilvl="2" w:tplc="8A36E3B6">
      <w:numFmt w:val="decimal"/>
      <w:lvlText w:val=""/>
      <w:lvlJc w:val="left"/>
      <w:rPr>
        <w:rFonts w:cs="Times New Roman"/>
      </w:rPr>
    </w:lvl>
    <w:lvl w:ilvl="3" w:tplc="815ABAFC">
      <w:numFmt w:val="decimal"/>
      <w:lvlText w:val=""/>
      <w:lvlJc w:val="left"/>
      <w:rPr>
        <w:rFonts w:cs="Times New Roman"/>
      </w:rPr>
    </w:lvl>
    <w:lvl w:ilvl="4" w:tplc="EA50B622">
      <w:numFmt w:val="decimal"/>
      <w:lvlText w:val=""/>
      <w:lvlJc w:val="left"/>
      <w:rPr>
        <w:rFonts w:cs="Times New Roman"/>
      </w:rPr>
    </w:lvl>
    <w:lvl w:ilvl="5" w:tplc="B56EE56C">
      <w:numFmt w:val="decimal"/>
      <w:lvlText w:val=""/>
      <w:lvlJc w:val="left"/>
      <w:rPr>
        <w:rFonts w:cs="Times New Roman"/>
      </w:rPr>
    </w:lvl>
    <w:lvl w:ilvl="6" w:tplc="F79A85F4">
      <w:numFmt w:val="decimal"/>
      <w:lvlText w:val=""/>
      <w:lvlJc w:val="left"/>
      <w:rPr>
        <w:rFonts w:cs="Times New Roman"/>
      </w:rPr>
    </w:lvl>
    <w:lvl w:ilvl="7" w:tplc="43988A52">
      <w:numFmt w:val="decimal"/>
      <w:lvlText w:val=""/>
      <w:lvlJc w:val="left"/>
      <w:rPr>
        <w:rFonts w:cs="Times New Roman"/>
      </w:rPr>
    </w:lvl>
    <w:lvl w:ilvl="8" w:tplc="E5E29BC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443"/>
    <w:multiLevelType w:val="hybridMultilevel"/>
    <w:tmpl w:val="7BDC050C"/>
    <w:lvl w:ilvl="0" w:tplc="F62C86D6">
      <w:start w:val="1"/>
      <w:numFmt w:val="bullet"/>
      <w:lvlText w:val="\endash "/>
      <w:lvlJc w:val="left"/>
    </w:lvl>
    <w:lvl w:ilvl="1" w:tplc="2D660B4C">
      <w:numFmt w:val="decimal"/>
      <w:lvlText w:val=""/>
      <w:lvlJc w:val="left"/>
      <w:rPr>
        <w:rFonts w:cs="Times New Roman"/>
      </w:rPr>
    </w:lvl>
    <w:lvl w:ilvl="2" w:tplc="DE7E21D0">
      <w:numFmt w:val="decimal"/>
      <w:lvlText w:val=""/>
      <w:lvlJc w:val="left"/>
      <w:rPr>
        <w:rFonts w:cs="Times New Roman"/>
      </w:rPr>
    </w:lvl>
    <w:lvl w:ilvl="3" w:tplc="86E6B3EC">
      <w:numFmt w:val="decimal"/>
      <w:lvlText w:val=""/>
      <w:lvlJc w:val="left"/>
      <w:rPr>
        <w:rFonts w:cs="Times New Roman"/>
      </w:rPr>
    </w:lvl>
    <w:lvl w:ilvl="4" w:tplc="FAD42F92">
      <w:numFmt w:val="decimal"/>
      <w:lvlText w:val=""/>
      <w:lvlJc w:val="left"/>
      <w:rPr>
        <w:rFonts w:cs="Times New Roman"/>
      </w:rPr>
    </w:lvl>
    <w:lvl w:ilvl="5" w:tplc="44805DCA">
      <w:numFmt w:val="decimal"/>
      <w:lvlText w:val=""/>
      <w:lvlJc w:val="left"/>
      <w:rPr>
        <w:rFonts w:cs="Times New Roman"/>
      </w:rPr>
    </w:lvl>
    <w:lvl w:ilvl="6" w:tplc="6E8A1D88">
      <w:numFmt w:val="decimal"/>
      <w:lvlText w:val=""/>
      <w:lvlJc w:val="left"/>
      <w:rPr>
        <w:rFonts w:cs="Times New Roman"/>
      </w:rPr>
    </w:lvl>
    <w:lvl w:ilvl="7" w:tplc="5F1E79A6">
      <w:numFmt w:val="decimal"/>
      <w:lvlText w:val=""/>
      <w:lvlJc w:val="left"/>
      <w:rPr>
        <w:rFonts w:cs="Times New Roman"/>
      </w:rPr>
    </w:lvl>
    <w:lvl w:ilvl="8" w:tplc="3280A72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1A7AF998"/>
    <w:lvl w:ilvl="0" w:tplc="EEEC5F7A">
      <w:start w:val="1"/>
      <w:numFmt w:val="decimal"/>
      <w:lvlText w:val="%1."/>
      <w:lvlJc w:val="left"/>
      <w:rPr>
        <w:rFonts w:cs="Times New Roman"/>
      </w:rPr>
    </w:lvl>
    <w:lvl w:ilvl="1" w:tplc="2AA437CE">
      <w:numFmt w:val="decimal"/>
      <w:lvlText w:val=""/>
      <w:lvlJc w:val="left"/>
      <w:rPr>
        <w:rFonts w:cs="Times New Roman"/>
      </w:rPr>
    </w:lvl>
    <w:lvl w:ilvl="2" w:tplc="5E1A7F86">
      <w:numFmt w:val="decimal"/>
      <w:lvlText w:val=""/>
      <w:lvlJc w:val="left"/>
      <w:rPr>
        <w:rFonts w:cs="Times New Roman"/>
      </w:rPr>
    </w:lvl>
    <w:lvl w:ilvl="3" w:tplc="C4E2B804">
      <w:numFmt w:val="decimal"/>
      <w:lvlText w:val=""/>
      <w:lvlJc w:val="left"/>
      <w:rPr>
        <w:rFonts w:cs="Times New Roman"/>
      </w:rPr>
    </w:lvl>
    <w:lvl w:ilvl="4" w:tplc="0596C8C0">
      <w:numFmt w:val="decimal"/>
      <w:lvlText w:val=""/>
      <w:lvlJc w:val="left"/>
      <w:rPr>
        <w:rFonts w:cs="Times New Roman"/>
      </w:rPr>
    </w:lvl>
    <w:lvl w:ilvl="5" w:tplc="EB62A59E">
      <w:numFmt w:val="decimal"/>
      <w:lvlText w:val=""/>
      <w:lvlJc w:val="left"/>
      <w:rPr>
        <w:rFonts w:cs="Times New Roman"/>
      </w:rPr>
    </w:lvl>
    <w:lvl w:ilvl="6" w:tplc="25C69164">
      <w:numFmt w:val="decimal"/>
      <w:lvlText w:val=""/>
      <w:lvlJc w:val="left"/>
      <w:rPr>
        <w:rFonts w:cs="Times New Roman"/>
      </w:rPr>
    </w:lvl>
    <w:lvl w:ilvl="7" w:tplc="3A02D2A0">
      <w:numFmt w:val="decimal"/>
      <w:lvlText w:val=""/>
      <w:lvlJc w:val="left"/>
      <w:rPr>
        <w:rFonts w:cs="Times New Roman"/>
      </w:rPr>
    </w:lvl>
    <w:lvl w:ilvl="8" w:tplc="DCA43456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01F"/>
    <w:multiLevelType w:val="hybridMultilevel"/>
    <w:tmpl w:val="22880A54"/>
    <w:lvl w:ilvl="0" w:tplc="7AFED95E">
      <w:start w:val="1"/>
      <w:numFmt w:val="decimal"/>
      <w:lvlText w:val="%1."/>
      <w:lvlJc w:val="left"/>
      <w:rPr>
        <w:rFonts w:cs="Times New Roman"/>
      </w:rPr>
    </w:lvl>
    <w:lvl w:ilvl="1" w:tplc="AB460874">
      <w:numFmt w:val="decimal"/>
      <w:lvlText w:val=""/>
      <w:lvlJc w:val="left"/>
      <w:rPr>
        <w:rFonts w:cs="Times New Roman"/>
      </w:rPr>
    </w:lvl>
    <w:lvl w:ilvl="2" w:tplc="AF76D664">
      <w:numFmt w:val="decimal"/>
      <w:lvlText w:val=""/>
      <w:lvlJc w:val="left"/>
      <w:rPr>
        <w:rFonts w:cs="Times New Roman"/>
      </w:rPr>
    </w:lvl>
    <w:lvl w:ilvl="3" w:tplc="72B27730">
      <w:numFmt w:val="decimal"/>
      <w:lvlText w:val=""/>
      <w:lvlJc w:val="left"/>
      <w:rPr>
        <w:rFonts w:cs="Times New Roman"/>
      </w:rPr>
    </w:lvl>
    <w:lvl w:ilvl="4" w:tplc="05526300">
      <w:numFmt w:val="decimal"/>
      <w:lvlText w:val=""/>
      <w:lvlJc w:val="left"/>
      <w:rPr>
        <w:rFonts w:cs="Times New Roman"/>
      </w:rPr>
    </w:lvl>
    <w:lvl w:ilvl="5" w:tplc="9454EB68">
      <w:numFmt w:val="decimal"/>
      <w:lvlText w:val=""/>
      <w:lvlJc w:val="left"/>
      <w:rPr>
        <w:rFonts w:cs="Times New Roman"/>
      </w:rPr>
    </w:lvl>
    <w:lvl w:ilvl="6" w:tplc="9AD20DF4">
      <w:numFmt w:val="decimal"/>
      <w:lvlText w:val=""/>
      <w:lvlJc w:val="left"/>
      <w:rPr>
        <w:rFonts w:cs="Times New Roman"/>
      </w:rPr>
    </w:lvl>
    <w:lvl w:ilvl="7" w:tplc="99A27F0C">
      <w:numFmt w:val="decimal"/>
      <w:lvlText w:val=""/>
      <w:lvlJc w:val="left"/>
      <w:rPr>
        <w:rFonts w:cs="Times New Roman"/>
      </w:rPr>
    </w:lvl>
    <w:lvl w:ilvl="8" w:tplc="525AE0D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45401B"/>
    <w:multiLevelType w:val="hybridMultilevel"/>
    <w:tmpl w:val="E5187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ABE"/>
    <w:rsid w:val="000C2404"/>
    <w:rsid w:val="000C7E29"/>
    <w:rsid w:val="001277D8"/>
    <w:rsid w:val="001D1224"/>
    <w:rsid w:val="00223551"/>
    <w:rsid w:val="003502AB"/>
    <w:rsid w:val="00350A32"/>
    <w:rsid w:val="00357B4F"/>
    <w:rsid w:val="00441553"/>
    <w:rsid w:val="004E20B0"/>
    <w:rsid w:val="00584353"/>
    <w:rsid w:val="005959ED"/>
    <w:rsid w:val="005F35EC"/>
    <w:rsid w:val="00676ABE"/>
    <w:rsid w:val="00772391"/>
    <w:rsid w:val="007C334D"/>
    <w:rsid w:val="00806DFB"/>
    <w:rsid w:val="009D2D41"/>
    <w:rsid w:val="00A619EA"/>
    <w:rsid w:val="00A96DD6"/>
    <w:rsid w:val="00AA731F"/>
    <w:rsid w:val="00AD68C0"/>
    <w:rsid w:val="00B170BC"/>
    <w:rsid w:val="00B94A6E"/>
    <w:rsid w:val="00BC5CBE"/>
    <w:rsid w:val="00BE4F3E"/>
    <w:rsid w:val="00C064D4"/>
    <w:rsid w:val="00C810B6"/>
    <w:rsid w:val="00CA48E2"/>
    <w:rsid w:val="00D21085"/>
    <w:rsid w:val="00D4182E"/>
    <w:rsid w:val="00D44BBD"/>
    <w:rsid w:val="00E46CA0"/>
    <w:rsid w:val="00E954AA"/>
    <w:rsid w:val="00ED56C5"/>
    <w:rsid w:val="00EF6506"/>
    <w:rsid w:val="00FA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009D22"/>
  <w15:docId w15:val="{2B4E59BE-C66F-4560-98F5-560D0CD9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F65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F35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5F35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6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2020-11-05T04:49:00Z</cp:lastPrinted>
  <dcterms:created xsi:type="dcterms:W3CDTF">2019-09-17T06:07:00Z</dcterms:created>
  <dcterms:modified xsi:type="dcterms:W3CDTF">2020-11-05T04:51:00Z</dcterms:modified>
</cp:coreProperties>
</file>