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0" w:rsidRDefault="001C3BF0" w:rsidP="001C3BF0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1C3BF0" w:rsidRDefault="001C3BF0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1B0296">
        <w:rPr>
          <w:rStyle w:val="af6"/>
          <w:sz w:val="28"/>
        </w:rPr>
        <w:t>ОБЩЕСТВОЗНАНИЮ</w:t>
      </w:r>
      <w:r w:rsidR="00DC49B3">
        <w:rPr>
          <w:rStyle w:val="af6"/>
          <w:sz w:val="28"/>
        </w:rPr>
        <w:t xml:space="preserve"> В 10 КЛАССЕ</w:t>
      </w:r>
      <w:r>
        <w:rPr>
          <w:rStyle w:val="af6"/>
          <w:sz w:val="28"/>
        </w:rPr>
        <w:t xml:space="preserve"> В 2020 ГОДУ</w:t>
      </w:r>
    </w:p>
    <w:p w:rsidR="00DC49B3" w:rsidRDefault="00DC49B3" w:rsidP="001C3BF0">
      <w:pPr>
        <w:jc w:val="center"/>
        <w:rPr>
          <w:rStyle w:val="af6"/>
          <w:sz w:val="28"/>
        </w:rPr>
      </w:pPr>
      <w:r>
        <w:rPr>
          <w:rStyle w:val="af6"/>
          <w:sz w:val="28"/>
        </w:rPr>
        <w:t>В ГБОУ СОШ ж.-д. ст. ЗВЕЗДА</w:t>
      </w:r>
    </w:p>
    <w:p w:rsidR="001C3BF0" w:rsidRDefault="001C3BF0" w:rsidP="001C3BF0">
      <w:pPr>
        <w:ind w:left="426" w:hanging="426"/>
        <w:rPr>
          <w:i/>
        </w:rPr>
      </w:pPr>
    </w:p>
    <w:p w:rsidR="00427BF9" w:rsidRDefault="001C3BF0" w:rsidP="00427BF9">
      <w:pPr>
        <w:pStyle w:val="a3"/>
        <w:numPr>
          <w:ilvl w:val="0"/>
          <w:numId w:val="28"/>
        </w:numPr>
        <w:ind w:left="-284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Pr="006C62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1613">
        <w:rPr>
          <w:rFonts w:ascii="Times New Roman" w:eastAsia="Times New Roman" w:hAnsi="Times New Roman"/>
          <w:b/>
          <w:sz w:val="28"/>
          <w:szCs w:val="28"/>
        </w:rPr>
        <w:t>диагностической раб</w:t>
      </w:r>
      <w:r w:rsidR="00427BF9">
        <w:rPr>
          <w:rFonts w:ascii="Times New Roman" w:eastAsia="Times New Roman" w:hAnsi="Times New Roman"/>
          <w:b/>
          <w:sz w:val="28"/>
          <w:szCs w:val="28"/>
        </w:rPr>
        <w:t>о</w:t>
      </w:r>
      <w:r w:rsidR="00521613">
        <w:rPr>
          <w:rFonts w:ascii="Times New Roman" w:eastAsia="Times New Roman" w:hAnsi="Times New Roman"/>
          <w:b/>
          <w:sz w:val="28"/>
          <w:szCs w:val="28"/>
        </w:rPr>
        <w:t>ты</w:t>
      </w:r>
    </w:p>
    <w:p w:rsidR="001C3BF0" w:rsidRPr="006C6283" w:rsidRDefault="001C3BF0" w:rsidP="00427BF9">
      <w:pPr>
        <w:pStyle w:val="a3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bookmarkStart w:id="0" w:name="_GoBack"/>
      <w:r w:rsidR="001B0296">
        <w:rPr>
          <w:rFonts w:ascii="Times New Roman" w:eastAsia="Times New Roman" w:hAnsi="Times New Roman"/>
          <w:b/>
          <w:sz w:val="28"/>
          <w:szCs w:val="28"/>
        </w:rPr>
        <w:t>обществознанию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F80CB7" w:rsidRPr="00045910" w:rsidRDefault="00F80CB7" w:rsidP="00427BF9">
      <w:pPr>
        <w:suppressAutoHyphens/>
        <w:spacing w:line="360" w:lineRule="auto"/>
        <w:ind w:left="-284" w:firstLine="710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С 10.09.2020 по 01.10.2020 на территории Самарской области проводились диагностические работы в 10-х классах (далее – ДР-10) общеобразовательных организаций</w:t>
      </w:r>
      <w:r w:rsidR="0033340A" w:rsidRPr="00045910">
        <w:rPr>
          <w:sz w:val="28"/>
          <w:szCs w:val="28"/>
        </w:rPr>
        <w:t xml:space="preserve"> (далее – ОО)</w:t>
      </w:r>
      <w:r w:rsidRPr="00045910">
        <w:rPr>
          <w:sz w:val="28"/>
          <w:szCs w:val="28"/>
        </w:rPr>
        <w:t xml:space="preserve"> по двум обязательным </w:t>
      </w:r>
      <w:bookmarkEnd w:id="0"/>
      <w:r w:rsidRPr="00045910">
        <w:rPr>
          <w:sz w:val="28"/>
          <w:szCs w:val="28"/>
        </w:rPr>
        <w:t>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ЕГЭ. Диагностические работы проводились по освоенной учащимися программе основного общего образования.</w:t>
      </w:r>
    </w:p>
    <w:p w:rsidR="00DC25A3" w:rsidRPr="00045910" w:rsidRDefault="007F386C" w:rsidP="00427BF9">
      <w:pPr>
        <w:suppressAutoHyphens/>
        <w:spacing w:line="360" w:lineRule="auto"/>
        <w:ind w:left="-284" w:firstLine="710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Обществознание является наиболее популярным </w:t>
      </w:r>
      <w:r w:rsidR="00ED437F" w:rsidRPr="00045910">
        <w:rPr>
          <w:sz w:val="28"/>
          <w:szCs w:val="28"/>
        </w:rPr>
        <w:t xml:space="preserve">и востребованным </w:t>
      </w:r>
      <w:r w:rsidRPr="00045910">
        <w:rPr>
          <w:sz w:val="28"/>
          <w:szCs w:val="28"/>
        </w:rPr>
        <w:t xml:space="preserve">предметом по выбору среди </w:t>
      </w:r>
      <w:proofErr w:type="gramStart"/>
      <w:r w:rsidRPr="00045910">
        <w:rPr>
          <w:sz w:val="28"/>
          <w:szCs w:val="28"/>
        </w:rPr>
        <w:t>обучающихся</w:t>
      </w:r>
      <w:proofErr w:type="gramEnd"/>
      <w:r w:rsidRPr="00045910">
        <w:rPr>
          <w:sz w:val="28"/>
          <w:szCs w:val="28"/>
        </w:rPr>
        <w:t xml:space="preserve"> </w:t>
      </w:r>
      <w:r w:rsidR="0033340A" w:rsidRPr="00045910">
        <w:rPr>
          <w:sz w:val="28"/>
          <w:szCs w:val="28"/>
        </w:rPr>
        <w:t xml:space="preserve">ОО </w:t>
      </w:r>
      <w:r w:rsidRPr="00045910">
        <w:rPr>
          <w:sz w:val="28"/>
          <w:szCs w:val="28"/>
        </w:rPr>
        <w:t xml:space="preserve">региона. </w:t>
      </w:r>
      <w:r w:rsidR="00160D24" w:rsidRPr="00045910">
        <w:rPr>
          <w:sz w:val="28"/>
          <w:szCs w:val="28"/>
        </w:rPr>
        <w:t xml:space="preserve">Исходя из </w:t>
      </w:r>
      <w:r w:rsidRPr="00045910">
        <w:rPr>
          <w:sz w:val="28"/>
          <w:szCs w:val="28"/>
        </w:rPr>
        <w:t>э</w:t>
      </w:r>
      <w:r w:rsidR="00160D24" w:rsidRPr="00045910">
        <w:rPr>
          <w:sz w:val="28"/>
          <w:szCs w:val="28"/>
        </w:rPr>
        <w:t>того, ДР-</w:t>
      </w:r>
      <w:r w:rsidR="00142118" w:rsidRPr="00045910">
        <w:rPr>
          <w:sz w:val="28"/>
          <w:szCs w:val="28"/>
        </w:rPr>
        <w:t xml:space="preserve">10 по </w:t>
      </w:r>
      <w:r w:rsidRPr="00045910">
        <w:rPr>
          <w:sz w:val="28"/>
          <w:szCs w:val="28"/>
        </w:rPr>
        <w:t>обществознанию</w:t>
      </w:r>
      <w:r w:rsidR="00142118" w:rsidRPr="00045910">
        <w:rPr>
          <w:sz w:val="28"/>
          <w:szCs w:val="28"/>
        </w:rPr>
        <w:t xml:space="preserve"> </w:t>
      </w:r>
      <w:r w:rsidR="00160D24" w:rsidRPr="00045910">
        <w:rPr>
          <w:sz w:val="28"/>
          <w:szCs w:val="28"/>
        </w:rPr>
        <w:t>выполняли</w:t>
      </w:r>
      <w:r w:rsidR="00142118" w:rsidRPr="00045910">
        <w:rPr>
          <w:sz w:val="28"/>
          <w:szCs w:val="28"/>
        </w:rPr>
        <w:t xml:space="preserve"> </w:t>
      </w:r>
      <w:r w:rsidR="00D33AE8" w:rsidRPr="00045910">
        <w:rPr>
          <w:sz w:val="28"/>
          <w:szCs w:val="28"/>
        </w:rPr>
        <w:t>5</w:t>
      </w:r>
      <w:r w:rsidR="00160D24" w:rsidRPr="00045910">
        <w:rPr>
          <w:sz w:val="28"/>
          <w:szCs w:val="28"/>
        </w:rPr>
        <w:t xml:space="preserve"> </w:t>
      </w:r>
      <w:r w:rsidR="00142118" w:rsidRPr="00045910">
        <w:rPr>
          <w:sz w:val="28"/>
          <w:szCs w:val="28"/>
        </w:rPr>
        <w:t>5</w:t>
      </w:r>
      <w:r w:rsidR="00D33AE8" w:rsidRPr="00045910">
        <w:rPr>
          <w:sz w:val="28"/>
          <w:szCs w:val="28"/>
        </w:rPr>
        <w:t>64</w:t>
      </w:r>
      <w:r w:rsidR="00142118" w:rsidRPr="00045910">
        <w:rPr>
          <w:sz w:val="28"/>
          <w:szCs w:val="28"/>
        </w:rPr>
        <w:t xml:space="preserve"> </w:t>
      </w:r>
      <w:r w:rsidR="00D33AE8" w:rsidRPr="00045910">
        <w:rPr>
          <w:sz w:val="28"/>
          <w:szCs w:val="28"/>
        </w:rPr>
        <w:t>учащихся</w:t>
      </w:r>
      <w:r w:rsidR="00142118" w:rsidRPr="00045910">
        <w:rPr>
          <w:sz w:val="28"/>
          <w:szCs w:val="28"/>
        </w:rPr>
        <w:t xml:space="preserve">, что составляет </w:t>
      </w:r>
      <w:r w:rsidR="00D82E2D" w:rsidRPr="00045910">
        <w:rPr>
          <w:sz w:val="28"/>
          <w:szCs w:val="28"/>
        </w:rPr>
        <w:t>4</w:t>
      </w:r>
      <w:r w:rsidR="00F80CB7" w:rsidRPr="00045910">
        <w:rPr>
          <w:sz w:val="28"/>
          <w:szCs w:val="28"/>
        </w:rPr>
        <w:t>2</w:t>
      </w:r>
      <w:r w:rsidR="00142118" w:rsidRPr="00045910">
        <w:rPr>
          <w:sz w:val="28"/>
          <w:szCs w:val="28"/>
        </w:rPr>
        <w:t>,</w:t>
      </w:r>
      <w:r w:rsidR="00F80CB7" w:rsidRPr="00045910">
        <w:rPr>
          <w:sz w:val="28"/>
          <w:szCs w:val="28"/>
        </w:rPr>
        <w:t>1</w:t>
      </w:r>
      <w:r w:rsidR="00142118" w:rsidRPr="00045910">
        <w:rPr>
          <w:sz w:val="28"/>
          <w:szCs w:val="28"/>
        </w:rPr>
        <w:t xml:space="preserve"> % от </w:t>
      </w:r>
      <w:r w:rsidR="00DC25A3" w:rsidRPr="00045910">
        <w:rPr>
          <w:sz w:val="28"/>
          <w:szCs w:val="28"/>
        </w:rPr>
        <w:t>общего количества деся</w:t>
      </w:r>
      <w:r w:rsidR="00427BF9">
        <w:rPr>
          <w:sz w:val="28"/>
          <w:szCs w:val="28"/>
        </w:rPr>
        <w:t>тиклассников Самарской области.</w:t>
      </w:r>
    </w:p>
    <w:p w:rsidR="0027512F" w:rsidRPr="00BA42DA" w:rsidRDefault="0027512F" w:rsidP="00CD67C2">
      <w:pPr>
        <w:suppressAutoHyphens/>
        <w:spacing w:line="360" w:lineRule="auto"/>
        <w:ind w:left="-284" w:firstLine="851"/>
        <w:jc w:val="right"/>
        <w:rPr>
          <w:bCs/>
          <w:i/>
          <w:iCs/>
          <w:sz w:val="28"/>
          <w:szCs w:val="28"/>
        </w:rPr>
      </w:pPr>
      <w:r w:rsidRPr="00BA42DA">
        <w:rPr>
          <w:bCs/>
          <w:i/>
          <w:iCs/>
          <w:sz w:val="28"/>
          <w:szCs w:val="28"/>
        </w:rPr>
        <w:t>Таблица 1</w:t>
      </w:r>
    </w:p>
    <w:p w:rsidR="00160D24" w:rsidRPr="00045910" w:rsidRDefault="00160D24" w:rsidP="00427BF9">
      <w:pPr>
        <w:ind w:left="-284"/>
        <w:jc w:val="center"/>
        <w:rPr>
          <w:rFonts w:eastAsia="Times New Roman"/>
          <w:i/>
          <w:sz w:val="28"/>
          <w:szCs w:val="28"/>
        </w:rPr>
      </w:pPr>
      <w:r w:rsidRPr="00045910">
        <w:rPr>
          <w:rFonts w:eastAsia="Times New Roman"/>
          <w:i/>
          <w:sz w:val="28"/>
          <w:szCs w:val="28"/>
        </w:rPr>
        <w:t xml:space="preserve">Количество участников </w:t>
      </w:r>
      <w:r w:rsidR="00FD3F2B" w:rsidRPr="00045910">
        <w:rPr>
          <w:rFonts w:eastAsia="Times New Roman"/>
          <w:i/>
          <w:sz w:val="28"/>
          <w:szCs w:val="28"/>
        </w:rPr>
        <w:t xml:space="preserve">и общие результаты </w:t>
      </w:r>
      <w:r w:rsidRPr="00045910">
        <w:rPr>
          <w:rFonts w:eastAsia="Times New Roman"/>
          <w:i/>
          <w:spacing w:val="-4"/>
          <w:sz w:val="28"/>
          <w:szCs w:val="28"/>
        </w:rPr>
        <w:t>ДР-10</w:t>
      </w:r>
      <w:r w:rsidRPr="00045910">
        <w:rPr>
          <w:rFonts w:eastAsia="Times New Roman"/>
          <w:i/>
          <w:sz w:val="28"/>
          <w:szCs w:val="28"/>
        </w:rPr>
        <w:t xml:space="preserve"> </w:t>
      </w:r>
      <w:r w:rsidR="00FD3F2B" w:rsidRPr="00045910">
        <w:rPr>
          <w:rFonts w:eastAsia="Times New Roman"/>
          <w:i/>
          <w:sz w:val="28"/>
          <w:szCs w:val="28"/>
        </w:rPr>
        <w:t>по обществознанию</w:t>
      </w:r>
    </w:p>
    <w:p w:rsidR="00160D24" w:rsidRPr="000D0465" w:rsidRDefault="00160D24" w:rsidP="00427BF9">
      <w:pPr>
        <w:ind w:left="-284"/>
        <w:jc w:val="both"/>
        <w:rPr>
          <w:rFonts w:eastAsia="Times New Roman"/>
          <w:sz w:val="28"/>
          <w:szCs w:val="28"/>
        </w:rPr>
      </w:pPr>
    </w:p>
    <w:tbl>
      <w:tblPr>
        <w:tblW w:w="9985" w:type="dxa"/>
        <w:jc w:val="center"/>
        <w:tblInd w:w="-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0"/>
        <w:gridCol w:w="2535"/>
      </w:tblGrid>
      <w:tr w:rsidR="00160D24" w:rsidRPr="00045910" w:rsidTr="00427BF9">
        <w:trPr>
          <w:trHeight w:val="194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E90EC8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количество участников, чел. (без учета участников, не завершивших по уважительной причине)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60D24" w:rsidRPr="00045910" w:rsidRDefault="00DC49B3" w:rsidP="00E90EC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60D24" w:rsidRPr="00045910" w:rsidTr="00427BF9">
        <w:trPr>
          <w:trHeight w:val="194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E90EC8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60D24" w:rsidRPr="00045910" w:rsidRDefault="00DC49B3" w:rsidP="001B02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160D24" w:rsidRPr="00045910" w:rsidTr="00427BF9">
        <w:trPr>
          <w:trHeight w:val="100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E90EC8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средний балл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160D24" w:rsidRPr="00045910" w:rsidRDefault="00DC49B3" w:rsidP="001B02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160D24" w:rsidRPr="00045910" w:rsidTr="00427BF9">
        <w:trPr>
          <w:trHeight w:val="232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E90EC8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160D24" w:rsidRPr="00045910" w:rsidRDefault="00DC49B3" w:rsidP="001B02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60D24" w:rsidRPr="00045910" w:rsidTr="00427BF9">
        <w:trPr>
          <w:trHeight w:val="98"/>
          <w:jc w:val="center"/>
        </w:trPr>
        <w:tc>
          <w:tcPr>
            <w:tcW w:w="7450" w:type="dxa"/>
            <w:shd w:val="clear" w:color="auto" w:fill="auto"/>
            <w:noWrap/>
            <w:vAlign w:val="center"/>
          </w:tcPr>
          <w:p w:rsidR="00160D24" w:rsidRPr="00045910" w:rsidRDefault="00160D24" w:rsidP="00092C8F">
            <w:pPr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не преодолели минимальную границу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160D24" w:rsidRPr="00045910" w:rsidRDefault="00DC49B3" w:rsidP="001B029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160D24" w:rsidRPr="000D0465" w:rsidRDefault="00160D24" w:rsidP="00427BF9">
      <w:pPr>
        <w:ind w:left="-284"/>
        <w:jc w:val="both"/>
        <w:rPr>
          <w:rFonts w:eastAsia="Times New Roman"/>
          <w:sz w:val="28"/>
          <w:szCs w:val="28"/>
        </w:rPr>
      </w:pPr>
    </w:p>
    <w:p w:rsidR="00DE4A80" w:rsidRDefault="00DC49B3" w:rsidP="00555748">
      <w:pPr>
        <w:ind w:firstLine="567"/>
        <w:rPr>
          <w:bCs/>
          <w:i/>
          <w:iCs/>
        </w:rPr>
      </w:pPr>
      <w:r>
        <w:rPr>
          <w:sz w:val="28"/>
          <w:szCs w:val="28"/>
        </w:rPr>
        <w:t>С диагностической работой  по обществознанию в целом по ОО справ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100% участников ДР-10</w:t>
      </w:r>
      <w:r w:rsidR="00555748">
        <w:rPr>
          <w:sz w:val="28"/>
          <w:szCs w:val="28"/>
        </w:rPr>
        <w:t>. Распределение результатов участников по пол</w:t>
      </w:r>
      <w:r w:rsidR="00555748">
        <w:rPr>
          <w:sz w:val="28"/>
          <w:szCs w:val="28"/>
        </w:rPr>
        <w:t>у</w:t>
      </w:r>
      <w:r w:rsidR="00555748">
        <w:rPr>
          <w:sz w:val="28"/>
          <w:szCs w:val="28"/>
        </w:rPr>
        <w:t>ченным оценкам приведено в нижеследующей таблице.</w:t>
      </w:r>
    </w:p>
    <w:p w:rsidR="00427BF9" w:rsidRPr="00045910" w:rsidRDefault="00427BF9" w:rsidP="0033378D">
      <w:pPr>
        <w:ind w:firstLine="567"/>
        <w:jc w:val="right"/>
        <w:rPr>
          <w:bCs/>
          <w:i/>
          <w:iCs/>
        </w:rPr>
      </w:pPr>
    </w:p>
    <w:p w:rsidR="0033378D" w:rsidRPr="00BA42DA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BA42DA">
        <w:rPr>
          <w:bCs/>
          <w:i/>
          <w:iCs/>
          <w:sz w:val="28"/>
          <w:szCs w:val="28"/>
        </w:rPr>
        <w:t xml:space="preserve">Таблица </w:t>
      </w:r>
      <w:r w:rsidR="00C336F2" w:rsidRPr="00BA42DA">
        <w:rPr>
          <w:bCs/>
          <w:i/>
          <w:iCs/>
          <w:sz w:val="28"/>
          <w:szCs w:val="28"/>
        </w:rPr>
        <w:t>2</w:t>
      </w:r>
    </w:p>
    <w:p w:rsidR="00E90EC8" w:rsidRPr="00045910" w:rsidRDefault="00DD3F18" w:rsidP="00110F84">
      <w:pPr>
        <w:jc w:val="center"/>
        <w:rPr>
          <w:rFonts w:eastAsia="Times New Roman"/>
          <w:i/>
          <w:sz w:val="28"/>
          <w:szCs w:val="28"/>
        </w:rPr>
      </w:pPr>
      <w:r w:rsidRPr="00045910">
        <w:rPr>
          <w:rFonts w:eastAsia="Times New Roman"/>
          <w:i/>
          <w:sz w:val="28"/>
          <w:szCs w:val="28"/>
        </w:rPr>
        <w:t>Результаты</w:t>
      </w:r>
      <w:r w:rsidR="00E90EC8" w:rsidRPr="00045910">
        <w:rPr>
          <w:rFonts w:eastAsia="Times New Roman"/>
          <w:i/>
          <w:sz w:val="28"/>
          <w:szCs w:val="28"/>
        </w:rPr>
        <w:t xml:space="preserve"> ДР-10 по </w:t>
      </w:r>
      <w:r w:rsidR="001B0296" w:rsidRPr="00045910">
        <w:rPr>
          <w:rFonts w:eastAsia="Times New Roman"/>
          <w:i/>
          <w:sz w:val="28"/>
          <w:szCs w:val="28"/>
        </w:rPr>
        <w:t>обществознанию</w:t>
      </w:r>
      <w:r w:rsidR="00E90EC8" w:rsidRPr="00045910">
        <w:rPr>
          <w:rFonts w:eastAsia="Times New Roman"/>
          <w:i/>
          <w:sz w:val="28"/>
          <w:szCs w:val="28"/>
        </w:rPr>
        <w:t xml:space="preserve"> в разрезе оценок</w:t>
      </w:r>
    </w:p>
    <w:p w:rsidR="00E90EC8" w:rsidRPr="006F3CBD" w:rsidRDefault="00E90EC8" w:rsidP="00E90EC8">
      <w:pPr>
        <w:jc w:val="both"/>
        <w:rPr>
          <w:rFonts w:eastAsia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445"/>
        <w:gridCol w:w="2445"/>
        <w:gridCol w:w="2446"/>
      </w:tblGrid>
      <w:tr w:rsidR="00A415B6" w:rsidRPr="00045910" w:rsidTr="00A415B6">
        <w:trPr>
          <w:trHeight w:val="1000"/>
        </w:trPr>
        <w:tc>
          <w:tcPr>
            <w:tcW w:w="2445" w:type="dxa"/>
            <w:shd w:val="clear" w:color="auto" w:fill="auto"/>
            <w:vAlign w:val="center"/>
            <w:hideMark/>
          </w:tcPr>
          <w:p w:rsidR="00110F84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>Доля участников,</w:t>
            </w:r>
          </w:p>
          <w:p w:rsidR="00A415B6" w:rsidRPr="00045910" w:rsidRDefault="00110F84" w:rsidP="004630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A415B6" w:rsidRPr="00045910">
              <w:rPr>
                <w:rFonts w:eastAsia="Times New Roman"/>
                <w:color w:val="000000"/>
              </w:rPr>
              <w:t xml:space="preserve">олучивших </w:t>
            </w:r>
            <w:r w:rsidR="00ED2CA5">
              <w:rPr>
                <w:rFonts w:eastAsia="Times New Roman"/>
                <w:color w:val="000000"/>
              </w:rPr>
              <w:t>«</w:t>
            </w:r>
            <w:r w:rsidR="00A415B6" w:rsidRPr="00045910">
              <w:rPr>
                <w:rFonts w:eastAsia="Times New Roman"/>
                <w:color w:val="000000"/>
              </w:rPr>
              <w:t>2</w:t>
            </w:r>
            <w:r w:rsidR="00ED2CA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110F84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>Доля участников,</w:t>
            </w:r>
          </w:p>
          <w:p w:rsidR="00A415B6" w:rsidRPr="00045910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 xml:space="preserve">получивших </w:t>
            </w:r>
            <w:r w:rsidR="00ED2CA5">
              <w:rPr>
                <w:rFonts w:eastAsia="Times New Roman"/>
                <w:color w:val="000000"/>
              </w:rPr>
              <w:t>«</w:t>
            </w:r>
            <w:r w:rsidRPr="00045910">
              <w:rPr>
                <w:rFonts w:eastAsia="Times New Roman"/>
                <w:color w:val="000000"/>
              </w:rPr>
              <w:t>3</w:t>
            </w:r>
            <w:r w:rsidR="00ED2CA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5" w:type="dxa"/>
            <w:shd w:val="clear" w:color="auto" w:fill="auto"/>
            <w:vAlign w:val="center"/>
            <w:hideMark/>
          </w:tcPr>
          <w:p w:rsidR="00110F84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>Доля участников,</w:t>
            </w:r>
          </w:p>
          <w:p w:rsidR="00A415B6" w:rsidRPr="00045910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 xml:space="preserve">получивших </w:t>
            </w:r>
            <w:r w:rsidR="00ED2CA5">
              <w:rPr>
                <w:rFonts w:eastAsia="Times New Roman"/>
                <w:color w:val="000000"/>
              </w:rPr>
              <w:t>«</w:t>
            </w:r>
            <w:r w:rsidRPr="00045910">
              <w:rPr>
                <w:rFonts w:eastAsia="Times New Roman"/>
                <w:color w:val="000000"/>
              </w:rPr>
              <w:t>4</w:t>
            </w:r>
            <w:r w:rsidR="00ED2CA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:rsidR="00110F84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>Доля участников,</w:t>
            </w:r>
          </w:p>
          <w:p w:rsidR="00A415B6" w:rsidRPr="00045910" w:rsidRDefault="00A415B6" w:rsidP="00463073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</w:rPr>
              <w:t xml:space="preserve">получивших </w:t>
            </w:r>
            <w:r w:rsidR="00ED2CA5">
              <w:rPr>
                <w:rFonts w:eastAsia="Times New Roman"/>
                <w:color w:val="000000"/>
              </w:rPr>
              <w:t>«</w:t>
            </w:r>
            <w:r w:rsidRPr="00045910">
              <w:rPr>
                <w:rFonts w:eastAsia="Times New Roman"/>
                <w:color w:val="000000"/>
              </w:rPr>
              <w:t>5</w:t>
            </w:r>
            <w:r w:rsidR="00ED2CA5">
              <w:rPr>
                <w:rFonts w:eastAsia="Times New Roman"/>
                <w:color w:val="000000"/>
              </w:rPr>
              <w:t>»</w:t>
            </w:r>
          </w:p>
        </w:tc>
      </w:tr>
      <w:tr w:rsidR="00A415B6" w:rsidRPr="00045910" w:rsidTr="00A415B6">
        <w:trPr>
          <w:trHeight w:val="315"/>
        </w:trPr>
        <w:tc>
          <w:tcPr>
            <w:tcW w:w="2445" w:type="dxa"/>
            <w:shd w:val="clear" w:color="000000" w:fill="FFFFFF"/>
            <w:vAlign w:val="center"/>
            <w:hideMark/>
          </w:tcPr>
          <w:p w:rsidR="00A415B6" w:rsidRPr="00045910" w:rsidRDefault="00555748" w:rsidP="00A415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445" w:type="dxa"/>
            <w:shd w:val="clear" w:color="000000" w:fill="FFFFFF"/>
            <w:vAlign w:val="center"/>
            <w:hideMark/>
          </w:tcPr>
          <w:p w:rsidR="00A415B6" w:rsidRPr="00045910" w:rsidRDefault="00555748" w:rsidP="00A415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2445" w:type="dxa"/>
            <w:shd w:val="clear" w:color="000000" w:fill="FFFFFF"/>
            <w:vAlign w:val="center"/>
            <w:hideMark/>
          </w:tcPr>
          <w:p w:rsidR="00A415B6" w:rsidRPr="00045910" w:rsidRDefault="00555748" w:rsidP="00A415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A415B6" w:rsidRPr="00045910" w:rsidRDefault="00555748" w:rsidP="00A415B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</w:tbl>
    <w:p w:rsidR="00E90EC8" w:rsidRPr="006F3CBD" w:rsidRDefault="00E90EC8" w:rsidP="00EB7C8C">
      <w:pPr>
        <w:tabs>
          <w:tab w:val="left" w:pos="2010"/>
        </w:tabs>
        <w:jc w:val="both"/>
        <w:rPr>
          <w:sz w:val="28"/>
          <w:szCs w:val="28"/>
        </w:rPr>
      </w:pPr>
    </w:p>
    <w:p w:rsidR="0033378D" w:rsidRPr="00BA42DA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BA42DA">
        <w:rPr>
          <w:bCs/>
          <w:i/>
          <w:iCs/>
          <w:sz w:val="28"/>
          <w:szCs w:val="28"/>
        </w:rPr>
        <w:t xml:space="preserve">Таблица </w:t>
      </w:r>
      <w:r w:rsidR="00C336F2" w:rsidRPr="00BA42DA">
        <w:rPr>
          <w:bCs/>
          <w:i/>
          <w:iCs/>
          <w:sz w:val="28"/>
          <w:szCs w:val="28"/>
        </w:rPr>
        <w:t>3</w:t>
      </w:r>
    </w:p>
    <w:p w:rsidR="00E90EC8" w:rsidRPr="00045910" w:rsidRDefault="00DD3F18" w:rsidP="00E90EC8">
      <w:pPr>
        <w:jc w:val="center"/>
        <w:rPr>
          <w:rFonts w:eastAsia="Times New Roman"/>
          <w:i/>
          <w:sz w:val="28"/>
          <w:szCs w:val="28"/>
        </w:rPr>
      </w:pPr>
      <w:r w:rsidRPr="00045910">
        <w:rPr>
          <w:rFonts w:eastAsia="Times New Roman"/>
          <w:i/>
          <w:sz w:val="28"/>
          <w:szCs w:val="28"/>
        </w:rPr>
        <w:t>Результаты</w:t>
      </w:r>
      <w:r w:rsidR="00E90EC8" w:rsidRPr="00045910">
        <w:rPr>
          <w:rFonts w:eastAsia="Times New Roman"/>
          <w:i/>
          <w:sz w:val="28"/>
          <w:szCs w:val="28"/>
        </w:rPr>
        <w:t xml:space="preserve"> ДР-10 по </w:t>
      </w:r>
      <w:r w:rsidR="001B0296" w:rsidRPr="00045910">
        <w:rPr>
          <w:rFonts w:eastAsia="Times New Roman"/>
          <w:i/>
          <w:sz w:val="28"/>
          <w:szCs w:val="28"/>
        </w:rPr>
        <w:t>обществознанию</w:t>
      </w:r>
      <w:r w:rsidR="00E90EC8" w:rsidRPr="00045910">
        <w:rPr>
          <w:rFonts w:eastAsia="Times New Roman"/>
          <w:i/>
          <w:sz w:val="28"/>
          <w:szCs w:val="28"/>
        </w:rPr>
        <w:t xml:space="preserve"> в разрезе оценок п</w:t>
      </w:r>
      <w:r w:rsidR="00555748">
        <w:rPr>
          <w:rFonts w:eastAsia="Times New Roman"/>
          <w:i/>
          <w:sz w:val="28"/>
          <w:szCs w:val="28"/>
        </w:rPr>
        <w:t>о ОО</w:t>
      </w:r>
    </w:p>
    <w:p w:rsidR="007F1700" w:rsidRPr="006F3CBD" w:rsidRDefault="007F1700" w:rsidP="006F3CBD">
      <w:pPr>
        <w:rPr>
          <w:rFonts w:eastAsia="Times New Roman"/>
          <w:sz w:val="28"/>
          <w:szCs w:val="28"/>
        </w:rPr>
      </w:pPr>
    </w:p>
    <w:tbl>
      <w:tblPr>
        <w:tblStyle w:val="a8"/>
        <w:tblW w:w="9497" w:type="dxa"/>
        <w:tblInd w:w="392" w:type="dxa"/>
        <w:tblLayout w:type="fixed"/>
        <w:tblLook w:val="04A0"/>
      </w:tblPr>
      <w:tblGrid>
        <w:gridCol w:w="3165"/>
        <w:gridCol w:w="3166"/>
        <w:gridCol w:w="3166"/>
      </w:tblGrid>
      <w:tr w:rsidR="007F1700" w:rsidRPr="00045910" w:rsidTr="007F1700">
        <w:trPr>
          <w:trHeight w:val="1104"/>
        </w:trPr>
        <w:tc>
          <w:tcPr>
            <w:tcW w:w="3165" w:type="dxa"/>
            <w:vAlign w:val="center"/>
            <w:hideMark/>
          </w:tcPr>
          <w:p w:rsidR="007F1700" w:rsidRPr="00045910" w:rsidRDefault="00555748" w:rsidP="00521A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3166" w:type="dxa"/>
            <w:vAlign w:val="center"/>
            <w:hideMark/>
          </w:tcPr>
          <w:p w:rsidR="007F1700" w:rsidRPr="00045910" w:rsidRDefault="007F1700" w:rsidP="00521A8D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 xml:space="preserve">Доля участников, получивших отметку </w:t>
            </w:r>
            <w:r w:rsidR="00ED2CA5">
              <w:rPr>
                <w:rFonts w:eastAsia="Times New Roman"/>
              </w:rPr>
              <w:t>«</w:t>
            </w:r>
            <w:r w:rsidRPr="00045910">
              <w:rPr>
                <w:rFonts w:eastAsia="Times New Roman"/>
              </w:rPr>
              <w:t>2</w:t>
            </w:r>
            <w:r w:rsidR="00ED2CA5">
              <w:rPr>
                <w:rFonts w:eastAsia="Times New Roman"/>
              </w:rPr>
              <w:t>»</w:t>
            </w:r>
            <w:r w:rsidRPr="00045910">
              <w:rPr>
                <w:rFonts w:eastAsia="Times New Roman"/>
              </w:rPr>
              <w:t>,</w:t>
            </w:r>
          </w:p>
          <w:p w:rsidR="007F1700" w:rsidRPr="00045910" w:rsidRDefault="007F1700" w:rsidP="00521A8D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%</w:t>
            </w:r>
          </w:p>
        </w:tc>
        <w:tc>
          <w:tcPr>
            <w:tcW w:w="3166" w:type="dxa"/>
            <w:vAlign w:val="center"/>
            <w:hideMark/>
          </w:tcPr>
          <w:p w:rsidR="007F1700" w:rsidRPr="00045910" w:rsidRDefault="007F1700" w:rsidP="00521A8D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Доля</w:t>
            </w:r>
            <w:r w:rsidR="009F48DC">
              <w:rPr>
                <w:rFonts w:eastAsia="Times New Roman"/>
              </w:rPr>
              <w:t xml:space="preserve"> участников, получивших отметки</w:t>
            </w:r>
          </w:p>
          <w:p w:rsidR="007F1700" w:rsidRPr="00045910" w:rsidRDefault="00ED2CA5" w:rsidP="00521A8D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7F1700" w:rsidRPr="0004591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  <w:r w:rsidR="007F1700" w:rsidRPr="00045910">
              <w:rPr>
                <w:rFonts w:eastAsia="Times New Roman"/>
              </w:rPr>
              <w:t xml:space="preserve"> и </w:t>
            </w:r>
            <w:r>
              <w:rPr>
                <w:rFonts w:eastAsia="Times New Roman"/>
              </w:rPr>
              <w:t>«</w:t>
            </w:r>
            <w:r w:rsidR="007F1700" w:rsidRPr="0004591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  <w:p w:rsidR="007F1700" w:rsidRPr="00045910" w:rsidRDefault="007F1700" w:rsidP="00521A8D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(качество обучения), %</w:t>
            </w:r>
          </w:p>
        </w:tc>
      </w:tr>
      <w:tr w:rsidR="00CE34BE" w:rsidRPr="00045910" w:rsidTr="00521A8D">
        <w:trPr>
          <w:trHeight w:val="315"/>
        </w:trPr>
        <w:tc>
          <w:tcPr>
            <w:tcW w:w="3165" w:type="dxa"/>
            <w:hideMark/>
          </w:tcPr>
          <w:p w:rsidR="00CE34BE" w:rsidRPr="00045910" w:rsidRDefault="00555748" w:rsidP="00521A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166" w:type="dxa"/>
            <w:vAlign w:val="center"/>
          </w:tcPr>
          <w:p w:rsidR="00CE34BE" w:rsidRPr="00045910" w:rsidRDefault="00555748" w:rsidP="00521A8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66" w:type="dxa"/>
            <w:vAlign w:val="center"/>
          </w:tcPr>
          <w:p w:rsidR="00CE34BE" w:rsidRPr="00045910" w:rsidRDefault="00555748" w:rsidP="00521A8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34BE" w:rsidRPr="00045910" w:rsidTr="00521A8D">
        <w:trPr>
          <w:trHeight w:val="315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327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315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315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315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290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279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310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315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379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272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  <w:tr w:rsidR="00CE34BE" w:rsidRPr="00045910" w:rsidTr="00521A8D">
        <w:trPr>
          <w:trHeight w:val="315"/>
        </w:trPr>
        <w:tc>
          <w:tcPr>
            <w:tcW w:w="3165" w:type="dxa"/>
            <w:hideMark/>
          </w:tcPr>
          <w:p w:rsidR="00CE34BE" w:rsidRPr="00045910" w:rsidRDefault="00CE34BE" w:rsidP="00521A8D">
            <w:pPr>
              <w:jc w:val="center"/>
              <w:rPr>
                <w:rFonts w:eastAsia="Times New Roman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  <w:tc>
          <w:tcPr>
            <w:tcW w:w="3166" w:type="dxa"/>
            <w:vAlign w:val="center"/>
          </w:tcPr>
          <w:p w:rsidR="00CE34BE" w:rsidRPr="00045910" w:rsidRDefault="00CE34BE" w:rsidP="00521A8D">
            <w:pPr>
              <w:jc w:val="center"/>
              <w:rPr>
                <w:color w:val="000000"/>
              </w:rPr>
            </w:pPr>
          </w:p>
        </w:tc>
      </w:tr>
    </w:tbl>
    <w:p w:rsidR="00A500A4" w:rsidRPr="00045910" w:rsidRDefault="00A500A4" w:rsidP="0033378D">
      <w:pPr>
        <w:ind w:firstLine="567"/>
        <w:jc w:val="right"/>
        <w:rPr>
          <w:rFonts w:eastAsia="Times New Roman"/>
          <w:sz w:val="28"/>
          <w:szCs w:val="28"/>
        </w:rPr>
      </w:pPr>
    </w:p>
    <w:p w:rsidR="0033378D" w:rsidRPr="00BA42DA" w:rsidRDefault="0033378D" w:rsidP="0033378D">
      <w:pPr>
        <w:ind w:firstLine="567"/>
        <w:jc w:val="right"/>
        <w:rPr>
          <w:rFonts w:eastAsia="Times New Roman"/>
          <w:i/>
          <w:sz w:val="28"/>
          <w:szCs w:val="28"/>
        </w:rPr>
      </w:pPr>
      <w:r w:rsidRPr="00BA42DA">
        <w:rPr>
          <w:bCs/>
          <w:i/>
          <w:iCs/>
          <w:sz w:val="28"/>
          <w:szCs w:val="28"/>
        </w:rPr>
        <w:t xml:space="preserve">Таблица </w:t>
      </w:r>
      <w:r w:rsidR="00C336F2" w:rsidRPr="00BA42DA">
        <w:rPr>
          <w:bCs/>
          <w:i/>
          <w:iCs/>
          <w:sz w:val="28"/>
          <w:szCs w:val="28"/>
        </w:rPr>
        <w:t>4</w:t>
      </w:r>
    </w:p>
    <w:p w:rsidR="00BA42DA" w:rsidRDefault="00BA42DA" w:rsidP="0071229C">
      <w:pPr>
        <w:suppressAutoHyphens/>
        <w:spacing w:line="360" w:lineRule="auto"/>
        <w:jc w:val="both"/>
        <w:rPr>
          <w:sz w:val="28"/>
          <w:szCs w:val="28"/>
        </w:rPr>
      </w:pPr>
    </w:p>
    <w:p w:rsidR="00372F81" w:rsidRPr="00BA42DA" w:rsidRDefault="00372F81" w:rsidP="00EB7C8C">
      <w:pPr>
        <w:jc w:val="both"/>
        <w:rPr>
          <w:sz w:val="28"/>
          <w:szCs w:val="28"/>
        </w:rPr>
      </w:pPr>
    </w:p>
    <w:p w:rsidR="00BA42DA" w:rsidRDefault="00C43A00" w:rsidP="00BA42DA">
      <w:pPr>
        <w:pStyle w:val="a3"/>
        <w:numPr>
          <w:ilvl w:val="0"/>
          <w:numId w:val="28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903AC5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арактеристика </w:t>
      </w: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структуры и содержания </w:t>
      </w:r>
      <w:r w:rsidR="00903AC5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КИМ </w:t>
      </w: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ДР</w:t>
      </w:r>
      <w:r w:rsidR="00C94C13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-10</w:t>
      </w:r>
    </w:p>
    <w:p w:rsidR="00903AC5" w:rsidRDefault="007A6AD2" w:rsidP="00BA42D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A313D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обществознанию</w:t>
      </w:r>
    </w:p>
    <w:p w:rsidR="00AA77E4" w:rsidRPr="00045910" w:rsidRDefault="00D02693" w:rsidP="00993A0F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1" w:name="_Toc194658874"/>
      <w:r w:rsidRPr="00045910">
        <w:rPr>
          <w:rFonts w:eastAsia="Times New Roman"/>
          <w:sz w:val="28"/>
          <w:szCs w:val="28"/>
        </w:rPr>
        <w:t xml:space="preserve">При разработке КИМ ДР-10 учитывались познавательные возможности </w:t>
      </w:r>
      <w:proofErr w:type="gramStart"/>
      <w:r w:rsidRPr="00045910">
        <w:rPr>
          <w:rFonts w:eastAsia="Times New Roman"/>
          <w:sz w:val="28"/>
          <w:szCs w:val="28"/>
        </w:rPr>
        <w:t>обучающихся</w:t>
      </w:r>
      <w:proofErr w:type="gramEnd"/>
      <w:r w:rsidRPr="00045910">
        <w:rPr>
          <w:rFonts w:eastAsia="Times New Roman"/>
          <w:sz w:val="28"/>
          <w:szCs w:val="28"/>
        </w:rPr>
        <w:t xml:space="preserve"> основной школы, объем и характер предъявляемого им учебного содержания по обществознанию</w:t>
      </w:r>
      <w:r w:rsidR="00AA77E4" w:rsidRPr="00045910">
        <w:rPr>
          <w:rFonts w:eastAsia="Times New Roman"/>
          <w:sz w:val="28"/>
          <w:szCs w:val="28"/>
        </w:rPr>
        <w:t>.</w:t>
      </w:r>
    </w:p>
    <w:p w:rsidR="00D02693" w:rsidRPr="00045910" w:rsidRDefault="00D02693" w:rsidP="00993A0F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rFonts w:eastAsia="Times New Roman"/>
          <w:sz w:val="28"/>
          <w:szCs w:val="28"/>
        </w:rPr>
        <w:t>Объектами контроля выступа</w:t>
      </w:r>
      <w:r w:rsidR="00DE3E46" w:rsidRPr="00045910">
        <w:rPr>
          <w:rFonts w:eastAsia="Times New Roman"/>
          <w:sz w:val="28"/>
          <w:szCs w:val="28"/>
        </w:rPr>
        <w:t>ли</w:t>
      </w:r>
      <w:r w:rsidRPr="00045910">
        <w:rPr>
          <w:rFonts w:eastAsia="Times New Roman"/>
          <w:sz w:val="28"/>
          <w:szCs w:val="28"/>
        </w:rPr>
        <w:t xml:space="preserve"> требования к результатам обучения, закрепленные во ФГОС, и дидактические единицы</w:t>
      </w:r>
      <w:r w:rsidR="002E28AA" w:rsidRPr="00045910">
        <w:rPr>
          <w:rFonts w:eastAsia="Times New Roman"/>
          <w:sz w:val="28"/>
          <w:szCs w:val="28"/>
        </w:rPr>
        <w:t xml:space="preserve"> знаний. Это широкий спектр предметных умений, способов познавательной деятельности и знаний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о политике, праве, социальных отношениях, духовной жизни общества.</w:t>
      </w:r>
    </w:p>
    <w:p w:rsidR="00AA77E4" w:rsidRPr="00045910" w:rsidRDefault="00AA77E4" w:rsidP="00993A0F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5910">
        <w:rPr>
          <w:bCs/>
          <w:iCs/>
          <w:sz w:val="28"/>
          <w:szCs w:val="28"/>
        </w:rPr>
        <w:lastRenderedPageBreak/>
        <w:t>Каждый вариант КИМ включа</w:t>
      </w:r>
      <w:r w:rsidR="00DE3E46" w:rsidRPr="00045910">
        <w:rPr>
          <w:bCs/>
          <w:iCs/>
          <w:sz w:val="28"/>
          <w:szCs w:val="28"/>
        </w:rPr>
        <w:t>л</w:t>
      </w:r>
      <w:r w:rsidRPr="00045910">
        <w:rPr>
          <w:bCs/>
          <w:iCs/>
          <w:sz w:val="28"/>
          <w:szCs w:val="28"/>
        </w:rPr>
        <w:t xml:space="preserve"> в себя </w:t>
      </w:r>
      <w:r w:rsidR="002E28AA" w:rsidRPr="00045910">
        <w:rPr>
          <w:bCs/>
          <w:iCs/>
          <w:sz w:val="28"/>
          <w:szCs w:val="28"/>
        </w:rPr>
        <w:t>24</w:t>
      </w:r>
      <w:r w:rsidRPr="00045910">
        <w:rPr>
          <w:bCs/>
          <w:iCs/>
          <w:sz w:val="28"/>
          <w:szCs w:val="28"/>
        </w:rPr>
        <w:t xml:space="preserve"> задани</w:t>
      </w:r>
      <w:r w:rsidR="002E28AA" w:rsidRPr="00045910">
        <w:rPr>
          <w:bCs/>
          <w:iCs/>
          <w:sz w:val="28"/>
          <w:szCs w:val="28"/>
        </w:rPr>
        <w:t>я</w:t>
      </w:r>
      <w:r w:rsidRPr="00045910">
        <w:rPr>
          <w:bCs/>
          <w:iCs/>
          <w:sz w:val="28"/>
          <w:szCs w:val="28"/>
        </w:rPr>
        <w:t>, различающихся формой и уровнем сложности</w:t>
      </w:r>
      <w:r w:rsidR="002E28AA" w:rsidRPr="00045910">
        <w:rPr>
          <w:bCs/>
          <w:iCs/>
          <w:sz w:val="28"/>
          <w:szCs w:val="28"/>
        </w:rPr>
        <w:t xml:space="preserve"> (17 заданий с кратким ответом и 7 с развернутым; 13 заданий базового уровня сложности, 9 повышенного и 2 высокого)</w:t>
      </w:r>
      <w:r w:rsidRPr="00045910">
        <w:rPr>
          <w:bCs/>
          <w:iCs/>
          <w:sz w:val="28"/>
          <w:szCs w:val="28"/>
        </w:rPr>
        <w:t>.</w:t>
      </w:r>
    </w:p>
    <w:p w:rsidR="00C37924" w:rsidRPr="00045910" w:rsidRDefault="00CB5ADB" w:rsidP="00C37924">
      <w:pPr>
        <w:suppressAutoHyphens/>
        <w:spacing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Задания с развернутым ответом </w:t>
      </w:r>
      <w:r w:rsidR="00DE3E46"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- 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самые сложные в </w:t>
      </w:r>
      <w:r w:rsidR="00DE3E46" w:rsidRPr="00045910">
        <w:rPr>
          <w:rFonts w:ascii="yandex-sans" w:eastAsia="Times New Roman" w:hAnsi="yandex-sans"/>
          <w:color w:val="000000"/>
          <w:sz w:val="28"/>
          <w:szCs w:val="28"/>
        </w:rPr>
        <w:t>диагностической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 работе. В отличие от заданий с кратким ответом</w:t>
      </w:r>
      <w:r w:rsidR="00A40877">
        <w:rPr>
          <w:rFonts w:ascii="yandex-sans" w:eastAsia="Times New Roman" w:hAnsi="yandex-sans"/>
          <w:color w:val="000000"/>
          <w:sz w:val="28"/>
          <w:szCs w:val="28"/>
        </w:rPr>
        <w:t>,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 они предусматривают одновременную проверку усвоения нескольких (двух и более) элементов содержания из различных содержательных блоков</w:t>
      </w:r>
      <w:r w:rsidR="00DE3E46" w:rsidRPr="00045910">
        <w:rPr>
          <w:rFonts w:ascii="yandex-sans" w:eastAsia="Times New Roman" w:hAnsi="yandex-sans"/>
          <w:color w:val="000000"/>
          <w:sz w:val="28"/>
          <w:szCs w:val="28"/>
        </w:rPr>
        <w:t>.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 Данный блок заданий в совокупности представляет базовые обществоведческие науки, формирующие обществоведческий курс основной школы: философию, экономику, социологию, политологию, социальную психологию, правоведение. </w:t>
      </w:r>
      <w:r w:rsidR="00A40877">
        <w:rPr>
          <w:rFonts w:ascii="yandex-sans" w:eastAsia="Times New Roman" w:hAnsi="yandex-sans"/>
          <w:color w:val="000000"/>
          <w:sz w:val="28"/>
          <w:szCs w:val="28"/>
        </w:rPr>
        <w:t>З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адания ориентированы на выявление творческого потенциала </w:t>
      </w:r>
      <w:r w:rsidR="00DE3E46" w:rsidRPr="00045910">
        <w:rPr>
          <w:rFonts w:ascii="yandex-sans" w:eastAsia="Times New Roman" w:hAnsi="yandex-sans"/>
          <w:color w:val="000000"/>
          <w:sz w:val="28"/>
          <w:szCs w:val="28"/>
        </w:rPr>
        <w:t>обучающихся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, на извлечение информации из текста, ее интерпретацию, формулирование оценочных суждений, раскрытие теории </w:t>
      </w:r>
      <w:r w:rsidR="00C37924" w:rsidRPr="00045910">
        <w:rPr>
          <w:rFonts w:ascii="yandex-sans" w:eastAsia="Times New Roman" w:hAnsi="yandex-sans"/>
          <w:color w:val="000000"/>
          <w:sz w:val="28"/>
          <w:szCs w:val="28"/>
        </w:rPr>
        <w:t>н</w:t>
      </w:r>
      <w:r w:rsidRPr="00045910">
        <w:rPr>
          <w:rFonts w:ascii="yandex-sans" w:eastAsia="Times New Roman" w:hAnsi="yandex-sans"/>
          <w:color w:val="000000"/>
          <w:sz w:val="28"/>
          <w:szCs w:val="28"/>
        </w:rPr>
        <w:t>а конкретных примерах, решение проблемных задач, формулирование собственных суждений по социальным проблемам,</w:t>
      </w:r>
      <w:r w:rsidR="00EF5CF7">
        <w:rPr>
          <w:rFonts w:ascii="yandex-sans" w:eastAsia="Times New Roman" w:hAnsi="yandex-sans"/>
          <w:color w:val="000000"/>
          <w:sz w:val="28"/>
          <w:szCs w:val="28"/>
        </w:rPr>
        <w:t xml:space="preserve"> умение составить сложный план.</w:t>
      </w:r>
    </w:p>
    <w:p w:rsidR="00CB5ADB" w:rsidRPr="00045910" w:rsidRDefault="00DE3E46" w:rsidP="00C37924">
      <w:pPr>
        <w:suppressAutoHyphens/>
        <w:spacing w:line="360" w:lineRule="auto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045910">
        <w:rPr>
          <w:rFonts w:ascii="yandex-sans" w:eastAsia="Times New Roman" w:hAnsi="yandex-sans"/>
          <w:color w:val="000000"/>
          <w:sz w:val="28"/>
          <w:szCs w:val="28"/>
        </w:rPr>
        <w:t xml:space="preserve">Задания относились ко всем содержательным блокам – модулям курса обществознания основной школы: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Человек и общество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(задания 2, 3),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Сфера духовной культуры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(4, 5),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Экономика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(6 – 9),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Социальная сфера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(10, 11),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Сфера политики и социального управления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(13, 14), </w:t>
      </w:r>
      <w:r w:rsidR="00ED2CA5">
        <w:rPr>
          <w:bCs/>
          <w:iCs/>
          <w:sz w:val="28"/>
          <w:szCs w:val="28"/>
        </w:rPr>
        <w:t>«</w:t>
      </w:r>
      <w:r w:rsidRPr="00045910">
        <w:rPr>
          <w:bCs/>
          <w:iCs/>
          <w:sz w:val="28"/>
          <w:szCs w:val="28"/>
        </w:rPr>
        <w:t>Право</w:t>
      </w:r>
      <w:r w:rsidR="00ED2CA5">
        <w:rPr>
          <w:bCs/>
          <w:iCs/>
          <w:sz w:val="28"/>
          <w:szCs w:val="28"/>
        </w:rPr>
        <w:t>»</w:t>
      </w:r>
      <w:r w:rsidRPr="00045910">
        <w:rPr>
          <w:bCs/>
          <w:iCs/>
          <w:sz w:val="28"/>
          <w:szCs w:val="28"/>
        </w:rPr>
        <w:t xml:space="preserve"> (16 – 18). На одной и той же позиции (задания 1, 12, 15, 19 – 24) в различных вариантах КИМ находятся задания одного уровня сложности, позволяющие проверить одни и те же или сходные умения на различных элементах содержания.</w:t>
      </w:r>
    </w:p>
    <w:p w:rsidR="00B16FD1" w:rsidRDefault="00B16FD1" w:rsidP="00C37924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5910">
        <w:rPr>
          <w:bCs/>
          <w:iCs/>
          <w:sz w:val="28"/>
          <w:szCs w:val="28"/>
        </w:rPr>
        <w:t xml:space="preserve">Каждое задание проверяет определенное умение. </w:t>
      </w:r>
      <w:proofErr w:type="gramStart"/>
      <w:r w:rsidRPr="00045910">
        <w:rPr>
          <w:bCs/>
          <w:iCs/>
          <w:sz w:val="28"/>
          <w:szCs w:val="28"/>
        </w:rPr>
        <w:t>В</w:t>
      </w:r>
      <w:proofErr w:type="gramEnd"/>
      <w:r w:rsidRPr="00045910">
        <w:rPr>
          <w:bCs/>
          <w:iCs/>
          <w:sz w:val="28"/>
          <w:szCs w:val="28"/>
        </w:rPr>
        <w:t xml:space="preserve"> </w:t>
      </w:r>
      <w:proofErr w:type="gramStart"/>
      <w:r w:rsidRPr="00045910">
        <w:rPr>
          <w:bCs/>
          <w:iCs/>
          <w:sz w:val="28"/>
          <w:szCs w:val="28"/>
        </w:rPr>
        <w:t>КИМ</w:t>
      </w:r>
      <w:proofErr w:type="gramEnd"/>
      <w:r w:rsidRPr="00045910">
        <w:rPr>
          <w:bCs/>
          <w:iCs/>
          <w:sz w:val="28"/>
          <w:szCs w:val="28"/>
        </w:rPr>
        <w:t xml:space="preserve"> ДР-10 по обществознанию усилена аналитическая составляющая, при этом большинство заданий требует умений рассуждать, объяснять, аргументировать, выражать свое мнение с опорой на факты социальной жизни, личный социальный опыт и обществоведческие знания.</w:t>
      </w:r>
    </w:p>
    <w:p w:rsidR="0071229C" w:rsidRDefault="00AA77E4" w:rsidP="0071229C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  <w:lang w:eastAsia="en-US"/>
        </w:rPr>
      </w:pPr>
      <w:r w:rsidRPr="00045910">
        <w:rPr>
          <w:bCs/>
          <w:i/>
          <w:sz w:val="28"/>
          <w:szCs w:val="28"/>
          <w:lang w:eastAsia="en-US"/>
        </w:rPr>
        <w:t>Система оценивания выполнения отдельных заданий</w:t>
      </w:r>
    </w:p>
    <w:p w:rsidR="00AA77E4" w:rsidRDefault="00246E9B" w:rsidP="0071229C">
      <w:pPr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  <w:sz w:val="28"/>
          <w:szCs w:val="28"/>
          <w:lang w:eastAsia="en-US"/>
        </w:rPr>
      </w:pPr>
      <w:r w:rsidRPr="00045910">
        <w:rPr>
          <w:bCs/>
          <w:i/>
          <w:sz w:val="28"/>
          <w:szCs w:val="28"/>
          <w:lang w:eastAsia="en-US"/>
        </w:rPr>
        <w:t xml:space="preserve">и </w:t>
      </w:r>
      <w:proofErr w:type="gramStart"/>
      <w:r w:rsidR="00DD024F" w:rsidRPr="00045910">
        <w:rPr>
          <w:bCs/>
          <w:i/>
          <w:sz w:val="28"/>
          <w:szCs w:val="28"/>
          <w:lang w:eastAsia="en-US"/>
        </w:rPr>
        <w:t>ДР</w:t>
      </w:r>
      <w:proofErr w:type="gramEnd"/>
      <w:r w:rsidR="00AA77E4" w:rsidRPr="00045910">
        <w:rPr>
          <w:bCs/>
          <w:i/>
          <w:sz w:val="28"/>
          <w:szCs w:val="28"/>
          <w:lang w:eastAsia="en-US"/>
        </w:rPr>
        <w:t xml:space="preserve"> </w:t>
      </w:r>
      <w:r w:rsidR="009E3E50" w:rsidRPr="00045910">
        <w:rPr>
          <w:bCs/>
          <w:i/>
          <w:sz w:val="28"/>
          <w:szCs w:val="28"/>
          <w:lang w:eastAsia="en-US"/>
        </w:rPr>
        <w:t xml:space="preserve">по обществознанию </w:t>
      </w:r>
      <w:r w:rsidR="00AA77E4" w:rsidRPr="00045910">
        <w:rPr>
          <w:bCs/>
          <w:i/>
          <w:sz w:val="28"/>
          <w:szCs w:val="28"/>
          <w:lang w:eastAsia="en-US"/>
        </w:rPr>
        <w:t>в целом</w:t>
      </w:r>
    </w:p>
    <w:p w:rsidR="00AA77E4" w:rsidRPr="00045910" w:rsidRDefault="00E87797" w:rsidP="0071229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lastRenderedPageBreak/>
        <w:t>Каждое правильно выполненное задание 2-5, 7-11, 13, 14, 16-20 оценивается одним баллом.</w:t>
      </w:r>
    </w:p>
    <w:p w:rsidR="00E87797" w:rsidRPr="00045910" w:rsidRDefault="00E87797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Ответ на задание 15 оценивается по следующему принципу: 2 балла – нет ошибок, 1 балл – допущена 1 ошибка, 0 баллов – допущено две и более ошиб</w:t>
      </w:r>
      <w:r w:rsidR="002C48F0" w:rsidRPr="00045910">
        <w:rPr>
          <w:sz w:val="28"/>
          <w:szCs w:val="28"/>
          <w:lang w:eastAsia="en-US"/>
        </w:rPr>
        <w:t>ки</w:t>
      </w:r>
      <w:r w:rsidRPr="00045910">
        <w:rPr>
          <w:sz w:val="28"/>
          <w:szCs w:val="28"/>
          <w:lang w:eastAsia="en-US"/>
        </w:rPr>
        <w:t>.</w:t>
      </w:r>
    </w:p>
    <w:p w:rsidR="002C48F0" w:rsidRPr="00045910" w:rsidRDefault="00E87797" w:rsidP="002C48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Ответы на задания 1, 6</w:t>
      </w:r>
      <w:r w:rsidR="002C48F0" w:rsidRPr="00045910">
        <w:rPr>
          <w:sz w:val="28"/>
          <w:szCs w:val="28"/>
          <w:lang w:eastAsia="en-US"/>
        </w:rPr>
        <w:t>,</w:t>
      </w:r>
      <w:r w:rsidRPr="00045910">
        <w:rPr>
          <w:sz w:val="28"/>
          <w:szCs w:val="28"/>
          <w:lang w:eastAsia="en-US"/>
        </w:rPr>
        <w:t xml:space="preserve"> 12</w:t>
      </w:r>
      <w:r w:rsidR="002C48F0" w:rsidRPr="00045910">
        <w:rPr>
          <w:sz w:val="28"/>
          <w:szCs w:val="28"/>
          <w:lang w:eastAsia="en-US"/>
        </w:rPr>
        <w:t>,</w:t>
      </w:r>
      <w:r w:rsidRPr="00045910">
        <w:rPr>
          <w:sz w:val="28"/>
          <w:szCs w:val="28"/>
          <w:lang w:eastAsia="en-US"/>
        </w:rPr>
        <w:t xml:space="preserve"> 21-24 оцениваются в зависимости от полноты и правильности ответа. За полное</w:t>
      </w:r>
      <w:r w:rsidR="002C48F0" w:rsidRPr="00045910">
        <w:rPr>
          <w:sz w:val="28"/>
          <w:szCs w:val="28"/>
          <w:lang w:eastAsia="en-US"/>
        </w:rPr>
        <w:t xml:space="preserve"> и правильное выполнение заданий 1, 6, 21, 22 и 24 выставляется 2 балла</w:t>
      </w:r>
      <w:r w:rsidR="00A45A4D">
        <w:rPr>
          <w:sz w:val="28"/>
          <w:szCs w:val="28"/>
          <w:lang w:eastAsia="en-US"/>
        </w:rPr>
        <w:t>, при неполном ответе – 1 балл.</w:t>
      </w:r>
    </w:p>
    <w:p w:rsidR="002C48F0" w:rsidRPr="00045910" w:rsidRDefault="002C48F0" w:rsidP="002C48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 xml:space="preserve">За полное и правильное выполнение задания 12 выставляется 4 балла, при неполном выполнении в зависимости от представленности требуемых компонентов ответа – 3, 2 или 1 балл. </w:t>
      </w:r>
    </w:p>
    <w:p w:rsidR="002C48F0" w:rsidRPr="00045910" w:rsidRDefault="002C48F0" w:rsidP="002C48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За полное и правильное выполнение задания 23 выставляется 3 балла, при неполном выполнении в зависимости от представленности требуемых компонентов ответа –2 или 1 балл.</w:t>
      </w:r>
    </w:p>
    <w:p w:rsidR="00AA77E4" w:rsidRPr="00045910" w:rsidRDefault="00AA77E4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Максимальное количество баллов, которое</w:t>
      </w:r>
      <w:r w:rsidR="007A0F2E" w:rsidRPr="00045910">
        <w:rPr>
          <w:sz w:val="28"/>
          <w:szCs w:val="28"/>
          <w:lang w:eastAsia="en-US"/>
        </w:rPr>
        <w:t xml:space="preserve"> участник </w:t>
      </w:r>
      <w:r w:rsidRPr="00045910">
        <w:rPr>
          <w:sz w:val="28"/>
          <w:szCs w:val="28"/>
          <w:lang w:eastAsia="en-US"/>
        </w:rPr>
        <w:t xml:space="preserve"> может получить</w:t>
      </w:r>
      <w:r w:rsidR="00F9430E" w:rsidRPr="00045910">
        <w:rPr>
          <w:sz w:val="28"/>
          <w:szCs w:val="28"/>
          <w:lang w:eastAsia="en-US"/>
        </w:rPr>
        <w:t xml:space="preserve"> </w:t>
      </w:r>
      <w:r w:rsidRPr="00045910">
        <w:rPr>
          <w:sz w:val="28"/>
          <w:szCs w:val="28"/>
          <w:lang w:eastAsia="en-US"/>
        </w:rPr>
        <w:t xml:space="preserve">за выполнение всей </w:t>
      </w:r>
      <w:r w:rsidR="007A0F2E" w:rsidRPr="00045910">
        <w:rPr>
          <w:sz w:val="28"/>
          <w:szCs w:val="28"/>
          <w:lang w:eastAsia="en-US"/>
        </w:rPr>
        <w:t>диагностической</w:t>
      </w:r>
      <w:r w:rsidRPr="00045910">
        <w:rPr>
          <w:sz w:val="28"/>
          <w:szCs w:val="28"/>
          <w:lang w:eastAsia="en-US"/>
        </w:rPr>
        <w:t xml:space="preserve"> работы, – 3</w:t>
      </w:r>
      <w:r w:rsidR="009E3E50" w:rsidRPr="00045910">
        <w:rPr>
          <w:sz w:val="28"/>
          <w:szCs w:val="28"/>
          <w:lang w:eastAsia="en-US"/>
        </w:rPr>
        <w:t>5</w:t>
      </w:r>
      <w:r w:rsidRPr="00045910">
        <w:rPr>
          <w:sz w:val="28"/>
          <w:szCs w:val="28"/>
          <w:lang w:eastAsia="en-US"/>
        </w:rPr>
        <w:t>.</w:t>
      </w:r>
    </w:p>
    <w:p w:rsidR="009E3E50" w:rsidRPr="00045910" w:rsidRDefault="009E3E50" w:rsidP="007732F4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5910">
        <w:rPr>
          <w:sz w:val="28"/>
          <w:szCs w:val="28"/>
          <w:lang w:eastAsia="en-US"/>
        </w:rPr>
        <w:t>На основе баллов, выставленных за выполнение всех заданий работы, подсчитывается суммарный первичный балл, который переводится в отметку по пятибалльной шкале.</w:t>
      </w:r>
    </w:p>
    <w:bookmarkEnd w:id="1"/>
    <w:p w:rsidR="0026734A" w:rsidRPr="00A45A4D" w:rsidRDefault="0026734A" w:rsidP="00DD024F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AC5" w:rsidRDefault="00DD024F" w:rsidP="007F693E">
      <w:pPr>
        <w:pStyle w:val="a3"/>
        <w:numPr>
          <w:ilvl w:val="0"/>
          <w:numId w:val="28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61C2E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нализ</w:t>
      </w:r>
      <w:r w:rsidR="00F9430E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результатов </w:t>
      </w:r>
      <w:r w:rsidR="00661C2E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55D3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ыполн</w:t>
      </w:r>
      <w:r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ения отдельных</w:t>
      </w:r>
      <w:r w:rsidR="00B155D3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заданий и групп заданий </w:t>
      </w:r>
      <w:r w:rsidR="008C52B4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диагностической работы по </w:t>
      </w:r>
      <w:r w:rsidR="00037380" w:rsidRPr="00045910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обществознанию</w:t>
      </w:r>
    </w:p>
    <w:p w:rsidR="00037380" w:rsidRPr="00045910" w:rsidRDefault="00903AC5" w:rsidP="0003738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910">
        <w:rPr>
          <w:rFonts w:ascii="Times New Roman" w:hAnsi="Times New Roman"/>
          <w:sz w:val="28"/>
          <w:szCs w:val="28"/>
        </w:rPr>
        <w:t xml:space="preserve">Для заполнения таблицы </w:t>
      </w:r>
      <w:r w:rsidR="009F7078">
        <w:rPr>
          <w:rFonts w:ascii="Times New Roman" w:hAnsi="Times New Roman"/>
          <w:sz w:val="28"/>
          <w:szCs w:val="28"/>
        </w:rPr>
        <w:t>8</w:t>
      </w:r>
      <w:r w:rsidR="00E0072A" w:rsidRPr="00045910">
        <w:rPr>
          <w:rFonts w:ascii="Times New Roman" w:hAnsi="Times New Roman"/>
          <w:sz w:val="28"/>
          <w:szCs w:val="28"/>
        </w:rPr>
        <w:t xml:space="preserve"> используется</w:t>
      </w:r>
      <w:r w:rsidRPr="00045910">
        <w:rPr>
          <w:rFonts w:ascii="Times New Roman" w:hAnsi="Times New Roman"/>
          <w:sz w:val="28"/>
          <w:szCs w:val="28"/>
        </w:rPr>
        <w:t xml:space="preserve"> обобщенный план КИМ </w:t>
      </w:r>
      <w:r w:rsidR="00C94C13" w:rsidRPr="00045910">
        <w:rPr>
          <w:rFonts w:ascii="Times New Roman" w:hAnsi="Times New Roman"/>
          <w:sz w:val="28"/>
          <w:szCs w:val="28"/>
        </w:rPr>
        <w:t xml:space="preserve">ДР-10 </w:t>
      </w:r>
      <w:r w:rsidRPr="00045910">
        <w:rPr>
          <w:rFonts w:ascii="Times New Roman" w:hAnsi="Times New Roman"/>
          <w:sz w:val="28"/>
          <w:szCs w:val="28"/>
        </w:rPr>
        <w:t xml:space="preserve">по </w:t>
      </w:r>
      <w:r w:rsidR="00037380" w:rsidRPr="00045910">
        <w:rPr>
          <w:rFonts w:ascii="Times New Roman" w:hAnsi="Times New Roman"/>
          <w:sz w:val="28"/>
          <w:szCs w:val="28"/>
        </w:rPr>
        <w:t>обществознанию</w:t>
      </w:r>
      <w:r w:rsidRPr="00045910">
        <w:rPr>
          <w:rFonts w:ascii="Times New Roman" w:hAnsi="Times New Roman"/>
          <w:sz w:val="28"/>
          <w:szCs w:val="28"/>
        </w:rPr>
        <w:t xml:space="preserve"> с указанием средних процентов выполнения по каждой л</w:t>
      </w:r>
      <w:r w:rsidRPr="00045910">
        <w:rPr>
          <w:rFonts w:ascii="Times New Roman" w:hAnsi="Times New Roman"/>
          <w:sz w:val="28"/>
          <w:szCs w:val="28"/>
        </w:rPr>
        <w:t>и</w:t>
      </w:r>
      <w:r w:rsidRPr="00045910">
        <w:rPr>
          <w:rFonts w:ascii="Times New Roman" w:hAnsi="Times New Roman"/>
          <w:sz w:val="28"/>
          <w:szCs w:val="28"/>
        </w:rPr>
        <w:t xml:space="preserve">нии заданий </w:t>
      </w:r>
      <w:r w:rsidR="00037380" w:rsidRPr="00045910">
        <w:rPr>
          <w:rFonts w:ascii="Times New Roman" w:eastAsia="Times New Roman" w:hAnsi="Times New Roman"/>
          <w:sz w:val="28"/>
          <w:szCs w:val="28"/>
          <w:lang w:eastAsia="ru-RU"/>
        </w:rPr>
        <w:t>в группах, соответствующих ито</w:t>
      </w:r>
      <w:r w:rsidR="007F693E">
        <w:rPr>
          <w:rFonts w:ascii="Times New Roman" w:eastAsia="Times New Roman" w:hAnsi="Times New Roman"/>
          <w:sz w:val="28"/>
          <w:szCs w:val="28"/>
          <w:lang w:eastAsia="ru-RU"/>
        </w:rPr>
        <w:t>говой оценке выполнения работы.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 w:val="28"/>
          <w:szCs w:val="28"/>
          <w:lang w:eastAsia="ru-RU"/>
        </w:rPr>
      </w:pPr>
      <w:r w:rsidRPr="00A45A4D">
        <w:rPr>
          <w:rFonts w:ascii="Times New Roman" w:eastAsiaTheme="minorHAnsi" w:hAnsi="Times New Roman"/>
          <w:bCs/>
          <w:i/>
          <w:sz w:val="28"/>
          <w:szCs w:val="28"/>
          <w:lang w:eastAsia="ru-RU"/>
        </w:rPr>
        <w:t xml:space="preserve">Таблица </w:t>
      </w:r>
      <w:r w:rsidR="009F7078" w:rsidRPr="00A45A4D">
        <w:rPr>
          <w:rFonts w:ascii="Times New Roman" w:eastAsiaTheme="minorHAnsi" w:hAnsi="Times New Roman"/>
          <w:bCs/>
          <w:i/>
          <w:sz w:val="28"/>
          <w:szCs w:val="28"/>
          <w:lang w:eastAsia="ru-RU"/>
        </w:rPr>
        <w:t>8</w:t>
      </w:r>
    </w:p>
    <w:p w:rsidR="00A45A4D" w:rsidRPr="00A45A4D" w:rsidRDefault="0026734A" w:rsidP="00A45A4D">
      <w:pPr>
        <w:spacing w:before="120" w:after="120"/>
        <w:jc w:val="center"/>
        <w:rPr>
          <w:bCs/>
          <w:i/>
          <w:sz w:val="28"/>
          <w:szCs w:val="28"/>
        </w:rPr>
      </w:pPr>
      <w:r w:rsidRPr="00A45A4D">
        <w:rPr>
          <w:bCs/>
          <w:i/>
          <w:sz w:val="28"/>
          <w:szCs w:val="28"/>
        </w:rPr>
        <w:t>Статистический анализ выполняемости отдельных заданий ДР-10</w:t>
      </w:r>
    </w:p>
    <w:p w:rsidR="00A45A4D" w:rsidRPr="00A45A4D" w:rsidRDefault="0026734A" w:rsidP="00A45A4D">
      <w:pPr>
        <w:spacing w:before="120" w:after="120"/>
        <w:jc w:val="center"/>
        <w:rPr>
          <w:bCs/>
          <w:i/>
          <w:sz w:val="28"/>
          <w:szCs w:val="28"/>
        </w:rPr>
      </w:pPr>
      <w:r w:rsidRPr="00A45A4D">
        <w:rPr>
          <w:bCs/>
          <w:i/>
          <w:sz w:val="28"/>
          <w:szCs w:val="28"/>
        </w:rPr>
        <w:t>по обществознанию</w:t>
      </w: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3260"/>
        <w:gridCol w:w="1133"/>
        <w:gridCol w:w="1134"/>
        <w:gridCol w:w="852"/>
        <w:gridCol w:w="850"/>
        <w:gridCol w:w="851"/>
        <w:gridCol w:w="850"/>
      </w:tblGrid>
      <w:tr w:rsidR="00302129" w:rsidRPr="00045910" w:rsidTr="00A45A4D">
        <w:trPr>
          <w:trHeight w:val="10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01349F" w:rsidP="0001349F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№</w:t>
            </w:r>
            <w:r w:rsidR="00302129" w:rsidRPr="00045910">
              <w:rPr>
                <w:rFonts w:eastAsia="Times New Roman"/>
              </w:rPr>
              <w:t xml:space="preserve"> задания в работе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suppressAutoHyphens/>
              <w:jc w:val="center"/>
              <w:rPr>
                <w:rFonts w:eastAsia="Times New Roman"/>
              </w:rPr>
            </w:pPr>
            <w:bookmarkStart w:id="2" w:name="RANGE!D1"/>
            <w:r w:rsidRPr="00045910">
              <w:rPr>
                <w:rFonts w:eastAsia="Times New Roman"/>
              </w:rPr>
              <w:t>Средний процент выполнения</w:t>
            </w:r>
            <w:bookmarkEnd w:id="2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Процент выполнения по региону в группах, получивших отметку</w:t>
            </w:r>
          </w:p>
        </w:tc>
      </w:tr>
      <w:tr w:rsidR="00302129" w:rsidRPr="00045910" w:rsidTr="00A45A4D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29" w:rsidRPr="00045910" w:rsidRDefault="00302129" w:rsidP="0001349F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29" w:rsidRPr="00045910" w:rsidRDefault="00302129" w:rsidP="0001349F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29" w:rsidRPr="00045910" w:rsidRDefault="00302129" w:rsidP="0001349F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29" w:rsidRPr="00045910" w:rsidRDefault="00302129" w:rsidP="0001349F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ED2CA5" w:rsidP="0001349F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02129" w:rsidRPr="0004591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ED2CA5" w:rsidP="0001349F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02129" w:rsidRPr="0004591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ED2CA5" w:rsidP="0001349F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02129" w:rsidRPr="0004591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ED2CA5" w:rsidP="0001349F">
            <w:pPr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02129" w:rsidRPr="0004591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</w:tc>
      </w:tr>
      <w:tr w:rsidR="00302129" w:rsidRPr="00045910" w:rsidTr="00A45A4D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264B08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Знать/понимать: социальные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свойства человека, его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взаимодействие с другими людьми;</w:t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 сущность </w:t>
            </w:r>
            <w:r w:rsidRPr="00045910">
              <w:rPr>
                <w:rFonts w:eastAsia="Times New Roman"/>
                <w:sz w:val="22"/>
                <w:szCs w:val="22"/>
              </w:rPr>
              <w:t>общества как</w:t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формы</w:t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совместной деятельности людей;</w:t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характерные черты и признаки</w:t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основных сфер жизни общества;</w:t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 с</w:t>
            </w:r>
            <w:r w:rsidRPr="00045910">
              <w:rPr>
                <w:rFonts w:eastAsia="Times New Roman"/>
                <w:sz w:val="22"/>
                <w:szCs w:val="22"/>
              </w:rPr>
              <w:t>одержание и значение социальных</w:t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 н</w:t>
            </w:r>
            <w:r w:rsidRPr="00045910">
              <w:rPr>
                <w:rFonts w:eastAsia="Times New Roman"/>
                <w:sz w:val="22"/>
                <w:szCs w:val="22"/>
              </w:rPr>
              <w:t>орм, регулирующих общественные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отношения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ind w:left="-534" w:firstLine="392"/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F024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302129" w:rsidRPr="00045910" w:rsidTr="00A45A4D">
        <w:trPr>
          <w:trHeight w:val="3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264B08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Приводить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 xml:space="preserve">примеры </w:t>
            </w:r>
            <w:r w:rsidR="00264B08" w:rsidRPr="00045910">
              <w:rPr>
                <w:rFonts w:eastAsia="Times New Roman"/>
                <w:sz w:val="22"/>
                <w:szCs w:val="22"/>
              </w:rPr>
              <w:t>с</w:t>
            </w:r>
            <w:r w:rsidRPr="00045910">
              <w:rPr>
                <w:rFonts w:eastAsia="Times New Roman"/>
                <w:sz w:val="22"/>
                <w:szCs w:val="22"/>
              </w:rPr>
              <w:t>оциальных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объектов определённого типа,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социальных отношений, а также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ситуаций, регулируемых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различными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видами социальных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норм, деятельности людей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различных сферах / решать в рамках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изученного материала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познавательные и практические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задачи, отражающие типичные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ситуации в различных сферах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деятельности человека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302129" w:rsidRPr="00045910" w:rsidTr="00A45A4D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264B08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объектов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(включая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общественной жизни, гражданина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</w:t>
            </w:r>
            <w:r w:rsidR="00264B08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3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B44B71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Приводить примеры социальных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объектов определённого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типа,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отношений, а также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ситуаций, регулируемых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различными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видами социальных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норм, деятельности людей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различных сферах / решать в рамках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изученного материала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познавательные и практические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задачи, отражающие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типичные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ситуации в различных сферах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деятельности человека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7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B44B71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объектов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(включая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общественной жизни, гражданина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</w:t>
            </w:r>
            <w:r w:rsidR="00B44B7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F024B1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2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4D6A19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Решать в рамках изученного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материала познавательные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практические задачи, отражающие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типичные ситуации в различных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сферах деятельности человека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(финансовая грамотность)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4D6A19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Описывать основные социальные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объекты, выделяя их существенные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признаки, человека как социально-деятельное существо,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основные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социальные роли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7B03C3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3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4D6A19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Приводить примеры социальных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объектов определённого типа,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социальных отношений, а также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ситуаций, регулируемых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различными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видами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 xml:space="preserve"> социальных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норм, деятельности людей в</w:t>
            </w:r>
            <w:r w:rsidR="004D6A19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различных сферах / решать в рамках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изученного материала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познавательные и практические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задачи, отражающие типичные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ситуации в различных сферах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деятельности человека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9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1C13C7">
            <w:pPr>
              <w:suppressAutoHyphens/>
              <w:jc w:val="center"/>
              <w:rPr>
                <w:rFonts w:eastAsia="Times New Roman"/>
              </w:rPr>
            </w:pPr>
            <w:r w:rsidRPr="0071229C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1C13C7" w:rsidRPr="0071229C">
              <w:rPr>
                <w:rFonts w:eastAsia="Times New Roman"/>
                <w:sz w:val="22"/>
                <w:szCs w:val="22"/>
              </w:rPr>
              <w:t xml:space="preserve"> </w:t>
            </w:r>
            <w:r w:rsidRPr="0071229C">
              <w:rPr>
                <w:rFonts w:eastAsia="Times New Roman"/>
                <w:sz w:val="22"/>
                <w:szCs w:val="22"/>
              </w:rPr>
              <w:t>социальных объектов (включая</w:t>
            </w:r>
            <w:r w:rsidRPr="0071229C">
              <w:rPr>
                <w:rFonts w:eastAsia="Times New Roman"/>
                <w:sz w:val="22"/>
                <w:szCs w:val="22"/>
              </w:rPr>
              <w:br/>
              <w:t>взаимодействия общества и</w:t>
            </w:r>
            <w:r w:rsidRPr="0071229C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1C13C7" w:rsidRPr="0071229C">
              <w:rPr>
                <w:rFonts w:eastAsia="Times New Roman"/>
                <w:sz w:val="22"/>
                <w:szCs w:val="22"/>
              </w:rPr>
              <w:t xml:space="preserve"> </w:t>
            </w:r>
            <w:r w:rsidRPr="0071229C">
              <w:rPr>
                <w:rFonts w:eastAsia="Times New Roman"/>
                <w:sz w:val="22"/>
                <w:szCs w:val="22"/>
              </w:rPr>
              <w:t>общественной жизни, гражданина</w:t>
            </w:r>
            <w:r w:rsidR="001C13C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</w:t>
            </w:r>
            <w:r w:rsidR="001C13C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A04157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Описывать основные социальные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объекты, выделяя их существенные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признаки, человека как социально-деятельное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существо, основные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социальные роли / решать в рамках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изученного материала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познавательные и практические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задачи, отражающие типичные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ситуации в различных сферах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деятельности человека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A04157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объектов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(включая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общественной жизни, гражданина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A04157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Осуществлять поиск социальной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информации по заданной теме из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диаграммы/таблицы;</w:t>
            </w:r>
            <w:r w:rsidR="00A04157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оценивать поведение людей с точки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зрения социальных норм,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экономической рациональности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A75E2B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Описывать основные социальные</w:t>
            </w:r>
            <w:r w:rsidR="00A75E2B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объекты, выделяя их существенные</w:t>
            </w:r>
            <w:r w:rsidR="00A75E2B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признаки, человека как социальн</w:t>
            </w:r>
            <w:proofErr w:type="gramStart"/>
            <w:r w:rsidRPr="00045910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045910">
              <w:rPr>
                <w:rFonts w:eastAsia="Times New Roman"/>
                <w:sz w:val="22"/>
                <w:szCs w:val="22"/>
              </w:rPr>
              <w:br/>
              <w:t>деятельное существо, основные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социальные роли / решать в рамках</w:t>
            </w:r>
            <w:r w:rsidR="00A75E2B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изученного материала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познавательные и практические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задачи, отражающие типичные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ситуации в различных сферах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деятельности человека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A75E2B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A75E2B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объектов (включая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A75E2B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общественной жизни, гражданина</w:t>
            </w:r>
            <w:r w:rsidR="00A75E2B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</w:t>
            </w:r>
            <w:r w:rsidR="00A75E2B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4591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ED5B4A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объектов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(включая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общественной жизни, гражданина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ED5B4A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Описывать основные социальные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объекты, выделяя их существенные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признаки, человека как социальн</w:t>
            </w:r>
            <w:proofErr w:type="gramStart"/>
            <w:r w:rsidRPr="00045910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045910">
              <w:rPr>
                <w:rFonts w:eastAsia="Times New Roman"/>
                <w:sz w:val="22"/>
                <w:szCs w:val="22"/>
              </w:rPr>
              <w:br/>
              <w:t>деятельное существо, основные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социальные роли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3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ED5B4A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Приводить примеры социальных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объектов определённого типа,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социальных отношений, а также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ситуаций, регулируемых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различными видами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норм, деятельности людей в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различных сферах / решать в рамках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изученного материала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познавательные и практические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задачи, отражающие типичные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ситуации в различных сферах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деятельности человека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ED5B4A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объектов (включая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общественной жизни, гражданина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045910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2064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2064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2064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2064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ED5B4A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Сравнивать социальные объекты,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суждения об обществе и человеке;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выявлять их общие черты и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ED5B4A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объектов (включая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общественной жизни, гражданина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ED5B4A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Осуществлять поиск социальной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информации по заданной теме из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различных её носителей (материалов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СМИ, учебного текста и других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адаптированных источников)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ED5B4A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Осуществлять поиск социальной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информации по заданной теме из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различных её носителей (материалов</w:t>
            </w:r>
            <w:r w:rsidR="00ED5B4A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СМИ, учебного текста и других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адаптированных источников)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3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712531">
            <w:pPr>
              <w:suppressAutoHyphens/>
              <w:jc w:val="center"/>
              <w:rPr>
                <w:rFonts w:eastAsia="Times New Roman"/>
              </w:rPr>
            </w:pPr>
            <w:proofErr w:type="gramStart"/>
            <w:r w:rsidRPr="00045910">
              <w:rPr>
                <w:rFonts w:eastAsia="Times New Roman"/>
                <w:sz w:val="22"/>
                <w:szCs w:val="22"/>
              </w:rPr>
              <w:t>Осуществлять поиск социальной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информации по заданной теме из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различных её носителей (материалов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СМИ, учебного текста и других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адаптированных источников);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приводить примеры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объектов определённого типа,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 отношений, а также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ситуаций, регулируемых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различными видами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социальных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норм, деятельности людей в</w:t>
            </w:r>
            <w:r w:rsidR="00712531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различных сферах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302129" w:rsidRPr="00045910" w:rsidTr="00A45A4D">
        <w:trPr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01349F">
            <w:pPr>
              <w:jc w:val="center"/>
              <w:rPr>
                <w:rFonts w:eastAsia="Times New Roman"/>
                <w:bCs/>
              </w:rPr>
            </w:pPr>
            <w:r w:rsidRPr="00045910">
              <w:rPr>
                <w:rFonts w:eastAsia="Times New Roman"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29" w:rsidRPr="00045910" w:rsidRDefault="00302129" w:rsidP="002E3F60">
            <w:pPr>
              <w:suppressAutoHyphens/>
              <w:jc w:val="center"/>
              <w:rPr>
                <w:rFonts w:eastAsia="Times New Roman"/>
              </w:rPr>
            </w:pPr>
            <w:r w:rsidRPr="00045910">
              <w:rPr>
                <w:rFonts w:eastAsia="Times New Roman"/>
                <w:sz w:val="22"/>
                <w:szCs w:val="22"/>
              </w:rPr>
              <w:t>Объяснять взаимосвязи изученных</w:t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 социальных</w:t>
            </w:r>
            <w:r w:rsidRPr="00045910">
              <w:rPr>
                <w:rFonts w:eastAsia="Times New Roman"/>
                <w:sz w:val="22"/>
                <w:szCs w:val="22"/>
              </w:rPr>
              <w:br/>
            </w:r>
            <w:r w:rsidR="00135643" w:rsidRPr="00045910">
              <w:rPr>
                <w:rFonts w:eastAsia="Times New Roman"/>
                <w:sz w:val="22"/>
                <w:szCs w:val="22"/>
              </w:rPr>
              <w:t xml:space="preserve">объектов </w:t>
            </w:r>
            <w:r w:rsidRPr="00045910">
              <w:rPr>
                <w:rFonts w:eastAsia="Times New Roman"/>
                <w:sz w:val="22"/>
                <w:szCs w:val="22"/>
              </w:rPr>
              <w:t>(включая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взаимодействия общества и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природы, человека и общества, сфер</w:t>
            </w:r>
            <w:r w:rsidR="002E3F60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общественной жизни, гражданина и</w:t>
            </w:r>
            <w:r w:rsidR="002E3F60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государства) / оценивать поведение</w:t>
            </w:r>
            <w:r w:rsidRPr="00045910">
              <w:rPr>
                <w:rFonts w:eastAsia="Times New Roman"/>
                <w:sz w:val="22"/>
                <w:szCs w:val="22"/>
              </w:rPr>
              <w:br/>
              <w:t>людей с точки зрения социальных</w:t>
            </w:r>
            <w:r w:rsidR="002E3F60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норм, экономической</w:t>
            </w:r>
            <w:r w:rsidR="002E3F60" w:rsidRPr="00045910">
              <w:rPr>
                <w:rFonts w:eastAsia="Times New Roman"/>
                <w:sz w:val="22"/>
                <w:szCs w:val="22"/>
              </w:rPr>
              <w:t xml:space="preserve"> </w:t>
            </w:r>
            <w:r w:rsidRPr="00045910">
              <w:rPr>
                <w:rFonts w:eastAsia="Times New Roman"/>
                <w:sz w:val="22"/>
                <w:szCs w:val="22"/>
              </w:rPr>
              <w:t>рациональности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302129" w:rsidP="00135643">
            <w:pPr>
              <w:ind w:left="33" w:hanging="33"/>
              <w:jc w:val="center"/>
              <w:rPr>
                <w:rFonts w:eastAsia="Times New Roman"/>
                <w:color w:val="000000"/>
              </w:rPr>
            </w:pPr>
            <w:r w:rsidRPr="00045910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29" w:rsidRPr="00045910" w:rsidRDefault="008C0555" w:rsidP="0001349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</w:tbl>
    <w:p w:rsidR="004876FB" w:rsidRPr="00045910" w:rsidRDefault="004876FB" w:rsidP="007A30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rFonts w:eastAsia="Times New Roman"/>
          <w:sz w:val="28"/>
          <w:szCs w:val="28"/>
        </w:rPr>
        <w:t>В целом в 2020 году результаты выполнения диагностической работы по обществознанию в регионе могут быть признаны удовлетворительными. Вместе с тем выявлены определенные проблемы.</w:t>
      </w:r>
    </w:p>
    <w:p w:rsidR="00830395" w:rsidRPr="00045910" w:rsidRDefault="007D6D64" w:rsidP="007A30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Для </w:t>
      </w:r>
      <w:r w:rsidR="004876FB" w:rsidRPr="00045910">
        <w:rPr>
          <w:sz w:val="28"/>
          <w:szCs w:val="28"/>
        </w:rPr>
        <w:t xml:space="preserve">участников </w:t>
      </w:r>
      <w:proofErr w:type="gramStart"/>
      <w:r w:rsidR="004876FB" w:rsidRPr="00045910">
        <w:rPr>
          <w:sz w:val="28"/>
          <w:szCs w:val="28"/>
        </w:rPr>
        <w:t>ДР</w:t>
      </w:r>
      <w:proofErr w:type="gramEnd"/>
      <w:r w:rsidR="004876FB" w:rsidRPr="00045910">
        <w:rPr>
          <w:sz w:val="28"/>
          <w:szCs w:val="28"/>
        </w:rPr>
        <w:t xml:space="preserve">, </w:t>
      </w:r>
      <w:r w:rsidRPr="00045910">
        <w:rPr>
          <w:sz w:val="28"/>
          <w:szCs w:val="28"/>
        </w:rPr>
        <w:t>не преодолевших минимальный порог</w:t>
      </w:r>
      <w:r w:rsidR="004876FB" w:rsidRPr="00045910">
        <w:rPr>
          <w:sz w:val="28"/>
          <w:szCs w:val="28"/>
        </w:rPr>
        <w:t>,</w:t>
      </w:r>
      <w:r w:rsidRPr="00045910">
        <w:rPr>
          <w:sz w:val="28"/>
          <w:szCs w:val="28"/>
        </w:rPr>
        <w:t xml:space="preserve"> самыми трудными оказались задания 1, 12, 15, 2</w:t>
      </w:r>
      <w:r w:rsidR="00830395" w:rsidRPr="00045910">
        <w:rPr>
          <w:sz w:val="28"/>
          <w:szCs w:val="28"/>
        </w:rPr>
        <w:t>0</w:t>
      </w:r>
      <w:r w:rsidRPr="00045910">
        <w:rPr>
          <w:sz w:val="28"/>
          <w:szCs w:val="28"/>
        </w:rPr>
        <w:t>-2</w:t>
      </w:r>
      <w:r w:rsidR="00830395" w:rsidRPr="00045910">
        <w:rPr>
          <w:sz w:val="28"/>
          <w:szCs w:val="28"/>
        </w:rPr>
        <w:t>4</w:t>
      </w:r>
      <w:r w:rsidRPr="00045910">
        <w:rPr>
          <w:sz w:val="28"/>
          <w:szCs w:val="28"/>
        </w:rPr>
        <w:t>.</w:t>
      </w:r>
      <w:r w:rsidR="00830395" w:rsidRPr="00045910">
        <w:rPr>
          <w:sz w:val="28"/>
          <w:szCs w:val="28"/>
        </w:rPr>
        <w:t xml:space="preserve"> Процент их выполнения в данной группе находится в диапазоне от 2,5% до 23</w:t>
      </w:r>
      <w:r w:rsidR="003D2CFE" w:rsidRPr="00045910">
        <w:rPr>
          <w:sz w:val="28"/>
          <w:szCs w:val="28"/>
        </w:rPr>
        <w:t>,9</w:t>
      </w:r>
      <w:r w:rsidR="00830395" w:rsidRPr="00045910">
        <w:rPr>
          <w:sz w:val="28"/>
          <w:szCs w:val="28"/>
        </w:rPr>
        <w:t xml:space="preserve">%. Определенные сложности вызвали </w:t>
      </w:r>
      <w:r w:rsidR="004876FB" w:rsidRPr="00045910">
        <w:rPr>
          <w:sz w:val="28"/>
          <w:szCs w:val="28"/>
        </w:rPr>
        <w:t>и</w:t>
      </w:r>
      <w:r w:rsidR="00830395" w:rsidRPr="00045910">
        <w:rPr>
          <w:sz w:val="28"/>
          <w:szCs w:val="28"/>
        </w:rPr>
        <w:t xml:space="preserve"> другие задания. Высокий процент выполнения отмечен только в заданиях 2 (67,9%) и 4 (77,2%).</w:t>
      </w:r>
    </w:p>
    <w:p w:rsidR="007A309C" w:rsidRPr="00045910" w:rsidRDefault="003D2CFE" w:rsidP="007A30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В группе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3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 xml:space="preserve"> наибольшие затруднения вызвало выполнение заданий 12, 15, 18, 23 и 24.</w:t>
      </w:r>
      <w:r w:rsidR="007A309C" w:rsidRPr="00045910">
        <w:rPr>
          <w:sz w:val="28"/>
          <w:szCs w:val="28"/>
        </w:rPr>
        <w:t xml:space="preserve"> Процент их выполнения находится в диапазоне от 15,9% до 33,6%.</w:t>
      </w:r>
    </w:p>
    <w:p w:rsidR="007A309C" w:rsidRPr="00045910" w:rsidRDefault="007A309C" w:rsidP="007A30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Самыми сложными на фоне всей диагностической работы для десятиклассников оказались задания 15</w:t>
      </w:r>
      <w:r w:rsidR="00F71B59" w:rsidRPr="00045910">
        <w:rPr>
          <w:sz w:val="28"/>
          <w:szCs w:val="28"/>
        </w:rPr>
        <w:t>,</w:t>
      </w:r>
      <w:r w:rsidRPr="00045910">
        <w:rPr>
          <w:sz w:val="28"/>
          <w:szCs w:val="28"/>
        </w:rPr>
        <w:t xml:space="preserve"> 23 и 24. </w:t>
      </w:r>
      <w:proofErr w:type="gramStart"/>
      <w:r w:rsidRPr="00045910">
        <w:rPr>
          <w:sz w:val="28"/>
          <w:szCs w:val="28"/>
        </w:rPr>
        <w:t xml:space="preserve">Соответственно и процент их выполнения самый низкий – 36,9%, 33,2% и 35,6%. При этом </w:t>
      </w:r>
      <w:r w:rsidR="00B81980" w:rsidRPr="00045910">
        <w:rPr>
          <w:sz w:val="28"/>
          <w:szCs w:val="28"/>
        </w:rPr>
        <w:t xml:space="preserve">отмечен </w:t>
      </w:r>
      <w:r w:rsidR="009F7078">
        <w:rPr>
          <w:sz w:val="28"/>
          <w:szCs w:val="28"/>
        </w:rPr>
        <w:t>невысокий</w:t>
      </w:r>
      <w:r w:rsidR="00B81980" w:rsidRPr="00045910">
        <w:rPr>
          <w:sz w:val="28"/>
          <w:szCs w:val="28"/>
        </w:rPr>
        <w:t xml:space="preserve"> уровень выполнения задания базового уровня сложности 15</w:t>
      </w:r>
      <w:r w:rsidR="00AE1D6B" w:rsidRPr="00045910">
        <w:rPr>
          <w:sz w:val="28"/>
          <w:szCs w:val="28"/>
        </w:rPr>
        <w:t xml:space="preserve"> на установление соответствия между примерами и функциями государства, которые они иллюстрируют (1 вариант КИМ), и установление соответствия между примерами и видами экономического продукта (2 вариант КИМ) </w:t>
      </w:r>
      <w:r w:rsidR="00B81980" w:rsidRPr="00045910">
        <w:rPr>
          <w:sz w:val="28"/>
          <w:szCs w:val="28"/>
        </w:rPr>
        <w:t>даже в группе отличников – 46,3%.</w:t>
      </w:r>
      <w:r w:rsidR="00F71B59" w:rsidRPr="00045910">
        <w:rPr>
          <w:sz w:val="28"/>
          <w:szCs w:val="28"/>
        </w:rPr>
        <w:t xml:space="preserve"> </w:t>
      </w:r>
      <w:r w:rsidR="00EF5A72" w:rsidRPr="00045910">
        <w:rPr>
          <w:sz w:val="28"/>
          <w:szCs w:val="28"/>
        </w:rPr>
        <w:t>В</w:t>
      </w:r>
      <w:r w:rsidR="00F71B59" w:rsidRPr="00045910">
        <w:rPr>
          <w:sz w:val="28"/>
          <w:szCs w:val="28"/>
        </w:rPr>
        <w:t xml:space="preserve"> задания</w:t>
      </w:r>
      <w:r w:rsidR="00EF5A72" w:rsidRPr="00045910">
        <w:rPr>
          <w:sz w:val="28"/>
          <w:szCs w:val="28"/>
        </w:rPr>
        <w:t>х</w:t>
      </w:r>
      <w:r w:rsidR="00F71B59" w:rsidRPr="00045910">
        <w:rPr>
          <w:sz w:val="28"/>
          <w:szCs w:val="28"/>
        </w:rPr>
        <w:t xml:space="preserve"> высокого уровня сложности 23, 24</w:t>
      </w:r>
      <w:proofErr w:type="gramEnd"/>
      <w:r w:rsidR="00F71B59" w:rsidRPr="00045910">
        <w:rPr>
          <w:sz w:val="28"/>
          <w:szCs w:val="28"/>
        </w:rPr>
        <w:t xml:space="preserve"> высокий процент выполнения отмечен  только в группе участников </w:t>
      </w:r>
      <w:r w:rsidR="00ED2CA5">
        <w:rPr>
          <w:sz w:val="28"/>
          <w:szCs w:val="28"/>
        </w:rPr>
        <w:t>«</w:t>
      </w:r>
      <w:r w:rsidR="00F71B59" w:rsidRPr="00045910">
        <w:rPr>
          <w:sz w:val="28"/>
          <w:szCs w:val="28"/>
        </w:rPr>
        <w:t>5</w:t>
      </w:r>
      <w:r w:rsidR="00ED2CA5">
        <w:rPr>
          <w:sz w:val="28"/>
          <w:szCs w:val="28"/>
        </w:rPr>
        <w:t>»</w:t>
      </w:r>
      <w:r w:rsidR="00F71B59" w:rsidRPr="00045910">
        <w:rPr>
          <w:sz w:val="28"/>
          <w:szCs w:val="28"/>
        </w:rPr>
        <w:t xml:space="preserve"> - 83,2% и 81,8% соответственно (ср.: </w:t>
      </w:r>
      <w:r w:rsidR="00ED2CA5">
        <w:rPr>
          <w:sz w:val="28"/>
          <w:szCs w:val="28"/>
        </w:rPr>
        <w:t>«</w:t>
      </w:r>
      <w:r w:rsidR="00F71B59" w:rsidRPr="00045910">
        <w:rPr>
          <w:sz w:val="28"/>
          <w:szCs w:val="28"/>
        </w:rPr>
        <w:t>4</w:t>
      </w:r>
      <w:r w:rsidR="00ED2CA5">
        <w:rPr>
          <w:sz w:val="28"/>
          <w:szCs w:val="28"/>
        </w:rPr>
        <w:t>»</w:t>
      </w:r>
      <w:r w:rsidR="00F71B59" w:rsidRPr="00045910">
        <w:rPr>
          <w:sz w:val="28"/>
          <w:szCs w:val="28"/>
        </w:rPr>
        <w:t xml:space="preserve"> – 49,0%;  </w:t>
      </w:r>
      <w:r w:rsidR="00ED2CA5">
        <w:rPr>
          <w:sz w:val="28"/>
          <w:szCs w:val="28"/>
        </w:rPr>
        <w:t>«</w:t>
      </w:r>
      <w:r w:rsidR="00F71B59" w:rsidRPr="00045910">
        <w:rPr>
          <w:sz w:val="28"/>
          <w:szCs w:val="28"/>
        </w:rPr>
        <w:t>3</w:t>
      </w:r>
      <w:r w:rsidR="00ED2CA5">
        <w:rPr>
          <w:sz w:val="28"/>
          <w:szCs w:val="28"/>
        </w:rPr>
        <w:t>»</w:t>
      </w:r>
      <w:r w:rsidR="00F71B59" w:rsidRPr="00045910">
        <w:rPr>
          <w:sz w:val="28"/>
          <w:szCs w:val="28"/>
        </w:rPr>
        <w:t xml:space="preserve"> – 15,9%, </w:t>
      </w:r>
      <w:r w:rsidR="00ED2CA5">
        <w:rPr>
          <w:sz w:val="28"/>
          <w:szCs w:val="28"/>
        </w:rPr>
        <w:t>«</w:t>
      </w:r>
      <w:r w:rsidR="00F71B59" w:rsidRPr="00045910">
        <w:rPr>
          <w:sz w:val="28"/>
          <w:szCs w:val="28"/>
        </w:rPr>
        <w:t>2</w:t>
      </w:r>
      <w:r w:rsidR="00ED2CA5">
        <w:rPr>
          <w:sz w:val="28"/>
          <w:szCs w:val="28"/>
        </w:rPr>
        <w:t>»</w:t>
      </w:r>
      <w:r w:rsidR="00F71B59" w:rsidRPr="00045910">
        <w:rPr>
          <w:sz w:val="28"/>
          <w:szCs w:val="28"/>
        </w:rPr>
        <w:t xml:space="preserve"> – 2,5% в задании 23 и </w:t>
      </w:r>
      <w:r w:rsidR="00ED2CA5">
        <w:rPr>
          <w:sz w:val="28"/>
          <w:szCs w:val="28"/>
        </w:rPr>
        <w:t>«</w:t>
      </w:r>
      <w:r w:rsidR="003A412A" w:rsidRPr="00045910">
        <w:rPr>
          <w:sz w:val="28"/>
          <w:szCs w:val="28"/>
        </w:rPr>
        <w:t>4</w:t>
      </w:r>
      <w:r w:rsidR="00ED2CA5">
        <w:rPr>
          <w:sz w:val="28"/>
          <w:szCs w:val="28"/>
        </w:rPr>
        <w:t>»</w:t>
      </w:r>
      <w:r w:rsidR="003A412A" w:rsidRPr="00045910">
        <w:rPr>
          <w:sz w:val="28"/>
          <w:szCs w:val="28"/>
        </w:rPr>
        <w:t xml:space="preserve"> – 48,4%;  </w:t>
      </w:r>
      <w:r w:rsidR="00ED2CA5">
        <w:rPr>
          <w:sz w:val="28"/>
          <w:szCs w:val="28"/>
        </w:rPr>
        <w:t>«</w:t>
      </w:r>
      <w:r w:rsidR="003A412A" w:rsidRPr="00045910">
        <w:rPr>
          <w:sz w:val="28"/>
          <w:szCs w:val="28"/>
        </w:rPr>
        <w:t>3</w:t>
      </w:r>
      <w:r w:rsidR="00ED2CA5">
        <w:rPr>
          <w:sz w:val="28"/>
          <w:szCs w:val="28"/>
        </w:rPr>
        <w:t>»</w:t>
      </w:r>
      <w:r w:rsidR="003A412A" w:rsidRPr="00045910">
        <w:rPr>
          <w:sz w:val="28"/>
          <w:szCs w:val="28"/>
        </w:rPr>
        <w:t xml:space="preserve"> – 21,4%, </w:t>
      </w:r>
      <w:r w:rsidR="00ED2CA5">
        <w:rPr>
          <w:sz w:val="28"/>
          <w:szCs w:val="28"/>
        </w:rPr>
        <w:t>«</w:t>
      </w:r>
      <w:r w:rsidR="003A412A" w:rsidRPr="00045910">
        <w:rPr>
          <w:sz w:val="28"/>
          <w:szCs w:val="28"/>
        </w:rPr>
        <w:t>2</w:t>
      </w:r>
      <w:r w:rsidR="00ED2CA5">
        <w:rPr>
          <w:sz w:val="28"/>
          <w:szCs w:val="28"/>
        </w:rPr>
        <w:t>»</w:t>
      </w:r>
      <w:r w:rsidR="003A412A" w:rsidRPr="00045910">
        <w:rPr>
          <w:sz w:val="28"/>
          <w:szCs w:val="28"/>
        </w:rPr>
        <w:t xml:space="preserve"> – 5,8% в задании 24</w:t>
      </w:r>
      <w:r w:rsidR="00F71B59" w:rsidRPr="00045910">
        <w:rPr>
          <w:sz w:val="28"/>
          <w:szCs w:val="28"/>
        </w:rPr>
        <w:t>).</w:t>
      </w:r>
    </w:p>
    <w:p w:rsidR="007D6D64" w:rsidRPr="00045910" w:rsidRDefault="00FA50E6" w:rsidP="00830395">
      <w:pPr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lastRenderedPageBreak/>
        <w:t>Отличников</w:t>
      </w:r>
      <w:r w:rsidR="007D6D64" w:rsidRPr="00045910">
        <w:rPr>
          <w:sz w:val="28"/>
          <w:szCs w:val="28"/>
        </w:rPr>
        <w:t xml:space="preserve">, </w:t>
      </w:r>
      <w:r w:rsidRPr="00045910">
        <w:rPr>
          <w:sz w:val="28"/>
          <w:szCs w:val="28"/>
        </w:rPr>
        <w:t>по</w:t>
      </w:r>
      <w:r w:rsidR="00051E72" w:rsidRPr="00045910">
        <w:rPr>
          <w:sz w:val="28"/>
          <w:szCs w:val="28"/>
        </w:rPr>
        <w:t>л</w:t>
      </w:r>
      <w:r w:rsidRPr="00045910">
        <w:rPr>
          <w:sz w:val="28"/>
          <w:szCs w:val="28"/>
        </w:rPr>
        <w:t xml:space="preserve">учивших отметку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5</w:t>
      </w:r>
      <w:r w:rsidR="00ED2CA5">
        <w:rPr>
          <w:sz w:val="28"/>
          <w:szCs w:val="28"/>
        </w:rPr>
        <w:t>»</w:t>
      </w:r>
      <w:r w:rsidR="007D6D64" w:rsidRPr="00045910">
        <w:rPr>
          <w:sz w:val="28"/>
          <w:szCs w:val="28"/>
        </w:rPr>
        <w:t>, как правило, подводит аргумент</w:t>
      </w:r>
      <w:r w:rsidR="007D6D64" w:rsidRPr="00045910">
        <w:rPr>
          <w:sz w:val="28"/>
          <w:szCs w:val="28"/>
        </w:rPr>
        <w:t>а</w:t>
      </w:r>
      <w:r w:rsidR="007D6D64" w:rsidRPr="00045910">
        <w:rPr>
          <w:sz w:val="28"/>
          <w:szCs w:val="28"/>
        </w:rPr>
        <w:t xml:space="preserve">ция </w:t>
      </w:r>
      <w:r w:rsidR="00F71B59" w:rsidRPr="00045910">
        <w:rPr>
          <w:sz w:val="28"/>
          <w:szCs w:val="28"/>
        </w:rPr>
        <w:t>и приведение примеров с и</w:t>
      </w:r>
      <w:r w:rsidR="001D7B2D" w:rsidRPr="00045910">
        <w:rPr>
          <w:sz w:val="28"/>
          <w:szCs w:val="28"/>
        </w:rPr>
        <w:t>с</w:t>
      </w:r>
      <w:r w:rsidR="00F71B59" w:rsidRPr="00045910">
        <w:rPr>
          <w:sz w:val="28"/>
          <w:szCs w:val="28"/>
        </w:rPr>
        <w:t>пользованием текста и обществоведческих</w:t>
      </w:r>
      <w:r w:rsidR="001D7B2D" w:rsidRPr="00045910">
        <w:rPr>
          <w:sz w:val="28"/>
          <w:szCs w:val="28"/>
        </w:rPr>
        <w:t xml:space="preserve"> зн</w:t>
      </w:r>
      <w:r w:rsidR="001D7B2D" w:rsidRPr="00045910">
        <w:rPr>
          <w:sz w:val="28"/>
          <w:szCs w:val="28"/>
        </w:rPr>
        <w:t>а</w:t>
      </w:r>
      <w:r w:rsidR="001D7B2D" w:rsidRPr="00045910">
        <w:rPr>
          <w:sz w:val="28"/>
          <w:szCs w:val="28"/>
        </w:rPr>
        <w:t>ний.</w:t>
      </w:r>
    </w:p>
    <w:p w:rsidR="006F5982" w:rsidRPr="00045910" w:rsidRDefault="006F5982" w:rsidP="00755052">
      <w:pPr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Pr="00045910">
        <w:rPr>
          <w:i/>
          <w:sz w:val="28"/>
          <w:szCs w:val="28"/>
        </w:rPr>
        <w:t>Человек и общество</w:t>
      </w:r>
      <w:r w:rsidR="00ED2CA5">
        <w:rPr>
          <w:i/>
          <w:sz w:val="28"/>
          <w:szCs w:val="28"/>
        </w:rPr>
        <w:t>»</w:t>
      </w:r>
    </w:p>
    <w:p w:rsidR="00EB7C8C" w:rsidRPr="00045910" w:rsidRDefault="006F5982" w:rsidP="006F5982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045910">
        <w:rPr>
          <w:bCs/>
          <w:sz w:val="28"/>
          <w:szCs w:val="28"/>
        </w:rPr>
        <w:t>Средний процент выполнения по разделу – 81,6%.</w:t>
      </w:r>
    </w:p>
    <w:p w:rsidR="006F5982" w:rsidRPr="00045910" w:rsidRDefault="006F5982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Содержательный анализ результатов по разделу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Человек и общество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 xml:space="preserve"> позволяет сделать вывод о том, что </w:t>
      </w:r>
      <w:r w:rsidR="00793270" w:rsidRPr="00045910">
        <w:rPr>
          <w:sz w:val="28"/>
          <w:szCs w:val="28"/>
        </w:rPr>
        <w:t xml:space="preserve">у </w:t>
      </w:r>
      <w:r w:rsidRPr="00045910">
        <w:rPr>
          <w:sz w:val="28"/>
          <w:szCs w:val="28"/>
        </w:rPr>
        <w:t>большинств</w:t>
      </w:r>
      <w:r w:rsidR="00793270" w:rsidRPr="00045910">
        <w:rPr>
          <w:sz w:val="28"/>
          <w:szCs w:val="28"/>
        </w:rPr>
        <w:t>а</w:t>
      </w:r>
      <w:r w:rsidRPr="00045910">
        <w:rPr>
          <w:sz w:val="28"/>
          <w:szCs w:val="28"/>
        </w:rPr>
        <w:t xml:space="preserve"> участников </w:t>
      </w:r>
      <w:r w:rsidR="00641A41" w:rsidRPr="00045910">
        <w:rPr>
          <w:sz w:val="28"/>
          <w:szCs w:val="28"/>
        </w:rPr>
        <w:t xml:space="preserve">выполнение </w:t>
      </w:r>
      <w:r w:rsidR="00793270" w:rsidRPr="00045910">
        <w:rPr>
          <w:sz w:val="28"/>
          <w:szCs w:val="28"/>
        </w:rPr>
        <w:t>задани</w:t>
      </w:r>
      <w:r w:rsidR="00641A41" w:rsidRPr="00045910">
        <w:rPr>
          <w:sz w:val="28"/>
          <w:szCs w:val="28"/>
        </w:rPr>
        <w:t>й</w:t>
      </w:r>
      <w:r w:rsidR="00793270" w:rsidRPr="00045910">
        <w:rPr>
          <w:sz w:val="28"/>
          <w:szCs w:val="28"/>
        </w:rPr>
        <w:t xml:space="preserve"> не вызвало сложностей</w:t>
      </w:r>
      <w:r w:rsidR="00641A41" w:rsidRPr="00045910">
        <w:rPr>
          <w:sz w:val="28"/>
          <w:szCs w:val="28"/>
        </w:rPr>
        <w:t>.</w:t>
      </w:r>
    </w:p>
    <w:p w:rsidR="006804F2" w:rsidRPr="00045910" w:rsidRDefault="006804F2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С заданием 2 базового уровня, проверяющим умение приводить примеры социальных объектов </w:t>
      </w:r>
      <w:r w:rsidRPr="00045910">
        <w:rPr>
          <w:rFonts w:eastAsia="Times New Roman"/>
          <w:sz w:val="28"/>
          <w:szCs w:val="28"/>
        </w:rPr>
        <w:t>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человека, успешно справил</w:t>
      </w:r>
      <w:r w:rsidR="00AB7BAD" w:rsidRPr="00045910">
        <w:rPr>
          <w:rFonts w:eastAsia="Times New Roman"/>
          <w:sz w:val="28"/>
          <w:szCs w:val="28"/>
        </w:rPr>
        <w:t>о</w:t>
      </w:r>
      <w:r w:rsidRPr="00045910">
        <w:rPr>
          <w:rFonts w:eastAsia="Times New Roman"/>
          <w:sz w:val="28"/>
          <w:szCs w:val="28"/>
        </w:rPr>
        <w:t xml:space="preserve">сь </w:t>
      </w:r>
      <w:r w:rsidR="00AB7BAD" w:rsidRPr="00045910">
        <w:rPr>
          <w:rFonts w:eastAsia="Times New Roman"/>
          <w:sz w:val="28"/>
          <w:szCs w:val="28"/>
        </w:rPr>
        <w:t xml:space="preserve">большинство участников. Средний процент выполнения составил 85,5%. </w:t>
      </w:r>
      <w:r w:rsidR="00AB7BAD" w:rsidRPr="00045910">
        <w:rPr>
          <w:sz w:val="28"/>
          <w:szCs w:val="28"/>
        </w:rPr>
        <w:t xml:space="preserve">Даже обучающиеся, получившие отметку </w:t>
      </w:r>
      <w:r w:rsidR="00ED2CA5">
        <w:rPr>
          <w:sz w:val="28"/>
          <w:szCs w:val="28"/>
        </w:rPr>
        <w:t>«</w:t>
      </w:r>
      <w:r w:rsidR="00AB7BAD" w:rsidRPr="00045910">
        <w:rPr>
          <w:sz w:val="28"/>
          <w:szCs w:val="28"/>
        </w:rPr>
        <w:t>2</w:t>
      </w:r>
      <w:r w:rsidR="00ED2CA5">
        <w:rPr>
          <w:sz w:val="28"/>
          <w:szCs w:val="28"/>
        </w:rPr>
        <w:t>»</w:t>
      </w:r>
      <w:r w:rsidR="00AB7BAD" w:rsidRPr="00045910">
        <w:rPr>
          <w:sz w:val="28"/>
          <w:szCs w:val="28"/>
        </w:rPr>
        <w:t xml:space="preserve">, были успешно оценены по данному критерию. Процент выполнения в данной группе составил 67,9%, в группе </w:t>
      </w:r>
      <w:r w:rsidR="00ED2CA5">
        <w:rPr>
          <w:sz w:val="28"/>
          <w:szCs w:val="28"/>
        </w:rPr>
        <w:t>«</w:t>
      </w:r>
      <w:r w:rsidR="00AB7BAD" w:rsidRPr="00045910">
        <w:rPr>
          <w:sz w:val="28"/>
          <w:szCs w:val="28"/>
        </w:rPr>
        <w:t>5</w:t>
      </w:r>
      <w:r w:rsidR="00ED2CA5">
        <w:rPr>
          <w:sz w:val="28"/>
          <w:szCs w:val="28"/>
        </w:rPr>
        <w:t>»</w:t>
      </w:r>
      <w:r w:rsidR="00AB7BAD" w:rsidRPr="00045910">
        <w:rPr>
          <w:sz w:val="28"/>
          <w:szCs w:val="28"/>
        </w:rPr>
        <w:t xml:space="preserve"> </w:t>
      </w:r>
      <w:r w:rsidR="00D877C4" w:rsidRPr="00045910">
        <w:rPr>
          <w:rFonts w:eastAsia="Times New Roman"/>
          <w:sz w:val="28"/>
          <w:szCs w:val="28"/>
        </w:rPr>
        <w:t>–</w:t>
      </w:r>
      <w:r w:rsidR="00AB7BAD" w:rsidRPr="00045910">
        <w:rPr>
          <w:sz w:val="28"/>
          <w:szCs w:val="28"/>
        </w:rPr>
        <w:t xml:space="preserve"> 98,3%.</w:t>
      </w:r>
    </w:p>
    <w:p w:rsidR="00AB7BAD" w:rsidRPr="00045910" w:rsidRDefault="00AB7BAD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Процент выполнения задания 3 повышенного уровня, проверяющего умение </w:t>
      </w:r>
      <w:r w:rsidRPr="00045910">
        <w:rPr>
          <w:rFonts w:eastAsia="Times New Roman"/>
          <w:sz w:val="28"/>
          <w:szCs w:val="28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государства), несколько ниже – 77,7%.</w:t>
      </w:r>
      <w:r w:rsidR="00D877C4" w:rsidRPr="00045910">
        <w:rPr>
          <w:rFonts w:eastAsia="Times New Roman"/>
          <w:sz w:val="28"/>
          <w:szCs w:val="28"/>
        </w:rPr>
        <w:t xml:space="preserve"> В группе </w:t>
      </w:r>
      <w:r w:rsidR="00ED2CA5">
        <w:rPr>
          <w:rFonts w:eastAsia="Times New Roman"/>
          <w:sz w:val="28"/>
          <w:szCs w:val="28"/>
        </w:rPr>
        <w:t>«</w:t>
      </w:r>
      <w:r w:rsidR="00D877C4" w:rsidRPr="00045910">
        <w:rPr>
          <w:rFonts w:eastAsia="Times New Roman"/>
          <w:sz w:val="28"/>
          <w:szCs w:val="28"/>
        </w:rPr>
        <w:t>2</w:t>
      </w:r>
      <w:r w:rsidR="00ED2CA5">
        <w:rPr>
          <w:rFonts w:eastAsia="Times New Roman"/>
          <w:sz w:val="28"/>
          <w:szCs w:val="28"/>
        </w:rPr>
        <w:t>»</w:t>
      </w:r>
      <w:r w:rsidR="00D877C4" w:rsidRPr="00045910">
        <w:rPr>
          <w:rFonts w:eastAsia="Times New Roman"/>
          <w:sz w:val="28"/>
          <w:szCs w:val="28"/>
        </w:rPr>
        <w:t xml:space="preserve"> он составил 49,4%, </w:t>
      </w:r>
      <w:r w:rsidR="00ED2CA5">
        <w:rPr>
          <w:rFonts w:eastAsia="Times New Roman"/>
          <w:sz w:val="28"/>
          <w:szCs w:val="28"/>
        </w:rPr>
        <w:t>«</w:t>
      </w:r>
      <w:r w:rsidR="00D877C4" w:rsidRPr="00045910">
        <w:rPr>
          <w:rFonts w:eastAsia="Times New Roman"/>
          <w:sz w:val="28"/>
          <w:szCs w:val="28"/>
        </w:rPr>
        <w:t>3</w:t>
      </w:r>
      <w:r w:rsidR="00ED2CA5">
        <w:rPr>
          <w:rFonts w:eastAsia="Times New Roman"/>
          <w:sz w:val="28"/>
          <w:szCs w:val="28"/>
        </w:rPr>
        <w:t>»</w:t>
      </w:r>
      <w:r w:rsidR="00D877C4" w:rsidRPr="00045910">
        <w:rPr>
          <w:rFonts w:eastAsia="Times New Roman"/>
          <w:sz w:val="28"/>
          <w:szCs w:val="28"/>
        </w:rPr>
        <w:t xml:space="preserve"> – 73,3%, </w:t>
      </w:r>
      <w:r w:rsidR="00ED2CA5">
        <w:rPr>
          <w:rFonts w:eastAsia="Times New Roman"/>
          <w:sz w:val="28"/>
          <w:szCs w:val="28"/>
        </w:rPr>
        <w:t>«</w:t>
      </w:r>
      <w:r w:rsidR="00D877C4" w:rsidRPr="00045910">
        <w:rPr>
          <w:rFonts w:eastAsia="Times New Roman"/>
          <w:sz w:val="28"/>
          <w:szCs w:val="28"/>
        </w:rPr>
        <w:t>4</w:t>
      </w:r>
      <w:r w:rsidR="00ED2CA5">
        <w:rPr>
          <w:rFonts w:eastAsia="Times New Roman"/>
          <w:sz w:val="28"/>
          <w:szCs w:val="28"/>
        </w:rPr>
        <w:t>»</w:t>
      </w:r>
      <w:r w:rsidR="00D877C4" w:rsidRPr="00045910">
        <w:rPr>
          <w:rFonts w:eastAsia="Times New Roman"/>
          <w:sz w:val="28"/>
          <w:szCs w:val="28"/>
        </w:rPr>
        <w:t xml:space="preserve"> – 86,3%, </w:t>
      </w:r>
      <w:r w:rsidR="00ED2CA5">
        <w:rPr>
          <w:rFonts w:eastAsia="Times New Roman"/>
          <w:sz w:val="28"/>
          <w:szCs w:val="28"/>
        </w:rPr>
        <w:t>«</w:t>
      </w:r>
      <w:r w:rsidR="00D877C4" w:rsidRPr="00045910">
        <w:rPr>
          <w:rFonts w:eastAsia="Times New Roman"/>
          <w:sz w:val="28"/>
          <w:szCs w:val="28"/>
        </w:rPr>
        <w:t>5</w:t>
      </w:r>
      <w:r w:rsidR="00ED2CA5">
        <w:rPr>
          <w:rFonts w:eastAsia="Times New Roman"/>
          <w:sz w:val="28"/>
          <w:szCs w:val="28"/>
        </w:rPr>
        <w:t>»</w:t>
      </w:r>
      <w:r w:rsidR="00D877C4" w:rsidRPr="00045910">
        <w:rPr>
          <w:rFonts w:eastAsia="Times New Roman"/>
          <w:sz w:val="28"/>
          <w:szCs w:val="28"/>
        </w:rPr>
        <w:t xml:space="preserve"> – 93,2%.</w:t>
      </w:r>
    </w:p>
    <w:p w:rsidR="006124DB" w:rsidRPr="00045910" w:rsidRDefault="006124DB" w:rsidP="00755052">
      <w:pPr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="001D3B70" w:rsidRPr="00045910">
        <w:rPr>
          <w:i/>
          <w:sz w:val="28"/>
          <w:szCs w:val="28"/>
        </w:rPr>
        <w:t>Экономика</w:t>
      </w:r>
      <w:r w:rsidR="00ED2CA5">
        <w:rPr>
          <w:i/>
          <w:sz w:val="28"/>
          <w:szCs w:val="28"/>
        </w:rPr>
        <w:t>»</w:t>
      </w:r>
    </w:p>
    <w:p w:rsidR="001D3B70" w:rsidRPr="00045910" w:rsidRDefault="001D3B70" w:rsidP="001D3B70">
      <w:pPr>
        <w:spacing w:line="360" w:lineRule="auto"/>
        <w:ind w:firstLine="539"/>
        <w:jc w:val="both"/>
        <w:rPr>
          <w:bCs/>
          <w:sz w:val="28"/>
          <w:szCs w:val="28"/>
        </w:rPr>
      </w:pPr>
      <w:r w:rsidRPr="00045910">
        <w:rPr>
          <w:bCs/>
          <w:sz w:val="28"/>
          <w:szCs w:val="28"/>
        </w:rPr>
        <w:t>Средний процент выполнения по разделу – 73,4%.</w:t>
      </w:r>
    </w:p>
    <w:p w:rsidR="006E3994" w:rsidRPr="00045910" w:rsidRDefault="00DA4070" w:rsidP="009D4701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По содержательному разделу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Экономика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 xml:space="preserve"> результаты показали, что </w:t>
      </w:r>
      <w:r w:rsidR="006E3994" w:rsidRPr="00045910">
        <w:rPr>
          <w:sz w:val="28"/>
          <w:szCs w:val="28"/>
        </w:rPr>
        <w:t>обучающиеся</w:t>
      </w:r>
      <w:r w:rsidRPr="00045910">
        <w:rPr>
          <w:sz w:val="28"/>
          <w:szCs w:val="28"/>
        </w:rPr>
        <w:t xml:space="preserve"> в целом владеют базовыми экономическими знаниями.</w:t>
      </w:r>
      <w:r w:rsidR="006E3994" w:rsidRPr="00045910">
        <w:rPr>
          <w:sz w:val="28"/>
          <w:szCs w:val="28"/>
        </w:rPr>
        <w:t xml:space="preserve"> Сложными для участников ДР-10 ст</w:t>
      </w:r>
      <w:r w:rsidR="00755052">
        <w:rPr>
          <w:sz w:val="28"/>
          <w:szCs w:val="28"/>
        </w:rPr>
        <w:t>али задания по следующим темам:</w:t>
      </w:r>
    </w:p>
    <w:p w:rsidR="006E3994" w:rsidRPr="00045910" w:rsidRDefault="006E3994" w:rsidP="007922E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Роль государства в экономике</w:t>
      </w:r>
      <w:r w:rsidR="007922E0" w:rsidRPr="00045910">
        <w:rPr>
          <w:sz w:val="28"/>
          <w:szCs w:val="28"/>
        </w:rPr>
        <w:t>;</w:t>
      </w:r>
    </w:p>
    <w:p w:rsidR="006E3994" w:rsidRPr="00045910" w:rsidRDefault="006E3994" w:rsidP="007922E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Рынок и рыночный механизм. Спрос и предложение</w:t>
      </w:r>
      <w:r w:rsidR="007922E0" w:rsidRPr="00045910">
        <w:rPr>
          <w:sz w:val="28"/>
          <w:szCs w:val="28"/>
        </w:rPr>
        <w:t>;</w:t>
      </w:r>
    </w:p>
    <w:p w:rsidR="006E3994" w:rsidRPr="00045910" w:rsidRDefault="006E3994" w:rsidP="007922E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Экономические системы.</w:t>
      </w:r>
    </w:p>
    <w:p w:rsidR="00F97853" w:rsidRPr="00045910" w:rsidRDefault="00DA4070" w:rsidP="00F9785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10">
        <w:rPr>
          <w:sz w:val="28"/>
          <w:szCs w:val="28"/>
        </w:rPr>
        <w:lastRenderedPageBreak/>
        <w:t xml:space="preserve"> </w:t>
      </w:r>
      <w:r w:rsidRPr="00045910">
        <w:rPr>
          <w:rFonts w:ascii="Times New Roman" w:hAnsi="Times New Roman"/>
          <w:sz w:val="28"/>
          <w:szCs w:val="28"/>
        </w:rPr>
        <w:t xml:space="preserve">Затруднение вызвали задания базового уровня 7 на знание отличительных признаков рыночной экономики (процент выполнения – 67,7%) и 8 на знание факторов производства (процент выполнения – 70,1%). </w:t>
      </w:r>
      <w:r w:rsidR="007922E0" w:rsidRPr="00045910">
        <w:rPr>
          <w:rFonts w:ascii="Times New Roman" w:hAnsi="Times New Roman"/>
          <w:sz w:val="28"/>
          <w:szCs w:val="28"/>
        </w:rPr>
        <w:t>Высокий процент выполнения</w:t>
      </w:r>
      <w:r w:rsidR="006E3994" w:rsidRPr="00045910">
        <w:rPr>
          <w:rFonts w:ascii="Times New Roman" w:hAnsi="Times New Roman"/>
          <w:sz w:val="28"/>
          <w:szCs w:val="28"/>
        </w:rPr>
        <w:t xml:space="preserve"> задани</w:t>
      </w:r>
      <w:r w:rsidR="007922E0" w:rsidRPr="00045910">
        <w:rPr>
          <w:rFonts w:ascii="Times New Roman" w:hAnsi="Times New Roman"/>
          <w:sz w:val="28"/>
          <w:szCs w:val="28"/>
        </w:rPr>
        <w:t>я</w:t>
      </w:r>
      <w:r w:rsidR="006E3994" w:rsidRPr="00045910">
        <w:rPr>
          <w:rFonts w:ascii="Times New Roman" w:hAnsi="Times New Roman"/>
          <w:sz w:val="28"/>
          <w:szCs w:val="28"/>
        </w:rPr>
        <w:t xml:space="preserve"> 6, проверяющ</w:t>
      </w:r>
      <w:r w:rsidR="007922E0" w:rsidRPr="00045910">
        <w:rPr>
          <w:rFonts w:ascii="Times New Roman" w:hAnsi="Times New Roman"/>
          <w:sz w:val="28"/>
          <w:szCs w:val="28"/>
        </w:rPr>
        <w:t>его</w:t>
      </w:r>
      <w:r w:rsidR="006E3994" w:rsidRPr="00045910">
        <w:rPr>
          <w:rFonts w:ascii="Times New Roman" w:hAnsi="Times New Roman"/>
          <w:sz w:val="28"/>
          <w:szCs w:val="28"/>
        </w:rPr>
        <w:t xml:space="preserve"> </w:t>
      </w:r>
      <w:r w:rsidR="007922E0" w:rsidRPr="00045910">
        <w:rPr>
          <w:rFonts w:ascii="Times New Roman" w:hAnsi="Times New Roman"/>
          <w:sz w:val="28"/>
          <w:szCs w:val="28"/>
        </w:rPr>
        <w:t xml:space="preserve">знание </w:t>
      </w:r>
      <w:r w:rsidR="006E3994" w:rsidRPr="00045910">
        <w:rPr>
          <w:rFonts w:ascii="Times New Roman" w:hAnsi="Times New Roman"/>
          <w:sz w:val="28"/>
          <w:szCs w:val="28"/>
        </w:rPr>
        <w:t>основ финансовой грамотности</w:t>
      </w:r>
      <w:r w:rsidR="007922E0" w:rsidRPr="00045910">
        <w:rPr>
          <w:rFonts w:ascii="Times New Roman" w:hAnsi="Times New Roman"/>
          <w:sz w:val="28"/>
          <w:szCs w:val="28"/>
        </w:rPr>
        <w:t xml:space="preserve"> и направленного на умение решать в рамках изученного материала познавательные и практические задачи, отражающие типичные ситуации в различных сферах деятельности человека, может быть связан с введением в ОО Самарской области курсов по финансовой грамотности.</w:t>
      </w:r>
      <w:r w:rsidR="00F97853" w:rsidRPr="00045910">
        <w:rPr>
          <w:rFonts w:ascii="Times New Roman" w:hAnsi="Times New Roman"/>
          <w:sz w:val="28"/>
          <w:szCs w:val="28"/>
        </w:rPr>
        <w:t xml:space="preserve"> В ДР-10 средний процент выполнения – 80,6% (ср.: </w:t>
      </w:r>
      <w:r w:rsidR="00ED2CA5">
        <w:rPr>
          <w:rFonts w:ascii="Times New Roman" w:hAnsi="Times New Roman"/>
          <w:sz w:val="28"/>
          <w:szCs w:val="28"/>
        </w:rPr>
        <w:t>«</w:t>
      </w:r>
      <w:r w:rsidR="00F97853" w:rsidRPr="00045910">
        <w:rPr>
          <w:rFonts w:ascii="Times New Roman" w:hAnsi="Times New Roman"/>
          <w:sz w:val="28"/>
          <w:szCs w:val="28"/>
        </w:rPr>
        <w:t>5</w:t>
      </w:r>
      <w:r w:rsidR="00ED2CA5">
        <w:rPr>
          <w:rFonts w:ascii="Times New Roman" w:hAnsi="Times New Roman"/>
          <w:sz w:val="28"/>
          <w:szCs w:val="28"/>
        </w:rPr>
        <w:t>»</w:t>
      </w:r>
      <w:r w:rsidR="00F97853" w:rsidRPr="00045910">
        <w:rPr>
          <w:rFonts w:ascii="Times New Roman" w:hAnsi="Times New Roman"/>
          <w:sz w:val="28"/>
          <w:szCs w:val="28"/>
        </w:rPr>
        <w:t xml:space="preserve"> – 97,4%, </w:t>
      </w:r>
      <w:r w:rsidR="00ED2CA5">
        <w:rPr>
          <w:rFonts w:ascii="Times New Roman" w:hAnsi="Times New Roman"/>
          <w:sz w:val="28"/>
          <w:szCs w:val="28"/>
        </w:rPr>
        <w:t>«</w:t>
      </w:r>
      <w:r w:rsidR="00F97853" w:rsidRPr="00045910">
        <w:rPr>
          <w:rFonts w:ascii="Times New Roman" w:hAnsi="Times New Roman"/>
          <w:sz w:val="28"/>
          <w:szCs w:val="28"/>
        </w:rPr>
        <w:t>4</w:t>
      </w:r>
      <w:r w:rsidR="00ED2CA5">
        <w:rPr>
          <w:rFonts w:ascii="Times New Roman" w:hAnsi="Times New Roman"/>
          <w:sz w:val="28"/>
          <w:szCs w:val="28"/>
        </w:rPr>
        <w:t>»</w:t>
      </w:r>
      <w:r w:rsidR="00F97853" w:rsidRPr="00045910">
        <w:rPr>
          <w:rFonts w:ascii="Times New Roman" w:hAnsi="Times New Roman"/>
          <w:sz w:val="28"/>
          <w:szCs w:val="28"/>
        </w:rPr>
        <w:t xml:space="preserve"> – 90,5%;  </w:t>
      </w:r>
      <w:r w:rsidR="00ED2CA5">
        <w:rPr>
          <w:rFonts w:ascii="Times New Roman" w:hAnsi="Times New Roman"/>
          <w:sz w:val="28"/>
          <w:szCs w:val="28"/>
        </w:rPr>
        <w:t>«</w:t>
      </w:r>
      <w:r w:rsidR="00F97853" w:rsidRPr="00045910">
        <w:rPr>
          <w:rFonts w:ascii="Times New Roman" w:hAnsi="Times New Roman"/>
          <w:sz w:val="28"/>
          <w:szCs w:val="28"/>
        </w:rPr>
        <w:t>3</w:t>
      </w:r>
      <w:r w:rsidR="00ED2CA5">
        <w:rPr>
          <w:rFonts w:ascii="Times New Roman" w:hAnsi="Times New Roman"/>
          <w:sz w:val="28"/>
          <w:szCs w:val="28"/>
        </w:rPr>
        <w:t>»</w:t>
      </w:r>
      <w:r w:rsidR="00F97853" w:rsidRPr="00045910">
        <w:rPr>
          <w:rFonts w:ascii="Times New Roman" w:hAnsi="Times New Roman"/>
          <w:sz w:val="28"/>
          <w:szCs w:val="28"/>
        </w:rPr>
        <w:t xml:space="preserve"> – 76,2%, </w:t>
      </w:r>
      <w:r w:rsidR="00ED2CA5">
        <w:rPr>
          <w:rFonts w:ascii="Times New Roman" w:hAnsi="Times New Roman"/>
          <w:sz w:val="28"/>
          <w:szCs w:val="28"/>
        </w:rPr>
        <w:t>«</w:t>
      </w:r>
      <w:r w:rsidR="00F97853" w:rsidRPr="00045910">
        <w:rPr>
          <w:rFonts w:ascii="Times New Roman" w:hAnsi="Times New Roman"/>
          <w:sz w:val="28"/>
          <w:szCs w:val="28"/>
        </w:rPr>
        <w:t>2</w:t>
      </w:r>
      <w:r w:rsidR="00ED2CA5">
        <w:rPr>
          <w:rFonts w:ascii="Times New Roman" w:hAnsi="Times New Roman"/>
          <w:sz w:val="28"/>
          <w:szCs w:val="28"/>
        </w:rPr>
        <w:t>»</w:t>
      </w:r>
      <w:r w:rsidR="00755052">
        <w:rPr>
          <w:rFonts w:ascii="Times New Roman" w:hAnsi="Times New Roman"/>
          <w:sz w:val="28"/>
          <w:szCs w:val="28"/>
        </w:rPr>
        <w:t xml:space="preserve"> – 46,5%).</w:t>
      </w:r>
    </w:p>
    <w:p w:rsidR="00F1066E" w:rsidRPr="00045910" w:rsidRDefault="00F1066E" w:rsidP="00755052">
      <w:pPr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Pr="00045910">
        <w:rPr>
          <w:i/>
          <w:sz w:val="28"/>
          <w:szCs w:val="28"/>
        </w:rPr>
        <w:t>Социальная сфера</w:t>
      </w:r>
      <w:r w:rsidR="00ED2CA5">
        <w:rPr>
          <w:i/>
          <w:sz w:val="28"/>
          <w:szCs w:val="28"/>
        </w:rPr>
        <w:t>»</w:t>
      </w:r>
    </w:p>
    <w:p w:rsidR="00F1066E" w:rsidRPr="00045910" w:rsidRDefault="00F1066E" w:rsidP="00F97853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910">
        <w:rPr>
          <w:rFonts w:ascii="Times New Roman" w:hAnsi="Times New Roman"/>
          <w:bCs/>
          <w:sz w:val="28"/>
          <w:szCs w:val="28"/>
        </w:rPr>
        <w:t>Средний процент выполнения по разделу – 70,4%.</w:t>
      </w:r>
    </w:p>
    <w:p w:rsidR="00804C9C" w:rsidRPr="00045910" w:rsidRDefault="00F1066E" w:rsidP="00C36B1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45910">
        <w:rPr>
          <w:rFonts w:eastAsia="Calibri"/>
          <w:sz w:val="28"/>
          <w:szCs w:val="28"/>
          <w:lang w:eastAsia="en-US"/>
        </w:rPr>
        <w:t>Раздел</w:t>
      </w:r>
      <w:r w:rsidRPr="00045910">
        <w:rPr>
          <w:bCs/>
          <w:sz w:val="28"/>
          <w:szCs w:val="28"/>
        </w:rPr>
        <w:t xml:space="preserve"> представлен двумя заданиями: 10 базового уровня и 11 повышенного уровня сложности. Следует отметить, что с заданием повышенного уровня</w:t>
      </w:r>
      <w:r w:rsidR="00804C9C" w:rsidRPr="00045910">
        <w:rPr>
          <w:bCs/>
          <w:sz w:val="28"/>
          <w:szCs w:val="28"/>
        </w:rPr>
        <w:t xml:space="preserve"> (</w:t>
      </w:r>
      <w:r w:rsidR="00804C9C" w:rsidRPr="00045910">
        <w:rPr>
          <w:color w:val="000000"/>
          <w:sz w:val="28"/>
          <w:szCs w:val="28"/>
          <w:lang w:eastAsia="en-US"/>
        </w:rPr>
        <w:t>выбор верных суждений из списка об отклоняющемся поведении</w:t>
      </w:r>
      <w:r w:rsidR="00804C9C" w:rsidRPr="00045910">
        <w:rPr>
          <w:color w:val="000000"/>
          <w:sz w:val="28"/>
          <w:szCs w:val="28"/>
        </w:rPr>
        <w:t xml:space="preserve"> и социальном конфликте)</w:t>
      </w:r>
      <w:r w:rsidRPr="00045910">
        <w:rPr>
          <w:bCs/>
          <w:sz w:val="28"/>
          <w:szCs w:val="28"/>
        </w:rPr>
        <w:t xml:space="preserve"> участники </w:t>
      </w:r>
      <w:r w:rsidR="00804C9C" w:rsidRPr="00045910">
        <w:rPr>
          <w:bCs/>
          <w:sz w:val="28"/>
          <w:szCs w:val="28"/>
        </w:rPr>
        <w:t xml:space="preserve">диагностической работы </w:t>
      </w:r>
      <w:r w:rsidRPr="00045910">
        <w:rPr>
          <w:bCs/>
          <w:sz w:val="28"/>
          <w:szCs w:val="28"/>
        </w:rPr>
        <w:t>справились</w:t>
      </w:r>
      <w:r w:rsidR="00804C9C" w:rsidRPr="00045910">
        <w:rPr>
          <w:bCs/>
          <w:sz w:val="28"/>
          <w:szCs w:val="28"/>
        </w:rPr>
        <w:t xml:space="preserve"> значительно лучше. Средний процент</w:t>
      </w:r>
      <w:r w:rsidR="00C36B11" w:rsidRPr="00045910">
        <w:rPr>
          <w:bCs/>
          <w:sz w:val="28"/>
          <w:szCs w:val="28"/>
        </w:rPr>
        <w:t xml:space="preserve"> </w:t>
      </w:r>
      <w:r w:rsidR="00804C9C" w:rsidRPr="00045910">
        <w:rPr>
          <w:bCs/>
          <w:sz w:val="28"/>
          <w:szCs w:val="28"/>
        </w:rPr>
        <w:t xml:space="preserve">его выполнения составляет 79,2% в сравнении с </w:t>
      </w:r>
      <w:r w:rsidR="00C36B11" w:rsidRPr="00045910">
        <w:rPr>
          <w:bCs/>
          <w:sz w:val="28"/>
          <w:szCs w:val="28"/>
        </w:rPr>
        <w:t xml:space="preserve">процентом выполнения задания 10 базового уровня сложности </w:t>
      </w:r>
      <w:r w:rsidR="00804C9C" w:rsidRPr="00045910">
        <w:rPr>
          <w:bCs/>
          <w:sz w:val="28"/>
          <w:szCs w:val="28"/>
        </w:rPr>
        <w:t xml:space="preserve">61,6%. </w:t>
      </w:r>
    </w:p>
    <w:p w:rsidR="00804C9C" w:rsidRPr="00045910" w:rsidRDefault="00804C9C" w:rsidP="00755052">
      <w:pPr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Pr="00045910">
        <w:rPr>
          <w:i/>
          <w:sz w:val="28"/>
          <w:szCs w:val="28"/>
        </w:rPr>
        <w:t>Сфера политики и социального управления</w:t>
      </w:r>
      <w:r w:rsidR="00ED2CA5">
        <w:rPr>
          <w:i/>
          <w:sz w:val="28"/>
          <w:szCs w:val="28"/>
        </w:rPr>
        <w:t>»</w:t>
      </w:r>
    </w:p>
    <w:p w:rsidR="00804C9C" w:rsidRPr="00045910" w:rsidRDefault="00804C9C" w:rsidP="00804C9C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910">
        <w:rPr>
          <w:rFonts w:ascii="Times New Roman" w:hAnsi="Times New Roman"/>
          <w:bCs/>
          <w:sz w:val="28"/>
          <w:szCs w:val="28"/>
        </w:rPr>
        <w:t xml:space="preserve">Средний процент выполнения по разделу – </w:t>
      </w:r>
      <w:r w:rsidR="00F67CC8" w:rsidRPr="00045910">
        <w:rPr>
          <w:rFonts w:ascii="Times New Roman" w:hAnsi="Times New Roman"/>
          <w:bCs/>
          <w:sz w:val="28"/>
          <w:szCs w:val="28"/>
        </w:rPr>
        <w:t>67</w:t>
      </w:r>
      <w:r w:rsidRPr="00045910">
        <w:rPr>
          <w:rFonts w:ascii="Times New Roman" w:hAnsi="Times New Roman"/>
          <w:bCs/>
          <w:sz w:val="28"/>
          <w:szCs w:val="28"/>
        </w:rPr>
        <w:t>,</w:t>
      </w:r>
      <w:r w:rsidR="00F67CC8" w:rsidRPr="00045910">
        <w:rPr>
          <w:rFonts w:ascii="Times New Roman" w:hAnsi="Times New Roman"/>
          <w:bCs/>
          <w:sz w:val="28"/>
          <w:szCs w:val="28"/>
        </w:rPr>
        <w:t>2</w:t>
      </w:r>
      <w:r w:rsidRPr="00045910">
        <w:rPr>
          <w:rFonts w:ascii="Times New Roman" w:hAnsi="Times New Roman"/>
          <w:bCs/>
          <w:sz w:val="28"/>
          <w:szCs w:val="28"/>
        </w:rPr>
        <w:t>%.</w:t>
      </w:r>
    </w:p>
    <w:p w:rsidR="00F67CC8" w:rsidRPr="00045910" w:rsidRDefault="00F67CC8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Тематический блок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Политика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 xml:space="preserve"> традиционно сложен для учащихся. По данному разделу успешно справились со всеми заданиями участники групп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4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 xml:space="preserve"> и </w:t>
      </w:r>
      <w:r w:rsidR="00ED2CA5">
        <w:rPr>
          <w:sz w:val="28"/>
          <w:szCs w:val="28"/>
        </w:rPr>
        <w:t>«</w:t>
      </w:r>
      <w:r w:rsidRPr="00045910">
        <w:rPr>
          <w:sz w:val="28"/>
          <w:szCs w:val="28"/>
        </w:rPr>
        <w:t>5</w:t>
      </w:r>
      <w:r w:rsidR="00ED2CA5">
        <w:rPr>
          <w:sz w:val="28"/>
          <w:szCs w:val="28"/>
        </w:rPr>
        <w:t>»</w:t>
      </w:r>
      <w:r w:rsidRPr="00045910">
        <w:rPr>
          <w:sz w:val="28"/>
          <w:szCs w:val="28"/>
        </w:rPr>
        <w:t>.</w:t>
      </w:r>
    </w:p>
    <w:p w:rsidR="00C36B11" w:rsidRPr="00045910" w:rsidRDefault="00F67CC8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Задание </w:t>
      </w:r>
      <w:r w:rsidR="00C36B11" w:rsidRPr="00045910">
        <w:rPr>
          <w:sz w:val="28"/>
          <w:szCs w:val="28"/>
        </w:rPr>
        <w:t xml:space="preserve">базового уровня сложности </w:t>
      </w:r>
      <w:r w:rsidRPr="00045910">
        <w:rPr>
          <w:sz w:val="28"/>
          <w:szCs w:val="28"/>
        </w:rPr>
        <w:t xml:space="preserve">13 на знание форм </w:t>
      </w:r>
      <w:r w:rsidR="00C36B11" w:rsidRPr="00045910">
        <w:rPr>
          <w:sz w:val="28"/>
          <w:szCs w:val="28"/>
        </w:rPr>
        <w:t xml:space="preserve">правления в государстве выполнено на 78,4% (ср.: </w:t>
      </w:r>
      <w:r w:rsidR="00ED2CA5">
        <w:rPr>
          <w:sz w:val="28"/>
          <w:szCs w:val="28"/>
        </w:rPr>
        <w:t>«</w:t>
      </w:r>
      <w:r w:rsidR="00C36B11" w:rsidRPr="00045910">
        <w:rPr>
          <w:sz w:val="28"/>
          <w:szCs w:val="28"/>
        </w:rPr>
        <w:t>5</w:t>
      </w:r>
      <w:r w:rsidR="00ED2CA5">
        <w:rPr>
          <w:sz w:val="28"/>
          <w:szCs w:val="28"/>
        </w:rPr>
        <w:t>»</w:t>
      </w:r>
      <w:r w:rsidR="00C36B11" w:rsidRPr="00045910">
        <w:rPr>
          <w:sz w:val="28"/>
          <w:szCs w:val="28"/>
        </w:rPr>
        <w:t xml:space="preserve"> – 9</w:t>
      </w:r>
      <w:r w:rsidR="00697AF4" w:rsidRPr="00045910">
        <w:rPr>
          <w:sz w:val="28"/>
          <w:szCs w:val="28"/>
        </w:rPr>
        <w:t>6</w:t>
      </w:r>
      <w:r w:rsidR="00C36B11" w:rsidRPr="00045910">
        <w:rPr>
          <w:sz w:val="28"/>
          <w:szCs w:val="28"/>
        </w:rPr>
        <w:t>,</w:t>
      </w:r>
      <w:r w:rsidR="00697AF4" w:rsidRPr="00045910">
        <w:rPr>
          <w:sz w:val="28"/>
          <w:szCs w:val="28"/>
        </w:rPr>
        <w:t>2</w:t>
      </w:r>
      <w:r w:rsidR="00C36B11" w:rsidRPr="00045910">
        <w:rPr>
          <w:sz w:val="28"/>
          <w:szCs w:val="28"/>
        </w:rPr>
        <w:t xml:space="preserve">%, </w:t>
      </w:r>
      <w:r w:rsidR="00ED2CA5">
        <w:rPr>
          <w:sz w:val="28"/>
          <w:szCs w:val="28"/>
        </w:rPr>
        <w:t>«</w:t>
      </w:r>
      <w:r w:rsidR="00C36B11" w:rsidRPr="00045910">
        <w:rPr>
          <w:sz w:val="28"/>
          <w:szCs w:val="28"/>
        </w:rPr>
        <w:t>4</w:t>
      </w:r>
      <w:r w:rsidR="00ED2CA5">
        <w:rPr>
          <w:sz w:val="28"/>
          <w:szCs w:val="28"/>
        </w:rPr>
        <w:t>»</w:t>
      </w:r>
      <w:r w:rsidR="00C36B11" w:rsidRPr="00045910">
        <w:rPr>
          <w:sz w:val="28"/>
          <w:szCs w:val="28"/>
        </w:rPr>
        <w:t xml:space="preserve"> – </w:t>
      </w:r>
      <w:r w:rsidR="00697AF4" w:rsidRPr="00045910">
        <w:rPr>
          <w:sz w:val="28"/>
          <w:szCs w:val="28"/>
        </w:rPr>
        <w:t>87</w:t>
      </w:r>
      <w:r w:rsidR="00C36B11" w:rsidRPr="00045910">
        <w:rPr>
          <w:sz w:val="28"/>
          <w:szCs w:val="28"/>
        </w:rPr>
        <w:t>,</w:t>
      </w:r>
      <w:r w:rsidR="00697AF4" w:rsidRPr="00045910">
        <w:rPr>
          <w:sz w:val="28"/>
          <w:szCs w:val="28"/>
        </w:rPr>
        <w:t>1</w:t>
      </w:r>
      <w:r w:rsidR="00C36B11" w:rsidRPr="00045910">
        <w:rPr>
          <w:sz w:val="28"/>
          <w:szCs w:val="28"/>
        </w:rPr>
        <w:t xml:space="preserve">%;  </w:t>
      </w:r>
      <w:r w:rsidR="00ED2CA5">
        <w:rPr>
          <w:sz w:val="28"/>
          <w:szCs w:val="28"/>
        </w:rPr>
        <w:t>«</w:t>
      </w:r>
      <w:r w:rsidR="00C36B11" w:rsidRPr="00045910">
        <w:rPr>
          <w:sz w:val="28"/>
          <w:szCs w:val="28"/>
        </w:rPr>
        <w:t>3</w:t>
      </w:r>
      <w:r w:rsidR="00ED2CA5">
        <w:rPr>
          <w:sz w:val="28"/>
          <w:szCs w:val="28"/>
        </w:rPr>
        <w:t>»</w:t>
      </w:r>
      <w:r w:rsidR="00C36B11" w:rsidRPr="00045910">
        <w:rPr>
          <w:sz w:val="28"/>
          <w:szCs w:val="28"/>
        </w:rPr>
        <w:t xml:space="preserve"> – 7</w:t>
      </w:r>
      <w:r w:rsidR="00697AF4" w:rsidRPr="00045910">
        <w:rPr>
          <w:sz w:val="28"/>
          <w:szCs w:val="28"/>
        </w:rPr>
        <w:t>4</w:t>
      </w:r>
      <w:r w:rsidR="00C36B11" w:rsidRPr="00045910">
        <w:rPr>
          <w:sz w:val="28"/>
          <w:szCs w:val="28"/>
        </w:rPr>
        <w:t>,</w:t>
      </w:r>
      <w:r w:rsidR="00697AF4" w:rsidRPr="00045910">
        <w:rPr>
          <w:sz w:val="28"/>
          <w:szCs w:val="28"/>
        </w:rPr>
        <w:t>8</w:t>
      </w:r>
      <w:r w:rsidR="00C36B11" w:rsidRPr="00045910">
        <w:rPr>
          <w:sz w:val="28"/>
          <w:szCs w:val="28"/>
        </w:rPr>
        <w:t xml:space="preserve">%, </w:t>
      </w:r>
      <w:r w:rsidR="00ED2CA5">
        <w:rPr>
          <w:sz w:val="28"/>
          <w:szCs w:val="28"/>
        </w:rPr>
        <w:t>«</w:t>
      </w:r>
      <w:r w:rsidR="00C36B11" w:rsidRPr="00045910">
        <w:rPr>
          <w:sz w:val="28"/>
          <w:szCs w:val="28"/>
        </w:rPr>
        <w:t>2</w:t>
      </w:r>
      <w:r w:rsidR="00ED2CA5">
        <w:rPr>
          <w:sz w:val="28"/>
          <w:szCs w:val="28"/>
        </w:rPr>
        <w:t>»</w:t>
      </w:r>
      <w:r w:rsidR="00C36B11" w:rsidRPr="00045910">
        <w:rPr>
          <w:sz w:val="28"/>
          <w:szCs w:val="28"/>
        </w:rPr>
        <w:t xml:space="preserve"> – 4</w:t>
      </w:r>
      <w:r w:rsidR="00697AF4" w:rsidRPr="00045910">
        <w:rPr>
          <w:sz w:val="28"/>
          <w:szCs w:val="28"/>
        </w:rPr>
        <w:t>4</w:t>
      </w:r>
      <w:r w:rsidR="00C36B11" w:rsidRPr="00045910">
        <w:rPr>
          <w:sz w:val="28"/>
          <w:szCs w:val="28"/>
        </w:rPr>
        <w:t>,</w:t>
      </w:r>
      <w:r w:rsidR="00697AF4" w:rsidRPr="00045910">
        <w:rPr>
          <w:sz w:val="28"/>
          <w:szCs w:val="28"/>
        </w:rPr>
        <w:t>0</w:t>
      </w:r>
      <w:r w:rsidR="00C36B11" w:rsidRPr="00045910">
        <w:rPr>
          <w:sz w:val="28"/>
          <w:szCs w:val="28"/>
        </w:rPr>
        <w:t>%).</w:t>
      </w:r>
    </w:p>
    <w:p w:rsidR="00697AF4" w:rsidRPr="00045910" w:rsidRDefault="00F67CC8" w:rsidP="003C7136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10">
        <w:rPr>
          <w:rFonts w:ascii="Times New Roman" w:hAnsi="Times New Roman"/>
          <w:sz w:val="28"/>
          <w:szCs w:val="28"/>
        </w:rPr>
        <w:t xml:space="preserve">Затруднение вызвало задание </w:t>
      </w:r>
      <w:r w:rsidR="00697AF4" w:rsidRPr="00045910">
        <w:rPr>
          <w:rFonts w:ascii="Times New Roman" w:hAnsi="Times New Roman"/>
          <w:sz w:val="28"/>
          <w:szCs w:val="28"/>
        </w:rPr>
        <w:t>14.</w:t>
      </w:r>
      <w:r w:rsidRPr="00045910">
        <w:rPr>
          <w:rFonts w:ascii="Times New Roman" w:hAnsi="Times New Roman"/>
          <w:sz w:val="28"/>
          <w:szCs w:val="28"/>
        </w:rPr>
        <w:t xml:space="preserve"> </w:t>
      </w:r>
      <w:r w:rsidR="00697AF4" w:rsidRPr="00045910">
        <w:rPr>
          <w:rFonts w:ascii="Times New Roman" w:hAnsi="Times New Roman"/>
          <w:sz w:val="28"/>
          <w:szCs w:val="28"/>
        </w:rPr>
        <w:t xml:space="preserve">Необходимо было в приведенном списке найти верные суждения о правовом государстве и о разделении властей. </w:t>
      </w:r>
      <w:r w:rsidRPr="00045910">
        <w:rPr>
          <w:rFonts w:ascii="Times New Roman" w:hAnsi="Times New Roman"/>
          <w:sz w:val="28"/>
          <w:szCs w:val="28"/>
        </w:rPr>
        <w:t xml:space="preserve"> </w:t>
      </w:r>
      <w:r w:rsidR="00697AF4" w:rsidRPr="00045910">
        <w:rPr>
          <w:rFonts w:ascii="Times New Roman" w:hAnsi="Times New Roman"/>
          <w:sz w:val="28"/>
          <w:szCs w:val="28"/>
        </w:rPr>
        <w:t xml:space="preserve">Анализ выполнения показывает, что результаты  нельзя назвать успешными </w:t>
      </w:r>
      <w:r w:rsidR="00697AF4" w:rsidRPr="00045910">
        <w:rPr>
          <w:rFonts w:ascii="Times New Roman" w:hAnsi="Times New Roman"/>
          <w:sz w:val="28"/>
          <w:szCs w:val="28"/>
        </w:rPr>
        <w:lastRenderedPageBreak/>
        <w:t>(55,9%)</w:t>
      </w:r>
      <w:r w:rsidR="009F7078">
        <w:rPr>
          <w:rFonts w:ascii="Times New Roman" w:hAnsi="Times New Roman"/>
          <w:sz w:val="28"/>
          <w:szCs w:val="28"/>
        </w:rPr>
        <w:t>, так как</w:t>
      </w:r>
      <w:r w:rsidR="00697AF4" w:rsidRPr="00045910">
        <w:rPr>
          <w:rFonts w:ascii="Times New Roman" w:hAnsi="Times New Roman"/>
          <w:sz w:val="28"/>
          <w:szCs w:val="28"/>
        </w:rPr>
        <w:t xml:space="preserve"> даже в группе </w:t>
      </w:r>
      <w:r w:rsidR="00ED2CA5">
        <w:rPr>
          <w:rFonts w:ascii="Times New Roman" w:hAnsi="Times New Roman"/>
          <w:sz w:val="28"/>
          <w:szCs w:val="28"/>
        </w:rPr>
        <w:t>«</w:t>
      </w:r>
      <w:r w:rsidR="00697AF4" w:rsidRPr="00045910">
        <w:rPr>
          <w:rFonts w:ascii="Times New Roman" w:hAnsi="Times New Roman"/>
          <w:sz w:val="28"/>
          <w:szCs w:val="28"/>
        </w:rPr>
        <w:t>5</w:t>
      </w:r>
      <w:r w:rsidR="00ED2CA5">
        <w:rPr>
          <w:rFonts w:ascii="Times New Roman" w:hAnsi="Times New Roman"/>
          <w:sz w:val="28"/>
          <w:szCs w:val="28"/>
        </w:rPr>
        <w:t>»</w:t>
      </w:r>
      <w:r w:rsidR="00697AF4" w:rsidRPr="00045910">
        <w:rPr>
          <w:rFonts w:ascii="Times New Roman" w:hAnsi="Times New Roman"/>
          <w:sz w:val="28"/>
          <w:szCs w:val="28"/>
        </w:rPr>
        <w:t xml:space="preserve"> это задание выполнено не достаточно хорошо (процент выполнения – </w:t>
      </w:r>
      <w:r w:rsidR="00202DBC" w:rsidRPr="00045910">
        <w:rPr>
          <w:rFonts w:ascii="Times New Roman" w:hAnsi="Times New Roman"/>
          <w:sz w:val="28"/>
          <w:szCs w:val="28"/>
        </w:rPr>
        <w:t>78</w:t>
      </w:r>
      <w:r w:rsidR="00697AF4" w:rsidRPr="00045910">
        <w:rPr>
          <w:rFonts w:ascii="Times New Roman" w:hAnsi="Times New Roman"/>
          <w:sz w:val="28"/>
          <w:szCs w:val="28"/>
        </w:rPr>
        <w:t>,</w:t>
      </w:r>
      <w:r w:rsidR="00202DBC" w:rsidRPr="00045910">
        <w:rPr>
          <w:rFonts w:ascii="Times New Roman" w:hAnsi="Times New Roman"/>
          <w:sz w:val="28"/>
          <w:szCs w:val="28"/>
        </w:rPr>
        <w:t xml:space="preserve">3%; </w:t>
      </w:r>
      <w:r w:rsidR="00697AF4" w:rsidRPr="00045910">
        <w:rPr>
          <w:rFonts w:ascii="Times New Roman" w:hAnsi="Times New Roman"/>
          <w:sz w:val="28"/>
          <w:szCs w:val="28"/>
        </w:rPr>
        <w:t xml:space="preserve">ср.: </w:t>
      </w:r>
      <w:r w:rsidR="00ED2CA5">
        <w:rPr>
          <w:rFonts w:ascii="Times New Roman" w:hAnsi="Times New Roman"/>
          <w:sz w:val="28"/>
          <w:szCs w:val="28"/>
        </w:rPr>
        <w:t>«</w:t>
      </w:r>
      <w:r w:rsidR="00697AF4" w:rsidRPr="00045910">
        <w:rPr>
          <w:rFonts w:ascii="Times New Roman" w:hAnsi="Times New Roman"/>
          <w:sz w:val="28"/>
          <w:szCs w:val="28"/>
        </w:rPr>
        <w:t>4</w:t>
      </w:r>
      <w:r w:rsidR="00ED2CA5">
        <w:rPr>
          <w:rFonts w:ascii="Times New Roman" w:hAnsi="Times New Roman"/>
          <w:sz w:val="28"/>
          <w:szCs w:val="28"/>
        </w:rPr>
        <w:t>»</w:t>
      </w:r>
      <w:r w:rsidR="00697AF4" w:rsidRPr="00045910">
        <w:rPr>
          <w:rFonts w:ascii="Times New Roman" w:hAnsi="Times New Roman"/>
          <w:sz w:val="28"/>
          <w:szCs w:val="28"/>
        </w:rPr>
        <w:t xml:space="preserve"> – 6</w:t>
      </w:r>
      <w:r w:rsidR="00202DBC" w:rsidRPr="00045910">
        <w:rPr>
          <w:rFonts w:ascii="Times New Roman" w:hAnsi="Times New Roman"/>
          <w:sz w:val="28"/>
          <w:szCs w:val="28"/>
        </w:rPr>
        <w:t>1</w:t>
      </w:r>
      <w:r w:rsidR="00697AF4" w:rsidRPr="00045910">
        <w:rPr>
          <w:rFonts w:ascii="Times New Roman" w:hAnsi="Times New Roman"/>
          <w:sz w:val="28"/>
          <w:szCs w:val="28"/>
        </w:rPr>
        <w:t xml:space="preserve">,3%;  </w:t>
      </w:r>
      <w:r w:rsidR="00ED2CA5">
        <w:rPr>
          <w:rFonts w:ascii="Times New Roman" w:hAnsi="Times New Roman"/>
          <w:sz w:val="28"/>
          <w:szCs w:val="28"/>
        </w:rPr>
        <w:t>«</w:t>
      </w:r>
      <w:r w:rsidR="00697AF4" w:rsidRPr="00045910">
        <w:rPr>
          <w:rFonts w:ascii="Times New Roman" w:hAnsi="Times New Roman"/>
          <w:sz w:val="28"/>
          <w:szCs w:val="28"/>
        </w:rPr>
        <w:t>3</w:t>
      </w:r>
      <w:r w:rsidR="00ED2CA5">
        <w:rPr>
          <w:rFonts w:ascii="Times New Roman" w:hAnsi="Times New Roman"/>
          <w:sz w:val="28"/>
          <w:szCs w:val="28"/>
        </w:rPr>
        <w:t>»</w:t>
      </w:r>
      <w:r w:rsidR="00697AF4" w:rsidRPr="00045910">
        <w:rPr>
          <w:rFonts w:ascii="Times New Roman" w:hAnsi="Times New Roman"/>
          <w:sz w:val="28"/>
          <w:szCs w:val="28"/>
        </w:rPr>
        <w:t xml:space="preserve"> – </w:t>
      </w:r>
      <w:r w:rsidR="00202DBC" w:rsidRPr="00045910">
        <w:rPr>
          <w:rFonts w:ascii="Times New Roman" w:hAnsi="Times New Roman"/>
          <w:sz w:val="28"/>
          <w:szCs w:val="28"/>
        </w:rPr>
        <w:t>50</w:t>
      </w:r>
      <w:r w:rsidR="00697AF4" w:rsidRPr="00045910">
        <w:rPr>
          <w:rFonts w:ascii="Times New Roman" w:hAnsi="Times New Roman"/>
          <w:sz w:val="28"/>
          <w:szCs w:val="28"/>
        </w:rPr>
        <w:t>,</w:t>
      </w:r>
      <w:r w:rsidR="00202DBC" w:rsidRPr="00045910">
        <w:rPr>
          <w:rFonts w:ascii="Times New Roman" w:hAnsi="Times New Roman"/>
          <w:sz w:val="28"/>
          <w:szCs w:val="28"/>
        </w:rPr>
        <w:t>7</w:t>
      </w:r>
      <w:r w:rsidR="00697AF4" w:rsidRPr="00045910">
        <w:rPr>
          <w:rFonts w:ascii="Times New Roman" w:hAnsi="Times New Roman"/>
          <w:sz w:val="28"/>
          <w:szCs w:val="28"/>
        </w:rPr>
        <w:t xml:space="preserve">%, </w:t>
      </w:r>
      <w:r w:rsidR="00ED2CA5">
        <w:rPr>
          <w:rFonts w:ascii="Times New Roman" w:hAnsi="Times New Roman"/>
          <w:sz w:val="28"/>
          <w:szCs w:val="28"/>
        </w:rPr>
        <w:t>«</w:t>
      </w:r>
      <w:r w:rsidR="00697AF4" w:rsidRPr="00045910">
        <w:rPr>
          <w:rFonts w:ascii="Times New Roman" w:hAnsi="Times New Roman"/>
          <w:sz w:val="28"/>
          <w:szCs w:val="28"/>
        </w:rPr>
        <w:t>2</w:t>
      </w:r>
      <w:r w:rsidR="00ED2CA5">
        <w:rPr>
          <w:rFonts w:ascii="Times New Roman" w:hAnsi="Times New Roman"/>
          <w:sz w:val="28"/>
          <w:szCs w:val="28"/>
        </w:rPr>
        <w:t>»</w:t>
      </w:r>
      <w:r w:rsidR="00697AF4" w:rsidRPr="00045910">
        <w:rPr>
          <w:rFonts w:ascii="Times New Roman" w:hAnsi="Times New Roman"/>
          <w:sz w:val="28"/>
          <w:szCs w:val="28"/>
        </w:rPr>
        <w:t xml:space="preserve"> – </w:t>
      </w:r>
      <w:r w:rsidR="00202DBC" w:rsidRPr="00045910">
        <w:rPr>
          <w:rFonts w:ascii="Times New Roman" w:hAnsi="Times New Roman"/>
          <w:sz w:val="28"/>
          <w:szCs w:val="28"/>
        </w:rPr>
        <w:t>37</w:t>
      </w:r>
      <w:r w:rsidR="00697AF4" w:rsidRPr="00045910">
        <w:rPr>
          <w:rFonts w:ascii="Times New Roman" w:hAnsi="Times New Roman"/>
          <w:sz w:val="28"/>
          <w:szCs w:val="28"/>
        </w:rPr>
        <w:t>,</w:t>
      </w:r>
      <w:r w:rsidR="00202DBC" w:rsidRPr="00045910">
        <w:rPr>
          <w:rFonts w:ascii="Times New Roman" w:hAnsi="Times New Roman"/>
          <w:sz w:val="28"/>
          <w:szCs w:val="28"/>
        </w:rPr>
        <w:t>3</w:t>
      </w:r>
      <w:r w:rsidR="00755052">
        <w:rPr>
          <w:rFonts w:ascii="Times New Roman" w:hAnsi="Times New Roman"/>
          <w:sz w:val="28"/>
          <w:szCs w:val="28"/>
        </w:rPr>
        <w:t>%).</w:t>
      </w:r>
    </w:p>
    <w:p w:rsidR="00707D21" w:rsidRPr="00045910" w:rsidRDefault="00707D21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Этот раздел, в отличие от социологии, экономики не связан с социальным опытом обучающихся, для усвоения этого раздела нужно иметь четкие представления о формах государства, отличать одну форму государства от другой, разбираться в классификациях политических режимов, форм правления, форм государственного устройства, различать институты государства и гражданского общества. Кроме того, понимание этого раздела базируется на знания</w:t>
      </w:r>
      <w:r w:rsidR="003C7136">
        <w:rPr>
          <w:sz w:val="28"/>
          <w:szCs w:val="28"/>
        </w:rPr>
        <w:t xml:space="preserve">х по истории, географии, т. е. </w:t>
      </w:r>
      <w:r w:rsidRPr="00045910">
        <w:rPr>
          <w:sz w:val="28"/>
          <w:szCs w:val="28"/>
        </w:rPr>
        <w:t>требуется высокий уровень подготовки в целом.</w:t>
      </w:r>
    </w:p>
    <w:p w:rsidR="00202DBC" w:rsidRPr="00045910" w:rsidRDefault="00202DBC" w:rsidP="00755052">
      <w:pPr>
        <w:suppressAutoHyphens/>
        <w:spacing w:line="360" w:lineRule="auto"/>
        <w:jc w:val="center"/>
        <w:rPr>
          <w:i/>
          <w:sz w:val="28"/>
          <w:szCs w:val="28"/>
        </w:rPr>
      </w:pPr>
      <w:r w:rsidRPr="00045910">
        <w:rPr>
          <w:i/>
          <w:sz w:val="28"/>
          <w:szCs w:val="28"/>
        </w:rPr>
        <w:t xml:space="preserve">Содержательный раздел </w:t>
      </w:r>
      <w:r w:rsidR="00ED2CA5">
        <w:rPr>
          <w:i/>
          <w:sz w:val="28"/>
          <w:szCs w:val="28"/>
        </w:rPr>
        <w:t>«</w:t>
      </w:r>
      <w:r w:rsidRPr="00045910">
        <w:rPr>
          <w:i/>
          <w:sz w:val="28"/>
          <w:szCs w:val="28"/>
        </w:rPr>
        <w:t>Право</w:t>
      </w:r>
      <w:r w:rsidR="00ED2CA5">
        <w:rPr>
          <w:i/>
          <w:sz w:val="28"/>
          <w:szCs w:val="28"/>
        </w:rPr>
        <w:t>»</w:t>
      </w:r>
    </w:p>
    <w:p w:rsidR="00202DBC" w:rsidRPr="00045910" w:rsidRDefault="00202DBC" w:rsidP="003C7136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910">
        <w:rPr>
          <w:rFonts w:ascii="Times New Roman" w:hAnsi="Times New Roman"/>
          <w:bCs/>
          <w:sz w:val="28"/>
          <w:szCs w:val="28"/>
        </w:rPr>
        <w:t>Средний процент выполнения по разделу – 69,7%.</w:t>
      </w:r>
    </w:p>
    <w:p w:rsidR="00F67CC8" w:rsidRPr="00045910" w:rsidRDefault="00202DBC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Раздел представлен двумя заданиями базового уровня и одним задание</w:t>
      </w:r>
      <w:r w:rsidR="00B00919" w:rsidRPr="00045910">
        <w:rPr>
          <w:sz w:val="28"/>
          <w:szCs w:val="28"/>
        </w:rPr>
        <w:t>м</w:t>
      </w:r>
      <w:r w:rsidR="00755052">
        <w:rPr>
          <w:sz w:val="28"/>
          <w:szCs w:val="28"/>
        </w:rPr>
        <w:t xml:space="preserve"> повышенного уровня сложности.</w:t>
      </w:r>
    </w:p>
    <w:p w:rsidR="007B7FEB" w:rsidRPr="00045910" w:rsidRDefault="007C55A2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Участники диагностической работы в приведенном перечне действий определяют правонарушение и его виды (процент выполнения - 78,3%), </w:t>
      </w:r>
      <w:r w:rsidR="00F72FF2" w:rsidRPr="00045910">
        <w:rPr>
          <w:sz w:val="28"/>
          <w:szCs w:val="28"/>
        </w:rPr>
        <w:t>приводят примеры ситуаций, регулируемых различными видами социальных норм (процент выполнения - 74,4%).</w:t>
      </w:r>
    </w:p>
    <w:p w:rsidR="00804C9C" w:rsidRPr="00045910" w:rsidRDefault="00B00919" w:rsidP="003C7136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5910">
        <w:rPr>
          <w:rFonts w:ascii="Times New Roman" w:hAnsi="Times New Roman"/>
          <w:iCs/>
          <w:sz w:val="28"/>
          <w:szCs w:val="28"/>
        </w:rPr>
        <w:t>Низкий (56,5%) процент выполнения задания 18 повышенного  уровня</w:t>
      </w:r>
      <w:r w:rsidR="009F7078">
        <w:rPr>
          <w:rFonts w:ascii="Times New Roman" w:hAnsi="Times New Roman"/>
          <w:iCs/>
          <w:sz w:val="28"/>
          <w:szCs w:val="28"/>
        </w:rPr>
        <w:t xml:space="preserve"> сложности</w:t>
      </w:r>
      <w:r w:rsidRPr="00045910">
        <w:rPr>
          <w:rFonts w:ascii="Times New Roman" w:hAnsi="Times New Roman"/>
          <w:iCs/>
          <w:sz w:val="28"/>
          <w:szCs w:val="28"/>
        </w:rPr>
        <w:t xml:space="preserve"> на </w:t>
      </w:r>
      <w:r w:rsidRPr="00045910">
        <w:rPr>
          <w:rFonts w:ascii="Times New Roman" w:eastAsia="Times New Roman" w:hAnsi="Times New Roman"/>
          <w:color w:val="000000"/>
          <w:sz w:val="28"/>
          <w:szCs w:val="28"/>
        </w:rPr>
        <w:t>применение знаний о защите прав граждан</w:t>
      </w:r>
      <w:r w:rsidR="007B7FEB" w:rsidRPr="00045910">
        <w:rPr>
          <w:rFonts w:ascii="Times New Roman" w:eastAsia="Times New Roman" w:hAnsi="Times New Roman"/>
          <w:color w:val="000000"/>
          <w:sz w:val="28"/>
          <w:szCs w:val="28"/>
        </w:rPr>
        <w:t xml:space="preserve"> свидетельствует о недостаточном умении участников ДР-10 объяснять взаимосвязи изученных социальных объектов, в данном случае гражданина и государства. </w:t>
      </w:r>
    </w:p>
    <w:p w:rsidR="00976A39" w:rsidRPr="00045910" w:rsidRDefault="00742863" w:rsidP="00EB7CB9">
      <w:pPr>
        <w:suppressAutoHyphens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45910">
        <w:rPr>
          <w:bCs/>
          <w:iCs/>
          <w:sz w:val="28"/>
          <w:szCs w:val="28"/>
        </w:rPr>
        <w:t>З</w:t>
      </w:r>
      <w:r w:rsidR="00976A39" w:rsidRPr="00045910">
        <w:rPr>
          <w:bCs/>
          <w:iCs/>
          <w:sz w:val="28"/>
          <w:szCs w:val="28"/>
        </w:rPr>
        <w:t>адания 1, 12, 15, 19 – 24 в различных вариантах КИМ позволя</w:t>
      </w:r>
      <w:r w:rsidRPr="00045910">
        <w:rPr>
          <w:bCs/>
          <w:iCs/>
          <w:sz w:val="28"/>
          <w:szCs w:val="28"/>
        </w:rPr>
        <w:t>ют</w:t>
      </w:r>
      <w:r w:rsidR="00976A39" w:rsidRPr="00045910">
        <w:rPr>
          <w:bCs/>
          <w:iCs/>
          <w:sz w:val="28"/>
          <w:szCs w:val="28"/>
        </w:rPr>
        <w:t xml:space="preserve"> проверить одни и те же или сходные умения на различных элементах содержания.</w:t>
      </w:r>
    </w:p>
    <w:p w:rsidR="00C87B94" w:rsidRPr="00045910" w:rsidRDefault="00C87B94" w:rsidP="00C87B94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10">
        <w:rPr>
          <w:rFonts w:ascii="Times New Roman" w:hAnsi="Times New Roman"/>
          <w:bCs/>
          <w:iCs/>
          <w:sz w:val="28"/>
          <w:szCs w:val="28"/>
        </w:rPr>
        <w:t xml:space="preserve">Задание 1 повышенного уровня сложности диагностирует умение </w:t>
      </w:r>
      <w:r w:rsidRPr="00045910">
        <w:rPr>
          <w:rFonts w:ascii="Times New Roman" w:eastAsia="Times New Roman" w:hAnsi="Times New Roman"/>
          <w:sz w:val="28"/>
          <w:szCs w:val="28"/>
        </w:rPr>
        <w:t xml:space="preserve">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</w:t>
      </w:r>
      <w:r w:rsidRPr="00045910">
        <w:rPr>
          <w:rFonts w:ascii="Times New Roman" w:eastAsia="Times New Roman" w:hAnsi="Times New Roman"/>
          <w:sz w:val="28"/>
          <w:szCs w:val="28"/>
        </w:rPr>
        <w:lastRenderedPageBreak/>
        <w:t>значение социальных норм, регулирующих общественные</w:t>
      </w:r>
      <w:r w:rsidRPr="00045910">
        <w:rPr>
          <w:rFonts w:ascii="Times New Roman" w:eastAsia="Times New Roman" w:hAnsi="Times New Roman"/>
          <w:sz w:val="28"/>
          <w:szCs w:val="28"/>
        </w:rPr>
        <w:br/>
        <w:t>отношения</w:t>
      </w:r>
      <w:r w:rsidR="00AE46C1" w:rsidRPr="00045910">
        <w:rPr>
          <w:rFonts w:ascii="Times New Roman" w:eastAsia="Times New Roman" w:hAnsi="Times New Roman"/>
          <w:sz w:val="28"/>
          <w:szCs w:val="28"/>
        </w:rPr>
        <w:t>.</w:t>
      </w:r>
      <w:r w:rsidRPr="000459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5910">
        <w:rPr>
          <w:rFonts w:ascii="Times New Roman" w:hAnsi="Times New Roman"/>
          <w:sz w:val="28"/>
          <w:szCs w:val="28"/>
        </w:rPr>
        <w:t xml:space="preserve">Средний процент выполнения задания – 58,7% (ср.: </w:t>
      </w:r>
      <w:r w:rsidR="00ED2CA5">
        <w:rPr>
          <w:rFonts w:ascii="Times New Roman" w:hAnsi="Times New Roman"/>
          <w:sz w:val="28"/>
          <w:szCs w:val="28"/>
        </w:rPr>
        <w:t>«</w:t>
      </w:r>
      <w:r w:rsidRPr="00045910">
        <w:rPr>
          <w:rFonts w:ascii="Times New Roman" w:hAnsi="Times New Roman"/>
          <w:sz w:val="28"/>
          <w:szCs w:val="28"/>
        </w:rPr>
        <w:t>5</w:t>
      </w:r>
      <w:r w:rsidR="00ED2CA5">
        <w:rPr>
          <w:rFonts w:ascii="Times New Roman" w:hAnsi="Times New Roman"/>
          <w:sz w:val="28"/>
          <w:szCs w:val="28"/>
        </w:rPr>
        <w:t>»</w:t>
      </w:r>
      <w:r w:rsidRPr="00045910">
        <w:rPr>
          <w:rFonts w:ascii="Times New Roman" w:hAnsi="Times New Roman"/>
          <w:sz w:val="28"/>
          <w:szCs w:val="28"/>
        </w:rPr>
        <w:t xml:space="preserve"> – 9</w:t>
      </w:r>
      <w:r w:rsidR="00AE46C1" w:rsidRPr="00045910">
        <w:rPr>
          <w:rFonts w:ascii="Times New Roman" w:hAnsi="Times New Roman"/>
          <w:sz w:val="28"/>
          <w:szCs w:val="28"/>
        </w:rPr>
        <w:t>1</w:t>
      </w:r>
      <w:r w:rsidRPr="00045910">
        <w:rPr>
          <w:rFonts w:ascii="Times New Roman" w:hAnsi="Times New Roman"/>
          <w:sz w:val="28"/>
          <w:szCs w:val="28"/>
        </w:rPr>
        <w:t>,</w:t>
      </w:r>
      <w:r w:rsidR="00AE46C1" w:rsidRPr="00045910">
        <w:rPr>
          <w:rFonts w:ascii="Times New Roman" w:hAnsi="Times New Roman"/>
          <w:sz w:val="28"/>
          <w:szCs w:val="28"/>
        </w:rPr>
        <w:t>6</w:t>
      </w:r>
      <w:r w:rsidRPr="00045910">
        <w:rPr>
          <w:rFonts w:ascii="Times New Roman" w:hAnsi="Times New Roman"/>
          <w:sz w:val="28"/>
          <w:szCs w:val="28"/>
        </w:rPr>
        <w:t xml:space="preserve">%, </w:t>
      </w:r>
      <w:r w:rsidR="00ED2CA5">
        <w:rPr>
          <w:rFonts w:ascii="Times New Roman" w:hAnsi="Times New Roman"/>
          <w:sz w:val="28"/>
          <w:szCs w:val="28"/>
        </w:rPr>
        <w:t>«</w:t>
      </w:r>
      <w:r w:rsidRPr="00045910">
        <w:rPr>
          <w:rFonts w:ascii="Times New Roman" w:hAnsi="Times New Roman"/>
          <w:sz w:val="28"/>
          <w:szCs w:val="28"/>
        </w:rPr>
        <w:t>4</w:t>
      </w:r>
      <w:r w:rsidR="00ED2CA5">
        <w:rPr>
          <w:rFonts w:ascii="Times New Roman" w:hAnsi="Times New Roman"/>
          <w:sz w:val="28"/>
          <w:szCs w:val="28"/>
        </w:rPr>
        <w:t>»</w:t>
      </w:r>
      <w:r w:rsidRPr="00045910">
        <w:rPr>
          <w:rFonts w:ascii="Times New Roman" w:hAnsi="Times New Roman"/>
          <w:sz w:val="28"/>
          <w:szCs w:val="28"/>
        </w:rPr>
        <w:t xml:space="preserve"> – </w:t>
      </w:r>
      <w:r w:rsidR="00AE46C1" w:rsidRPr="00045910">
        <w:rPr>
          <w:rFonts w:ascii="Times New Roman" w:hAnsi="Times New Roman"/>
          <w:sz w:val="28"/>
          <w:szCs w:val="28"/>
        </w:rPr>
        <w:t>7</w:t>
      </w:r>
      <w:r w:rsidRPr="00045910">
        <w:rPr>
          <w:rFonts w:ascii="Times New Roman" w:hAnsi="Times New Roman"/>
          <w:sz w:val="28"/>
          <w:szCs w:val="28"/>
        </w:rPr>
        <w:t>4,</w:t>
      </w:r>
      <w:r w:rsidR="00AE46C1" w:rsidRPr="00045910">
        <w:rPr>
          <w:rFonts w:ascii="Times New Roman" w:hAnsi="Times New Roman"/>
          <w:sz w:val="28"/>
          <w:szCs w:val="28"/>
        </w:rPr>
        <w:t>1</w:t>
      </w:r>
      <w:r w:rsidRPr="00045910">
        <w:rPr>
          <w:rFonts w:ascii="Times New Roman" w:hAnsi="Times New Roman"/>
          <w:sz w:val="28"/>
          <w:szCs w:val="28"/>
        </w:rPr>
        <w:t xml:space="preserve">%;  </w:t>
      </w:r>
      <w:r w:rsidR="00ED2CA5">
        <w:rPr>
          <w:rFonts w:ascii="Times New Roman" w:hAnsi="Times New Roman"/>
          <w:sz w:val="28"/>
          <w:szCs w:val="28"/>
        </w:rPr>
        <w:t>«</w:t>
      </w:r>
      <w:r w:rsidRPr="00045910">
        <w:rPr>
          <w:rFonts w:ascii="Times New Roman" w:hAnsi="Times New Roman"/>
          <w:sz w:val="28"/>
          <w:szCs w:val="28"/>
        </w:rPr>
        <w:t>3</w:t>
      </w:r>
      <w:r w:rsidR="00ED2CA5">
        <w:rPr>
          <w:rFonts w:ascii="Times New Roman" w:hAnsi="Times New Roman"/>
          <w:sz w:val="28"/>
          <w:szCs w:val="28"/>
        </w:rPr>
        <w:t>»</w:t>
      </w:r>
      <w:r w:rsidRPr="00045910">
        <w:rPr>
          <w:rFonts w:ascii="Times New Roman" w:hAnsi="Times New Roman"/>
          <w:sz w:val="28"/>
          <w:szCs w:val="28"/>
        </w:rPr>
        <w:t xml:space="preserve"> – </w:t>
      </w:r>
      <w:r w:rsidR="00AE46C1" w:rsidRPr="00045910">
        <w:rPr>
          <w:rFonts w:ascii="Times New Roman" w:hAnsi="Times New Roman"/>
          <w:sz w:val="28"/>
          <w:szCs w:val="28"/>
        </w:rPr>
        <w:t>47</w:t>
      </w:r>
      <w:r w:rsidRPr="00045910">
        <w:rPr>
          <w:rFonts w:ascii="Times New Roman" w:hAnsi="Times New Roman"/>
          <w:sz w:val="28"/>
          <w:szCs w:val="28"/>
        </w:rPr>
        <w:t>,</w:t>
      </w:r>
      <w:r w:rsidR="00AE46C1" w:rsidRPr="00045910">
        <w:rPr>
          <w:rFonts w:ascii="Times New Roman" w:hAnsi="Times New Roman"/>
          <w:sz w:val="28"/>
          <w:szCs w:val="28"/>
        </w:rPr>
        <w:t>4</w:t>
      </w:r>
      <w:r w:rsidRPr="00045910">
        <w:rPr>
          <w:rFonts w:ascii="Times New Roman" w:hAnsi="Times New Roman"/>
          <w:sz w:val="28"/>
          <w:szCs w:val="28"/>
        </w:rPr>
        <w:t xml:space="preserve">%, </w:t>
      </w:r>
      <w:r w:rsidR="00ED2CA5">
        <w:rPr>
          <w:rFonts w:ascii="Times New Roman" w:hAnsi="Times New Roman"/>
          <w:sz w:val="28"/>
          <w:szCs w:val="28"/>
        </w:rPr>
        <w:t>«</w:t>
      </w:r>
      <w:r w:rsidRPr="00045910">
        <w:rPr>
          <w:rFonts w:ascii="Times New Roman" w:hAnsi="Times New Roman"/>
          <w:sz w:val="28"/>
          <w:szCs w:val="28"/>
        </w:rPr>
        <w:t>2</w:t>
      </w:r>
      <w:r w:rsidR="00ED2CA5">
        <w:rPr>
          <w:rFonts w:ascii="Times New Roman" w:hAnsi="Times New Roman"/>
          <w:sz w:val="28"/>
          <w:szCs w:val="28"/>
        </w:rPr>
        <w:t>»</w:t>
      </w:r>
      <w:r w:rsidRPr="00045910">
        <w:rPr>
          <w:rFonts w:ascii="Times New Roman" w:hAnsi="Times New Roman"/>
          <w:sz w:val="28"/>
          <w:szCs w:val="28"/>
        </w:rPr>
        <w:t xml:space="preserve"> – 1</w:t>
      </w:r>
      <w:r w:rsidR="00AE46C1" w:rsidRPr="00045910">
        <w:rPr>
          <w:rFonts w:ascii="Times New Roman" w:hAnsi="Times New Roman"/>
          <w:sz w:val="28"/>
          <w:szCs w:val="28"/>
        </w:rPr>
        <w:t>9</w:t>
      </w:r>
      <w:r w:rsidRPr="00045910">
        <w:rPr>
          <w:rFonts w:ascii="Times New Roman" w:hAnsi="Times New Roman"/>
          <w:sz w:val="28"/>
          <w:szCs w:val="28"/>
        </w:rPr>
        <w:t>,</w:t>
      </w:r>
      <w:r w:rsidR="00AE46C1" w:rsidRPr="00045910">
        <w:rPr>
          <w:rFonts w:ascii="Times New Roman" w:hAnsi="Times New Roman"/>
          <w:sz w:val="28"/>
          <w:szCs w:val="28"/>
        </w:rPr>
        <w:t>2</w:t>
      </w:r>
      <w:r w:rsidR="00755052">
        <w:rPr>
          <w:rFonts w:ascii="Times New Roman" w:hAnsi="Times New Roman"/>
          <w:sz w:val="28"/>
          <w:szCs w:val="28"/>
        </w:rPr>
        <w:t>%).</w:t>
      </w:r>
    </w:p>
    <w:p w:rsidR="008D4D85" w:rsidRPr="00045910" w:rsidRDefault="008D4D85" w:rsidP="008D4D85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910">
        <w:rPr>
          <w:rFonts w:ascii="Times New Roman" w:hAnsi="Times New Roman"/>
          <w:sz w:val="28"/>
          <w:szCs w:val="28"/>
        </w:rPr>
        <w:t>Осуществлять поиск социальной информации по заданной теме из диаграммы/таблицы (задание 12 повышенного уровня</w:t>
      </w:r>
      <w:r w:rsidR="009F7078">
        <w:rPr>
          <w:rFonts w:ascii="Times New Roman" w:hAnsi="Times New Roman"/>
          <w:sz w:val="28"/>
          <w:szCs w:val="28"/>
        </w:rPr>
        <w:t xml:space="preserve"> сложности</w:t>
      </w:r>
      <w:r w:rsidRPr="00045910">
        <w:rPr>
          <w:rFonts w:ascii="Times New Roman" w:hAnsi="Times New Roman"/>
          <w:sz w:val="28"/>
          <w:szCs w:val="28"/>
        </w:rPr>
        <w:t xml:space="preserve">) умеют 46,3% участников ДР. При этом следует отметить, что даже у обучающихся, получивших отметки </w:t>
      </w:r>
      <w:r w:rsidR="00ED2CA5">
        <w:rPr>
          <w:rFonts w:ascii="Times New Roman" w:hAnsi="Times New Roman"/>
          <w:sz w:val="28"/>
          <w:szCs w:val="28"/>
        </w:rPr>
        <w:t>«</w:t>
      </w:r>
      <w:r w:rsidRPr="00045910">
        <w:rPr>
          <w:rFonts w:ascii="Times New Roman" w:hAnsi="Times New Roman"/>
          <w:sz w:val="28"/>
          <w:szCs w:val="28"/>
        </w:rPr>
        <w:t>4</w:t>
      </w:r>
      <w:r w:rsidR="00ED2CA5">
        <w:rPr>
          <w:rFonts w:ascii="Times New Roman" w:hAnsi="Times New Roman"/>
          <w:sz w:val="28"/>
          <w:szCs w:val="28"/>
        </w:rPr>
        <w:t>»</w:t>
      </w:r>
      <w:r w:rsidRPr="00045910">
        <w:rPr>
          <w:rFonts w:ascii="Times New Roman" w:hAnsi="Times New Roman"/>
          <w:sz w:val="28"/>
          <w:szCs w:val="28"/>
        </w:rPr>
        <w:t xml:space="preserve"> и </w:t>
      </w:r>
      <w:r w:rsidR="00ED2CA5">
        <w:rPr>
          <w:rFonts w:ascii="Times New Roman" w:hAnsi="Times New Roman"/>
          <w:sz w:val="28"/>
          <w:szCs w:val="28"/>
        </w:rPr>
        <w:t>«</w:t>
      </w:r>
      <w:r w:rsidRPr="00045910">
        <w:rPr>
          <w:rFonts w:ascii="Times New Roman" w:hAnsi="Times New Roman"/>
          <w:sz w:val="28"/>
          <w:szCs w:val="28"/>
        </w:rPr>
        <w:t>5</w:t>
      </w:r>
      <w:r w:rsidR="00ED2CA5">
        <w:rPr>
          <w:rFonts w:ascii="Times New Roman" w:hAnsi="Times New Roman"/>
          <w:sz w:val="28"/>
          <w:szCs w:val="28"/>
        </w:rPr>
        <w:t>»</w:t>
      </w:r>
      <w:r w:rsidRPr="00045910">
        <w:rPr>
          <w:rFonts w:ascii="Times New Roman" w:hAnsi="Times New Roman"/>
          <w:sz w:val="28"/>
          <w:szCs w:val="28"/>
        </w:rPr>
        <w:t>, возникли некоторые затруднения</w:t>
      </w:r>
      <w:r w:rsidR="006A2A03" w:rsidRPr="00045910">
        <w:rPr>
          <w:rFonts w:ascii="Times New Roman" w:hAnsi="Times New Roman"/>
          <w:sz w:val="28"/>
          <w:szCs w:val="28"/>
        </w:rPr>
        <w:t xml:space="preserve"> (ср.: </w:t>
      </w:r>
      <w:r w:rsidR="00ED2CA5">
        <w:rPr>
          <w:rFonts w:ascii="Times New Roman" w:hAnsi="Times New Roman"/>
          <w:sz w:val="28"/>
          <w:szCs w:val="28"/>
        </w:rPr>
        <w:t>«</w:t>
      </w:r>
      <w:r w:rsidR="006A2A03" w:rsidRPr="00045910">
        <w:rPr>
          <w:rFonts w:ascii="Times New Roman" w:hAnsi="Times New Roman"/>
          <w:sz w:val="28"/>
          <w:szCs w:val="28"/>
        </w:rPr>
        <w:t>5</w:t>
      </w:r>
      <w:r w:rsidR="00ED2CA5">
        <w:rPr>
          <w:rFonts w:ascii="Times New Roman" w:hAnsi="Times New Roman"/>
          <w:sz w:val="28"/>
          <w:szCs w:val="28"/>
        </w:rPr>
        <w:t>»</w:t>
      </w:r>
      <w:r w:rsidR="006A2A03" w:rsidRPr="00045910">
        <w:rPr>
          <w:rFonts w:ascii="Times New Roman" w:hAnsi="Times New Roman"/>
          <w:sz w:val="28"/>
          <w:szCs w:val="28"/>
        </w:rPr>
        <w:t xml:space="preserve"> – 85,3%, </w:t>
      </w:r>
      <w:r w:rsidR="00ED2CA5">
        <w:rPr>
          <w:rFonts w:ascii="Times New Roman" w:hAnsi="Times New Roman"/>
          <w:sz w:val="28"/>
          <w:szCs w:val="28"/>
        </w:rPr>
        <w:t>«</w:t>
      </w:r>
      <w:r w:rsidR="006A2A03" w:rsidRPr="00045910">
        <w:rPr>
          <w:rFonts w:ascii="Times New Roman" w:hAnsi="Times New Roman"/>
          <w:sz w:val="28"/>
          <w:szCs w:val="28"/>
        </w:rPr>
        <w:t>4</w:t>
      </w:r>
      <w:r w:rsidR="00ED2CA5">
        <w:rPr>
          <w:rFonts w:ascii="Times New Roman" w:hAnsi="Times New Roman"/>
          <w:sz w:val="28"/>
          <w:szCs w:val="28"/>
        </w:rPr>
        <w:t>»</w:t>
      </w:r>
      <w:r w:rsidR="006A2A03" w:rsidRPr="00045910">
        <w:rPr>
          <w:rFonts w:ascii="Times New Roman" w:hAnsi="Times New Roman"/>
          <w:sz w:val="28"/>
          <w:szCs w:val="28"/>
        </w:rPr>
        <w:t xml:space="preserve"> – 62,0%;  </w:t>
      </w:r>
      <w:r w:rsidR="00ED2CA5">
        <w:rPr>
          <w:rFonts w:ascii="Times New Roman" w:hAnsi="Times New Roman"/>
          <w:sz w:val="28"/>
          <w:szCs w:val="28"/>
        </w:rPr>
        <w:t>«</w:t>
      </w:r>
      <w:r w:rsidR="006A2A03" w:rsidRPr="00045910">
        <w:rPr>
          <w:rFonts w:ascii="Times New Roman" w:hAnsi="Times New Roman"/>
          <w:sz w:val="28"/>
          <w:szCs w:val="28"/>
        </w:rPr>
        <w:t>3</w:t>
      </w:r>
      <w:r w:rsidR="00ED2CA5">
        <w:rPr>
          <w:rFonts w:ascii="Times New Roman" w:hAnsi="Times New Roman"/>
          <w:sz w:val="28"/>
          <w:szCs w:val="28"/>
        </w:rPr>
        <w:t>»</w:t>
      </w:r>
      <w:r w:rsidR="006A2A03" w:rsidRPr="00045910">
        <w:rPr>
          <w:rFonts w:ascii="Times New Roman" w:hAnsi="Times New Roman"/>
          <w:sz w:val="28"/>
          <w:szCs w:val="28"/>
        </w:rPr>
        <w:t xml:space="preserve"> – 33,2%, </w:t>
      </w:r>
      <w:r w:rsidR="00ED2CA5">
        <w:rPr>
          <w:rFonts w:ascii="Times New Roman" w:hAnsi="Times New Roman"/>
          <w:sz w:val="28"/>
          <w:szCs w:val="28"/>
        </w:rPr>
        <w:t>«</w:t>
      </w:r>
      <w:r w:rsidR="006A2A03" w:rsidRPr="00045910">
        <w:rPr>
          <w:rFonts w:ascii="Times New Roman" w:hAnsi="Times New Roman"/>
          <w:sz w:val="28"/>
          <w:szCs w:val="28"/>
        </w:rPr>
        <w:t>2</w:t>
      </w:r>
      <w:r w:rsidR="00ED2CA5">
        <w:rPr>
          <w:rFonts w:ascii="Times New Roman" w:hAnsi="Times New Roman"/>
          <w:sz w:val="28"/>
          <w:szCs w:val="28"/>
        </w:rPr>
        <w:t>»</w:t>
      </w:r>
      <w:r w:rsidR="006A2A03" w:rsidRPr="00045910">
        <w:rPr>
          <w:rFonts w:ascii="Times New Roman" w:hAnsi="Times New Roman"/>
          <w:sz w:val="28"/>
          <w:szCs w:val="28"/>
        </w:rPr>
        <w:t xml:space="preserve"> – 8,0%)</w:t>
      </w:r>
      <w:r w:rsidRPr="00045910">
        <w:rPr>
          <w:rFonts w:ascii="Times New Roman" w:hAnsi="Times New Roman"/>
          <w:sz w:val="28"/>
          <w:szCs w:val="28"/>
        </w:rPr>
        <w:t>.</w:t>
      </w:r>
      <w:r w:rsidR="006A2A03" w:rsidRPr="00045910">
        <w:rPr>
          <w:rFonts w:ascii="Times New Roman" w:hAnsi="Times New Roman"/>
          <w:sz w:val="28"/>
          <w:szCs w:val="28"/>
        </w:rPr>
        <w:t xml:space="preserve"> Задание требовало формулировки по одному выводу о сходстве и различии в позициях групп опрошенных, высказывания предположения о том, чем они объясняются. </w:t>
      </w:r>
      <w:r w:rsidR="009249F6">
        <w:rPr>
          <w:rFonts w:ascii="Times New Roman" w:hAnsi="Times New Roman"/>
          <w:sz w:val="28"/>
          <w:szCs w:val="28"/>
        </w:rPr>
        <w:t>Обучающиеся</w:t>
      </w:r>
      <w:r w:rsidR="006A2A03" w:rsidRPr="00045910">
        <w:rPr>
          <w:rFonts w:ascii="Times New Roman" w:hAnsi="Times New Roman"/>
          <w:sz w:val="28"/>
          <w:szCs w:val="28"/>
        </w:rPr>
        <w:t xml:space="preserve"> выполняли задание не в полном объеме, формулируя только о</w:t>
      </w:r>
      <w:r w:rsidR="00755052">
        <w:rPr>
          <w:rFonts w:ascii="Times New Roman" w:hAnsi="Times New Roman"/>
          <w:sz w:val="28"/>
          <w:szCs w:val="28"/>
        </w:rPr>
        <w:t>дин или два вывода.</w:t>
      </w:r>
    </w:p>
    <w:p w:rsidR="00C87B94" w:rsidRPr="00045910" w:rsidRDefault="006F0435" w:rsidP="00EB7CB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Задания 21</w:t>
      </w:r>
      <w:r w:rsidR="003C7136">
        <w:rPr>
          <w:sz w:val="28"/>
          <w:szCs w:val="28"/>
        </w:rPr>
        <w:t>-</w:t>
      </w:r>
      <w:r w:rsidRPr="00045910">
        <w:rPr>
          <w:sz w:val="28"/>
          <w:szCs w:val="28"/>
        </w:rPr>
        <w:t>24 объединены в составное задание с фрагментом адаптированного научно-популярного текста и направлены на проверку следующих умений:</w:t>
      </w:r>
    </w:p>
    <w:p w:rsidR="006F0435" w:rsidRPr="00045910" w:rsidRDefault="009249F6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45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0435" w:rsidRPr="00045910">
        <w:rPr>
          <w:rFonts w:eastAsia="Times New Roman"/>
          <w:sz w:val="28"/>
          <w:szCs w:val="28"/>
        </w:rPr>
        <w:t xml:space="preserve">осуществлять поиск социальной информации по заданной теме </w:t>
      </w:r>
      <w:r w:rsidR="00783162" w:rsidRPr="00045910">
        <w:rPr>
          <w:rFonts w:eastAsia="Times New Roman"/>
          <w:sz w:val="28"/>
          <w:szCs w:val="28"/>
        </w:rPr>
        <w:t xml:space="preserve">в </w:t>
      </w:r>
      <w:r w:rsidR="006F0435" w:rsidRPr="00045910">
        <w:rPr>
          <w:rFonts w:eastAsia="Times New Roman"/>
          <w:sz w:val="28"/>
          <w:szCs w:val="28"/>
        </w:rPr>
        <w:t>различных её источниках (материалах СМИ, учебном тексте, других адаптированных источниках, статистических материалах, носителях аудиовизуальной информации и т.п.) (задания 21-23);</w:t>
      </w:r>
      <w:proofErr w:type="gramEnd"/>
    </w:p>
    <w:p w:rsidR="006F0435" w:rsidRPr="00045910" w:rsidRDefault="009249F6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0435" w:rsidRPr="00045910">
        <w:rPr>
          <w:rFonts w:eastAsia="Times New Roman"/>
          <w:sz w:val="28"/>
          <w:szCs w:val="28"/>
        </w:rPr>
        <w:t>составлять на их основе план (задание 21);</w:t>
      </w:r>
    </w:p>
    <w:p w:rsidR="006F0435" w:rsidRPr="00045910" w:rsidRDefault="009249F6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3162" w:rsidRPr="00045910">
        <w:rPr>
          <w:rFonts w:eastAsia="Times New Roman"/>
          <w:sz w:val="28"/>
          <w:szCs w:val="28"/>
        </w:rPr>
        <w:t>приводить примеры (</w:t>
      </w:r>
      <w:r w:rsidR="006F0435" w:rsidRPr="00045910">
        <w:rPr>
          <w:rFonts w:eastAsia="Times New Roman"/>
          <w:sz w:val="28"/>
          <w:szCs w:val="28"/>
        </w:rPr>
        <w:t>в том числе моделировать ситуации) социальных объектов, явлений, процессов определенного типа, их структурных элементов и проявлений основных функци</w:t>
      </w:r>
      <w:r w:rsidR="00A743E2">
        <w:rPr>
          <w:rFonts w:eastAsia="Times New Roman"/>
          <w:sz w:val="28"/>
          <w:szCs w:val="28"/>
        </w:rPr>
        <w:t>й</w:t>
      </w:r>
      <w:r w:rsidR="006F0435" w:rsidRPr="00045910">
        <w:rPr>
          <w:rFonts w:eastAsia="Times New Roman"/>
          <w:sz w:val="28"/>
          <w:szCs w:val="28"/>
        </w:rPr>
        <w:t xml:space="preserve"> разных типов социальных отношений и ситуаций, регулируемых различными видами социальных норм деятельности людей в разных сферах (задание 23):</w:t>
      </w:r>
    </w:p>
    <w:p w:rsidR="006F0435" w:rsidRPr="00045910" w:rsidRDefault="009249F6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3162" w:rsidRPr="00045910">
        <w:rPr>
          <w:rFonts w:eastAsia="Times New Roman"/>
          <w:sz w:val="28"/>
          <w:szCs w:val="28"/>
        </w:rPr>
        <w:t>анализировать, обобщать, систематизировать и конкретизировать социальную информацию из адаптированных источников, умения соотносить ее с собственными знаниями (задание 24).</w:t>
      </w:r>
    </w:p>
    <w:p w:rsidR="00884AED" w:rsidRPr="00045910" w:rsidRDefault="00884AED" w:rsidP="00EB7C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color w:val="000000"/>
          <w:sz w:val="28"/>
          <w:szCs w:val="28"/>
        </w:rPr>
        <w:t xml:space="preserve">Задание </w:t>
      </w:r>
      <w:r w:rsidRPr="00045910">
        <w:rPr>
          <w:rFonts w:eastAsia="Times New Roman"/>
          <w:sz w:val="28"/>
          <w:szCs w:val="28"/>
        </w:rPr>
        <w:t>повышенного уровня сложности 21</w:t>
      </w:r>
      <w:r w:rsidRPr="00045910">
        <w:rPr>
          <w:color w:val="000000"/>
          <w:sz w:val="28"/>
          <w:szCs w:val="28"/>
        </w:rPr>
        <w:t xml:space="preserve"> на составление плана текста предполагает владение умением вычлен</w:t>
      </w:r>
      <w:r w:rsidR="00A743E2">
        <w:rPr>
          <w:color w:val="000000"/>
          <w:sz w:val="28"/>
          <w:szCs w:val="28"/>
        </w:rPr>
        <w:t>я</w:t>
      </w:r>
      <w:r w:rsidRPr="00045910">
        <w:rPr>
          <w:color w:val="000000"/>
          <w:sz w:val="28"/>
          <w:szCs w:val="28"/>
        </w:rPr>
        <w:t xml:space="preserve">ть основные аспекты темы, ее </w:t>
      </w:r>
      <w:r w:rsidRPr="00045910">
        <w:rPr>
          <w:color w:val="000000"/>
          <w:sz w:val="28"/>
          <w:szCs w:val="28"/>
        </w:rPr>
        <w:lastRenderedPageBreak/>
        <w:t>структурные компоненты, прида</w:t>
      </w:r>
      <w:r w:rsidR="00A743E2">
        <w:rPr>
          <w:color w:val="000000"/>
          <w:sz w:val="28"/>
          <w:szCs w:val="28"/>
        </w:rPr>
        <w:t>ва</w:t>
      </w:r>
      <w:r w:rsidRPr="00045910">
        <w:rPr>
          <w:color w:val="000000"/>
          <w:sz w:val="28"/>
          <w:szCs w:val="28"/>
        </w:rPr>
        <w:t>ть им форму лаконичных  формулировок пунктов плана, отражающих суть вопроса; умением логически выстр</w:t>
      </w:r>
      <w:r w:rsidR="00A743E2">
        <w:rPr>
          <w:color w:val="000000"/>
          <w:sz w:val="28"/>
          <w:szCs w:val="28"/>
        </w:rPr>
        <w:t>аива</w:t>
      </w:r>
      <w:r w:rsidRPr="00045910">
        <w:rPr>
          <w:color w:val="000000"/>
          <w:sz w:val="28"/>
          <w:szCs w:val="28"/>
        </w:rPr>
        <w:t>ть установленные структурные единицы, прида</w:t>
      </w:r>
      <w:r w:rsidR="00A743E2">
        <w:rPr>
          <w:color w:val="000000"/>
          <w:sz w:val="28"/>
          <w:szCs w:val="28"/>
        </w:rPr>
        <w:t>ва</w:t>
      </w:r>
      <w:r w:rsidRPr="00045910">
        <w:rPr>
          <w:color w:val="000000"/>
          <w:sz w:val="28"/>
          <w:szCs w:val="28"/>
        </w:rPr>
        <w:t>ть плану завершенную форму.</w:t>
      </w:r>
      <w:r w:rsidRPr="00045910">
        <w:rPr>
          <w:rFonts w:eastAsia="Times New Roman"/>
          <w:sz w:val="28"/>
          <w:szCs w:val="28"/>
        </w:rPr>
        <w:t xml:space="preserve"> Средний процент выполнения </w:t>
      </w:r>
      <w:r w:rsidRPr="00045910">
        <w:rPr>
          <w:sz w:val="28"/>
          <w:szCs w:val="28"/>
        </w:rPr>
        <w:t xml:space="preserve">– </w:t>
      </w:r>
      <w:r w:rsidRPr="00045910">
        <w:rPr>
          <w:rFonts w:eastAsia="Times New Roman"/>
          <w:sz w:val="28"/>
          <w:szCs w:val="28"/>
        </w:rPr>
        <w:t>64,1%.</w:t>
      </w:r>
    </w:p>
    <w:p w:rsidR="00FA70EA" w:rsidRPr="00045910" w:rsidRDefault="00884AED" w:rsidP="00E8110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910">
        <w:rPr>
          <w:color w:val="000000"/>
          <w:sz w:val="28"/>
          <w:szCs w:val="28"/>
        </w:rPr>
        <w:t>Задание</w:t>
      </w:r>
      <w:r w:rsidR="00FA70EA" w:rsidRPr="00045910">
        <w:rPr>
          <w:color w:val="000000"/>
          <w:sz w:val="28"/>
          <w:szCs w:val="28"/>
        </w:rPr>
        <w:t xml:space="preserve"> базового уровня 22 </w:t>
      </w:r>
      <w:r w:rsidRPr="00045910">
        <w:rPr>
          <w:color w:val="000000"/>
          <w:sz w:val="28"/>
          <w:szCs w:val="28"/>
        </w:rPr>
        <w:t>выполнено на</w:t>
      </w:r>
      <w:r w:rsidR="00FA70EA" w:rsidRPr="00045910">
        <w:rPr>
          <w:color w:val="000000"/>
          <w:sz w:val="28"/>
          <w:szCs w:val="28"/>
        </w:rPr>
        <w:t xml:space="preserve"> 61,4%, задани</w:t>
      </w:r>
      <w:r w:rsidRPr="00045910">
        <w:rPr>
          <w:color w:val="000000"/>
          <w:sz w:val="28"/>
          <w:szCs w:val="28"/>
        </w:rPr>
        <w:t>я</w:t>
      </w:r>
      <w:r w:rsidR="00FA70EA" w:rsidRPr="00045910">
        <w:rPr>
          <w:color w:val="000000"/>
          <w:sz w:val="28"/>
          <w:szCs w:val="28"/>
        </w:rPr>
        <w:t xml:space="preserve"> </w:t>
      </w:r>
      <w:r w:rsidRPr="00045910">
        <w:rPr>
          <w:color w:val="000000"/>
          <w:sz w:val="28"/>
          <w:szCs w:val="28"/>
        </w:rPr>
        <w:t>в</w:t>
      </w:r>
      <w:r w:rsidR="00FA70EA" w:rsidRPr="00045910">
        <w:rPr>
          <w:color w:val="000000"/>
          <w:sz w:val="28"/>
          <w:szCs w:val="28"/>
        </w:rPr>
        <w:t>ысокого уровня сложности 23, 24 – 33,2% и 35,5% соответственно</w:t>
      </w:r>
      <w:r w:rsidRPr="00045910">
        <w:rPr>
          <w:color w:val="000000"/>
          <w:sz w:val="28"/>
          <w:szCs w:val="28"/>
        </w:rPr>
        <w:t>.</w:t>
      </w:r>
    </w:p>
    <w:p w:rsidR="00BC53F2" w:rsidRPr="00045910" w:rsidRDefault="00BC53F2" w:rsidP="003C713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045910">
        <w:rPr>
          <w:color w:val="000000"/>
          <w:sz w:val="28"/>
          <w:szCs w:val="28"/>
          <w:lang w:eastAsia="en-US"/>
        </w:rPr>
        <w:t xml:space="preserve">Задания </w:t>
      </w:r>
      <w:r w:rsidR="009C3F96" w:rsidRPr="00045910">
        <w:rPr>
          <w:color w:val="000000"/>
          <w:sz w:val="28"/>
          <w:szCs w:val="28"/>
          <w:lang w:eastAsia="en-US"/>
        </w:rPr>
        <w:t xml:space="preserve">высокого уровня сложности </w:t>
      </w:r>
      <w:r w:rsidRPr="00045910">
        <w:rPr>
          <w:color w:val="000000"/>
          <w:sz w:val="28"/>
          <w:szCs w:val="28"/>
          <w:lang w:eastAsia="en-US"/>
        </w:rPr>
        <w:t xml:space="preserve">проверяют наиболее сложные, как правило, комплексные умения и компетенции </w:t>
      </w:r>
      <w:proofErr w:type="gramStart"/>
      <w:r w:rsidR="009C3F96" w:rsidRPr="00045910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="009C3F96" w:rsidRPr="00045910">
        <w:rPr>
          <w:color w:val="000000"/>
          <w:sz w:val="28"/>
          <w:szCs w:val="28"/>
          <w:lang w:eastAsia="en-US"/>
        </w:rPr>
        <w:t xml:space="preserve">. </w:t>
      </w:r>
      <w:r w:rsidR="00F943E3" w:rsidRPr="00045910">
        <w:rPr>
          <w:color w:val="000000"/>
          <w:sz w:val="28"/>
          <w:szCs w:val="28"/>
          <w:lang w:eastAsia="en-US"/>
        </w:rPr>
        <w:t xml:space="preserve">Формулирование и аргументация оценочных, а также прогностических суждений, связанных с проблематикой текста, </w:t>
      </w:r>
      <w:r w:rsidR="009C3F96" w:rsidRPr="00045910">
        <w:rPr>
          <w:color w:val="000000"/>
          <w:sz w:val="28"/>
          <w:szCs w:val="28"/>
          <w:lang w:eastAsia="en-US"/>
        </w:rPr>
        <w:t>вызывают затруднения</w:t>
      </w:r>
      <w:r w:rsidRPr="00045910">
        <w:rPr>
          <w:color w:val="000000"/>
          <w:sz w:val="28"/>
          <w:szCs w:val="28"/>
          <w:lang w:eastAsia="en-US"/>
        </w:rPr>
        <w:t xml:space="preserve"> даже </w:t>
      </w:r>
      <w:r w:rsidR="009C3F96" w:rsidRPr="00045910">
        <w:rPr>
          <w:color w:val="000000"/>
          <w:sz w:val="28"/>
          <w:szCs w:val="28"/>
          <w:lang w:eastAsia="en-US"/>
        </w:rPr>
        <w:t>у</w:t>
      </w:r>
      <w:r w:rsidRPr="00045910">
        <w:rPr>
          <w:color w:val="000000"/>
          <w:sz w:val="28"/>
          <w:szCs w:val="28"/>
          <w:lang w:eastAsia="en-US"/>
        </w:rPr>
        <w:t xml:space="preserve"> </w:t>
      </w:r>
      <w:r w:rsidR="009C3F96" w:rsidRPr="00045910">
        <w:rPr>
          <w:color w:val="000000"/>
          <w:sz w:val="28"/>
          <w:szCs w:val="28"/>
          <w:lang w:eastAsia="en-US"/>
        </w:rPr>
        <w:t xml:space="preserve">участников групп </w:t>
      </w:r>
      <w:r w:rsidRPr="00045910">
        <w:rPr>
          <w:color w:val="000000"/>
          <w:sz w:val="28"/>
          <w:szCs w:val="28"/>
          <w:lang w:eastAsia="en-US"/>
        </w:rPr>
        <w:t xml:space="preserve">с </w:t>
      </w:r>
      <w:r w:rsidR="009C3F96" w:rsidRPr="00045910">
        <w:rPr>
          <w:color w:val="000000"/>
          <w:sz w:val="28"/>
          <w:szCs w:val="28"/>
          <w:lang w:eastAsia="en-US"/>
        </w:rPr>
        <w:t>хорошей</w:t>
      </w:r>
      <w:r w:rsidRPr="00045910">
        <w:rPr>
          <w:color w:val="000000"/>
          <w:sz w:val="28"/>
          <w:szCs w:val="28"/>
          <w:lang w:eastAsia="en-US"/>
        </w:rPr>
        <w:t xml:space="preserve"> подготовкой</w:t>
      </w:r>
      <w:r w:rsidR="009C3F96" w:rsidRPr="00045910">
        <w:rPr>
          <w:color w:val="000000"/>
          <w:sz w:val="28"/>
          <w:szCs w:val="28"/>
          <w:lang w:eastAsia="en-US"/>
        </w:rPr>
        <w:t xml:space="preserve"> по обществознанию</w:t>
      </w:r>
      <w:r w:rsidR="00755052">
        <w:rPr>
          <w:color w:val="000000"/>
          <w:sz w:val="28"/>
          <w:szCs w:val="28"/>
          <w:lang w:eastAsia="en-US"/>
        </w:rPr>
        <w:t>.</w:t>
      </w:r>
    </w:p>
    <w:p w:rsidR="00755052" w:rsidRDefault="00755052" w:rsidP="00755052">
      <w:pPr>
        <w:rPr>
          <w:sz w:val="28"/>
          <w:szCs w:val="28"/>
        </w:rPr>
      </w:pPr>
    </w:p>
    <w:p w:rsidR="00755052" w:rsidRDefault="00DD024F" w:rsidP="00755052">
      <w:pPr>
        <w:spacing w:line="360" w:lineRule="auto"/>
        <w:jc w:val="center"/>
        <w:rPr>
          <w:b/>
          <w:sz w:val="28"/>
          <w:szCs w:val="28"/>
        </w:rPr>
      </w:pPr>
      <w:r w:rsidRPr="00045910">
        <w:rPr>
          <w:b/>
          <w:sz w:val="28"/>
          <w:szCs w:val="28"/>
        </w:rPr>
        <w:t>4</w:t>
      </w:r>
      <w:r w:rsidR="00661C2E" w:rsidRPr="00045910">
        <w:rPr>
          <w:b/>
          <w:sz w:val="28"/>
          <w:szCs w:val="28"/>
        </w:rPr>
        <w:t xml:space="preserve">. </w:t>
      </w:r>
      <w:r w:rsidR="005060D9" w:rsidRPr="00045910">
        <w:rPr>
          <w:b/>
          <w:sz w:val="28"/>
          <w:szCs w:val="28"/>
        </w:rPr>
        <w:t>В</w:t>
      </w:r>
      <w:r w:rsidRPr="00045910">
        <w:rPr>
          <w:b/>
          <w:sz w:val="28"/>
          <w:szCs w:val="28"/>
        </w:rPr>
        <w:t>ыводы и рекомендации по итогам проведения ДР-10</w:t>
      </w:r>
    </w:p>
    <w:p w:rsidR="005060D9" w:rsidRPr="00045910" w:rsidRDefault="00DD024F" w:rsidP="00755052">
      <w:pPr>
        <w:spacing w:line="360" w:lineRule="auto"/>
        <w:jc w:val="center"/>
        <w:rPr>
          <w:b/>
          <w:sz w:val="28"/>
          <w:szCs w:val="28"/>
        </w:rPr>
      </w:pPr>
      <w:r w:rsidRPr="00045910">
        <w:rPr>
          <w:b/>
          <w:sz w:val="28"/>
          <w:szCs w:val="28"/>
        </w:rPr>
        <w:t xml:space="preserve">по </w:t>
      </w:r>
      <w:r w:rsidR="00163C04" w:rsidRPr="00045910">
        <w:rPr>
          <w:b/>
          <w:sz w:val="28"/>
          <w:szCs w:val="28"/>
        </w:rPr>
        <w:t>обществознанию</w:t>
      </w:r>
      <w:r w:rsidRPr="00045910">
        <w:rPr>
          <w:b/>
          <w:sz w:val="28"/>
          <w:szCs w:val="28"/>
        </w:rPr>
        <w:t xml:space="preserve"> в 2020 году</w:t>
      </w:r>
    </w:p>
    <w:p w:rsidR="00AA77E4" w:rsidRPr="00045910" w:rsidRDefault="00AA77E4" w:rsidP="000B67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Анализ результатов выполнения </w:t>
      </w:r>
      <w:r w:rsidR="005F2828" w:rsidRPr="00045910">
        <w:rPr>
          <w:sz w:val="28"/>
          <w:szCs w:val="28"/>
        </w:rPr>
        <w:t>диагностической</w:t>
      </w:r>
      <w:r w:rsidRPr="00045910">
        <w:rPr>
          <w:sz w:val="28"/>
          <w:szCs w:val="28"/>
        </w:rPr>
        <w:t xml:space="preserve"> работы </w:t>
      </w:r>
      <w:r w:rsidR="00E0072A" w:rsidRPr="00045910">
        <w:rPr>
          <w:sz w:val="28"/>
          <w:szCs w:val="28"/>
        </w:rPr>
        <w:t>показывает, что</w:t>
      </w:r>
      <w:r w:rsidRPr="00045910">
        <w:rPr>
          <w:sz w:val="28"/>
          <w:szCs w:val="28"/>
        </w:rPr>
        <w:t xml:space="preserve"> </w:t>
      </w:r>
      <w:r w:rsidR="00A03C4E" w:rsidRPr="00045910">
        <w:rPr>
          <w:sz w:val="28"/>
          <w:szCs w:val="28"/>
        </w:rPr>
        <w:t>десятиклассники</w:t>
      </w:r>
      <w:r w:rsidR="00505C59">
        <w:rPr>
          <w:sz w:val="28"/>
          <w:szCs w:val="28"/>
        </w:rPr>
        <w:t xml:space="preserve"> </w:t>
      </w:r>
      <w:r w:rsidRPr="00045910">
        <w:rPr>
          <w:sz w:val="28"/>
          <w:szCs w:val="28"/>
        </w:rPr>
        <w:t xml:space="preserve"> в целом справились с заданиями, </w:t>
      </w:r>
      <w:r w:rsidR="00E0072A" w:rsidRPr="00045910">
        <w:rPr>
          <w:sz w:val="28"/>
          <w:szCs w:val="28"/>
        </w:rPr>
        <w:t>проверяющими уровень</w:t>
      </w:r>
      <w:r w:rsidR="006B61E5" w:rsidRPr="00045910">
        <w:rPr>
          <w:sz w:val="28"/>
          <w:szCs w:val="28"/>
        </w:rPr>
        <w:t xml:space="preserve"> </w:t>
      </w:r>
      <w:proofErr w:type="spellStart"/>
      <w:r w:rsidR="00FD480A">
        <w:rPr>
          <w:sz w:val="28"/>
          <w:szCs w:val="28"/>
        </w:rPr>
        <w:t>сформированности</w:t>
      </w:r>
      <w:proofErr w:type="spellEnd"/>
      <w:r w:rsidRPr="00045910">
        <w:rPr>
          <w:sz w:val="28"/>
          <w:szCs w:val="28"/>
        </w:rPr>
        <w:t xml:space="preserve"> основных предметных </w:t>
      </w:r>
      <w:r w:rsidR="00E0072A" w:rsidRPr="00045910">
        <w:rPr>
          <w:sz w:val="28"/>
          <w:szCs w:val="28"/>
        </w:rPr>
        <w:t>компетенций</w:t>
      </w:r>
      <w:r w:rsidR="00163C04" w:rsidRPr="00045910">
        <w:rPr>
          <w:sz w:val="28"/>
          <w:szCs w:val="28"/>
        </w:rPr>
        <w:t xml:space="preserve"> по обществознанию</w:t>
      </w:r>
      <w:r w:rsidR="00755052">
        <w:rPr>
          <w:sz w:val="28"/>
          <w:szCs w:val="28"/>
        </w:rPr>
        <w:t>.</w:t>
      </w:r>
    </w:p>
    <w:p w:rsidR="00124630" w:rsidRPr="00045910" w:rsidRDefault="00124630" w:rsidP="000B67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 xml:space="preserve">Контрольные измерительные материалы, используемые в </w:t>
      </w:r>
      <w:r w:rsidR="00A03C4E" w:rsidRPr="00045910">
        <w:rPr>
          <w:sz w:val="28"/>
          <w:szCs w:val="28"/>
        </w:rPr>
        <w:t>ДР</w:t>
      </w:r>
      <w:r w:rsidR="00522B45" w:rsidRPr="00045910">
        <w:rPr>
          <w:sz w:val="28"/>
          <w:szCs w:val="28"/>
        </w:rPr>
        <w:t xml:space="preserve">-10 </w:t>
      </w:r>
      <w:r w:rsidRPr="00045910">
        <w:rPr>
          <w:sz w:val="28"/>
          <w:szCs w:val="28"/>
        </w:rPr>
        <w:t>20</w:t>
      </w:r>
      <w:r w:rsidR="00522B45" w:rsidRPr="00045910">
        <w:rPr>
          <w:sz w:val="28"/>
          <w:szCs w:val="28"/>
        </w:rPr>
        <w:t>20</w:t>
      </w:r>
      <w:r w:rsidRPr="00045910">
        <w:rPr>
          <w:sz w:val="28"/>
          <w:szCs w:val="28"/>
        </w:rPr>
        <w:t xml:space="preserve"> года, обеспечили проверку овладения обучающимися основным содержанием курса </w:t>
      </w:r>
      <w:r w:rsidR="00163C04" w:rsidRPr="00045910">
        <w:rPr>
          <w:sz w:val="28"/>
          <w:szCs w:val="28"/>
        </w:rPr>
        <w:t>обществознания</w:t>
      </w:r>
      <w:r w:rsidRPr="00045910">
        <w:rPr>
          <w:sz w:val="28"/>
          <w:szCs w:val="28"/>
        </w:rPr>
        <w:t>, различными видами учебной деятельности. Разные типы заданий, большое их число в каждом варианте, позволили определить уровень достижения обучающимися заданных требований, дифференцир</w:t>
      </w:r>
      <w:r w:rsidR="00755052">
        <w:rPr>
          <w:sz w:val="28"/>
          <w:szCs w:val="28"/>
        </w:rPr>
        <w:t>овать их по степени подготовки.</w:t>
      </w:r>
    </w:p>
    <w:p w:rsidR="004327CA" w:rsidRPr="00045910" w:rsidRDefault="004327CA" w:rsidP="00505C59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918F2" w:rsidRPr="00045910" w:rsidRDefault="00F918F2" w:rsidP="003C7136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45910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223798" w:rsidRPr="00045910">
        <w:rPr>
          <w:rFonts w:eastAsia="Times New Roman"/>
          <w:sz w:val="28"/>
          <w:szCs w:val="28"/>
        </w:rPr>
        <w:t>обществознания</w:t>
      </w:r>
      <w:r w:rsidRPr="00045910">
        <w:rPr>
          <w:rFonts w:eastAsia="Times New Roman"/>
          <w:sz w:val="28"/>
          <w:szCs w:val="28"/>
        </w:rPr>
        <w:t xml:space="preserve"> и </w:t>
      </w:r>
      <w:proofErr w:type="gramStart"/>
      <w:r w:rsidRPr="00045910">
        <w:rPr>
          <w:rFonts w:eastAsia="Times New Roman"/>
          <w:sz w:val="28"/>
          <w:szCs w:val="28"/>
        </w:rPr>
        <w:t>эффективной подготовки обучающихся в участию в ЕГЭ:</w:t>
      </w:r>
      <w:proofErr w:type="gramEnd"/>
    </w:p>
    <w:p w:rsidR="00223798" w:rsidRPr="00045910" w:rsidRDefault="004F2F10" w:rsidP="003C713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045910">
        <w:rPr>
          <w:sz w:val="28"/>
          <w:szCs w:val="28"/>
        </w:rPr>
        <w:t>учителям рекоменду</w:t>
      </w:r>
      <w:r w:rsidR="00755052">
        <w:rPr>
          <w:sz w:val="28"/>
          <w:szCs w:val="28"/>
        </w:rPr>
        <w:t xml:space="preserve">ется проводить учебные занятия </w:t>
      </w:r>
      <w:r w:rsidRPr="00045910">
        <w:rPr>
          <w:sz w:val="28"/>
          <w:szCs w:val="28"/>
        </w:rPr>
        <w:t xml:space="preserve">в проблемно-дискуссионном стиле, представлять различные точки зрения, создавая возможности для свободного обсуждения. Желательно, чтобы изучаемые понятия, идеи, теоретические положения иллюстрировались фактами </w:t>
      </w:r>
      <w:r w:rsidRPr="00045910">
        <w:rPr>
          <w:sz w:val="28"/>
          <w:szCs w:val="28"/>
        </w:rPr>
        <w:lastRenderedPageBreak/>
        <w:t xml:space="preserve">общественной жизни, примерами из СМИ, других учебных предметов, использовались для анализа личного социального опыта школьников. </w:t>
      </w:r>
      <w:r w:rsidRPr="00045910">
        <w:rPr>
          <w:color w:val="000000"/>
          <w:sz w:val="28"/>
          <w:szCs w:val="28"/>
          <w:lang w:eastAsia="en-US"/>
        </w:rPr>
        <w:t>Н</w:t>
      </w:r>
      <w:r w:rsidR="00223798" w:rsidRPr="00045910">
        <w:rPr>
          <w:color w:val="000000"/>
          <w:sz w:val="28"/>
          <w:szCs w:val="28"/>
          <w:lang w:eastAsia="en-US"/>
        </w:rPr>
        <w:t xml:space="preserve">еобходимо развивать методологическую культуру анализа информации, в отношении таких компонентов, как </w:t>
      </w:r>
      <w:r w:rsidR="00ED2CA5">
        <w:rPr>
          <w:color w:val="000000"/>
          <w:sz w:val="28"/>
          <w:szCs w:val="28"/>
          <w:lang w:eastAsia="en-US"/>
        </w:rPr>
        <w:t>«</w:t>
      </w:r>
      <w:r w:rsidR="00223798" w:rsidRPr="00045910">
        <w:rPr>
          <w:color w:val="000000"/>
          <w:sz w:val="28"/>
          <w:szCs w:val="28"/>
          <w:lang w:eastAsia="en-US"/>
        </w:rPr>
        <w:t>факт и мнение</w:t>
      </w:r>
      <w:r w:rsidR="00ED2CA5">
        <w:rPr>
          <w:color w:val="000000"/>
          <w:sz w:val="28"/>
          <w:szCs w:val="28"/>
          <w:lang w:eastAsia="en-US"/>
        </w:rPr>
        <w:t>»</w:t>
      </w:r>
      <w:r w:rsidR="00223798" w:rsidRPr="00045910">
        <w:rPr>
          <w:color w:val="000000"/>
          <w:sz w:val="28"/>
          <w:szCs w:val="28"/>
          <w:lang w:eastAsia="en-US"/>
        </w:rPr>
        <w:t xml:space="preserve">, </w:t>
      </w:r>
      <w:r w:rsidR="00ED2CA5">
        <w:rPr>
          <w:color w:val="000000"/>
          <w:sz w:val="28"/>
          <w:szCs w:val="28"/>
          <w:lang w:eastAsia="en-US"/>
        </w:rPr>
        <w:t>«</w:t>
      </w:r>
      <w:r w:rsidR="00223798" w:rsidRPr="00045910">
        <w:rPr>
          <w:color w:val="000000"/>
          <w:sz w:val="28"/>
          <w:szCs w:val="28"/>
          <w:lang w:eastAsia="en-US"/>
        </w:rPr>
        <w:t>тезис и аргумент</w:t>
      </w:r>
      <w:r w:rsidR="00ED2CA5">
        <w:rPr>
          <w:color w:val="000000"/>
          <w:sz w:val="28"/>
          <w:szCs w:val="28"/>
          <w:lang w:eastAsia="en-US"/>
        </w:rPr>
        <w:t>»</w:t>
      </w:r>
      <w:r w:rsidR="00223798" w:rsidRPr="00045910">
        <w:rPr>
          <w:color w:val="000000"/>
          <w:sz w:val="28"/>
          <w:szCs w:val="28"/>
          <w:lang w:eastAsia="en-US"/>
        </w:rPr>
        <w:t xml:space="preserve">, </w:t>
      </w:r>
      <w:r w:rsidR="00ED2CA5">
        <w:rPr>
          <w:color w:val="000000"/>
          <w:sz w:val="28"/>
          <w:szCs w:val="28"/>
          <w:lang w:eastAsia="en-US"/>
        </w:rPr>
        <w:t>«</w:t>
      </w:r>
      <w:r w:rsidR="00223798" w:rsidRPr="00045910">
        <w:rPr>
          <w:color w:val="000000"/>
          <w:sz w:val="28"/>
          <w:szCs w:val="28"/>
          <w:lang w:eastAsia="en-US"/>
        </w:rPr>
        <w:t>довод и оценка</w:t>
      </w:r>
      <w:r w:rsidR="00ED2CA5">
        <w:rPr>
          <w:color w:val="000000"/>
          <w:sz w:val="28"/>
          <w:szCs w:val="28"/>
          <w:lang w:eastAsia="en-US"/>
        </w:rPr>
        <w:t>»</w:t>
      </w:r>
      <w:r w:rsidR="00223798" w:rsidRPr="00045910">
        <w:rPr>
          <w:color w:val="000000"/>
          <w:sz w:val="28"/>
          <w:szCs w:val="28"/>
          <w:lang w:eastAsia="en-US"/>
        </w:rPr>
        <w:t>. Включать в содержание урока задания с развернутыми ответами (устными и письменными), обраща</w:t>
      </w:r>
      <w:r w:rsidR="00372F81" w:rsidRPr="00045910">
        <w:rPr>
          <w:color w:val="000000"/>
          <w:sz w:val="28"/>
          <w:szCs w:val="28"/>
          <w:lang w:eastAsia="en-US"/>
        </w:rPr>
        <w:t>я</w:t>
      </w:r>
      <w:r w:rsidR="00223798" w:rsidRPr="00045910">
        <w:rPr>
          <w:color w:val="000000"/>
          <w:sz w:val="28"/>
          <w:szCs w:val="28"/>
          <w:lang w:eastAsia="en-US"/>
        </w:rPr>
        <w:t xml:space="preserve"> внимание на по</w:t>
      </w:r>
      <w:r w:rsidRPr="00045910">
        <w:rPr>
          <w:color w:val="000000"/>
          <w:sz w:val="28"/>
          <w:szCs w:val="28"/>
          <w:lang w:eastAsia="en-US"/>
        </w:rPr>
        <w:t>лноту ответа и логику изложения, с</w:t>
      </w:r>
      <w:r w:rsidR="00223798" w:rsidRPr="00045910">
        <w:rPr>
          <w:color w:val="000000"/>
          <w:sz w:val="28"/>
          <w:szCs w:val="28"/>
          <w:lang w:eastAsia="en-US"/>
        </w:rPr>
        <w:t xml:space="preserve">истематически предлагать учащимся письменные работы, где можно было бы проверить </w:t>
      </w:r>
      <w:proofErr w:type="spellStart"/>
      <w:r w:rsidR="00223798" w:rsidRPr="00045910">
        <w:rPr>
          <w:color w:val="000000"/>
          <w:sz w:val="28"/>
          <w:szCs w:val="28"/>
          <w:lang w:eastAsia="en-US"/>
        </w:rPr>
        <w:t>сформированность</w:t>
      </w:r>
      <w:proofErr w:type="spellEnd"/>
      <w:r w:rsidR="00223798" w:rsidRPr="00045910">
        <w:rPr>
          <w:color w:val="000000"/>
          <w:sz w:val="28"/>
          <w:szCs w:val="28"/>
          <w:lang w:eastAsia="en-US"/>
        </w:rPr>
        <w:t xml:space="preserve"> умений раскрывать смысл высказывания, аргументировать собственное мнение, приводить примеры в его подтверждение</w:t>
      </w:r>
      <w:r w:rsidRPr="00045910">
        <w:rPr>
          <w:color w:val="000000"/>
          <w:sz w:val="28"/>
          <w:szCs w:val="28"/>
          <w:lang w:eastAsia="en-US"/>
        </w:rPr>
        <w:t>, с</w:t>
      </w:r>
      <w:r w:rsidR="00223798" w:rsidRPr="00045910">
        <w:rPr>
          <w:color w:val="000000"/>
          <w:sz w:val="28"/>
          <w:szCs w:val="28"/>
          <w:lang w:eastAsia="en-US"/>
        </w:rPr>
        <w:t>овершенствова</w:t>
      </w:r>
      <w:r w:rsidRPr="00045910">
        <w:rPr>
          <w:color w:val="000000"/>
          <w:sz w:val="28"/>
          <w:szCs w:val="28"/>
          <w:lang w:eastAsia="en-US"/>
        </w:rPr>
        <w:t xml:space="preserve">ть </w:t>
      </w:r>
      <w:r w:rsidR="00223798" w:rsidRPr="00045910">
        <w:rPr>
          <w:color w:val="000000"/>
          <w:sz w:val="28"/>
          <w:szCs w:val="28"/>
          <w:lang w:eastAsia="en-US"/>
        </w:rPr>
        <w:t xml:space="preserve">умения </w:t>
      </w:r>
      <w:r w:rsidR="00372F81" w:rsidRPr="00045910">
        <w:rPr>
          <w:color w:val="000000"/>
          <w:sz w:val="28"/>
          <w:szCs w:val="28"/>
          <w:lang w:eastAsia="en-US"/>
        </w:rPr>
        <w:t>обучающихся</w:t>
      </w:r>
      <w:r w:rsidR="00223798" w:rsidRPr="00045910">
        <w:rPr>
          <w:color w:val="000000"/>
          <w:sz w:val="28"/>
          <w:szCs w:val="28"/>
          <w:lang w:eastAsia="en-US"/>
        </w:rPr>
        <w:t xml:space="preserve"> составлять план </w:t>
      </w:r>
      <w:r w:rsidRPr="00045910">
        <w:rPr>
          <w:color w:val="000000"/>
          <w:sz w:val="28"/>
          <w:szCs w:val="28"/>
          <w:lang w:eastAsia="en-US"/>
        </w:rPr>
        <w:t>текста</w:t>
      </w:r>
      <w:r w:rsidR="00372F81" w:rsidRPr="00045910">
        <w:rPr>
          <w:color w:val="000000"/>
          <w:sz w:val="28"/>
          <w:szCs w:val="28"/>
          <w:lang w:eastAsia="en-US"/>
        </w:rPr>
        <w:t>;</w:t>
      </w:r>
    </w:p>
    <w:p w:rsidR="00AE1AE4" w:rsidRPr="00045910" w:rsidRDefault="00124630" w:rsidP="003C713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45910">
        <w:rPr>
          <w:sz w:val="28"/>
          <w:szCs w:val="28"/>
        </w:rPr>
        <w:t>учебно-методическим об</w:t>
      </w:r>
      <w:r w:rsidR="009B3783">
        <w:rPr>
          <w:sz w:val="28"/>
          <w:szCs w:val="28"/>
        </w:rPr>
        <w:t>ъ</w:t>
      </w:r>
      <w:r w:rsidRPr="00045910">
        <w:rPr>
          <w:sz w:val="28"/>
          <w:szCs w:val="28"/>
        </w:rPr>
        <w:t xml:space="preserve">единениям учителей </w:t>
      </w:r>
      <w:r w:rsidR="00163C04" w:rsidRPr="00045910">
        <w:rPr>
          <w:sz w:val="28"/>
          <w:szCs w:val="28"/>
        </w:rPr>
        <w:t>истории и обществознания</w:t>
      </w:r>
      <w:r w:rsidRPr="00045910">
        <w:rPr>
          <w:sz w:val="28"/>
          <w:szCs w:val="28"/>
        </w:rPr>
        <w:t xml:space="preserve"> каждого </w:t>
      </w:r>
      <w:r w:rsidR="003C7136">
        <w:rPr>
          <w:sz w:val="28"/>
          <w:szCs w:val="28"/>
        </w:rPr>
        <w:t>ТУ</w:t>
      </w:r>
      <w:r w:rsidRPr="00045910">
        <w:rPr>
          <w:sz w:val="28"/>
          <w:szCs w:val="28"/>
        </w:rPr>
        <w:t xml:space="preserve"> провести анализ результатов </w:t>
      </w:r>
      <w:r w:rsidR="00F918F2" w:rsidRPr="00045910">
        <w:rPr>
          <w:sz w:val="28"/>
          <w:szCs w:val="28"/>
        </w:rPr>
        <w:t xml:space="preserve">ДР-10 </w:t>
      </w:r>
      <w:r w:rsidRPr="00045910">
        <w:rPr>
          <w:sz w:val="28"/>
          <w:szCs w:val="28"/>
        </w:rPr>
        <w:t xml:space="preserve">по </w:t>
      </w:r>
      <w:r w:rsidR="00163C04" w:rsidRPr="00045910">
        <w:rPr>
          <w:sz w:val="28"/>
          <w:szCs w:val="28"/>
        </w:rPr>
        <w:t>обществознанию</w:t>
      </w:r>
      <w:r w:rsidRPr="00045910">
        <w:rPr>
          <w:sz w:val="28"/>
          <w:szCs w:val="28"/>
        </w:rPr>
        <w:t xml:space="preserve"> в разрезе образовательных </w:t>
      </w:r>
      <w:r w:rsidR="00FC1353" w:rsidRPr="00045910">
        <w:rPr>
          <w:sz w:val="28"/>
          <w:szCs w:val="28"/>
        </w:rPr>
        <w:t>организаций</w:t>
      </w:r>
      <w:r w:rsidRPr="00045910">
        <w:rPr>
          <w:sz w:val="28"/>
          <w:szCs w:val="28"/>
        </w:rPr>
        <w:t xml:space="preserve"> округа, утвердить планы работы по повышению качества освоения </w:t>
      </w:r>
      <w:r w:rsidR="00163C04" w:rsidRPr="00045910">
        <w:rPr>
          <w:sz w:val="28"/>
          <w:szCs w:val="28"/>
        </w:rPr>
        <w:t>обществознания</w:t>
      </w:r>
      <w:r w:rsidRPr="00045910">
        <w:rPr>
          <w:sz w:val="28"/>
          <w:szCs w:val="28"/>
        </w:rPr>
        <w:t xml:space="preserve"> </w:t>
      </w:r>
      <w:proofErr w:type="gramStart"/>
      <w:r w:rsidRPr="00045910">
        <w:rPr>
          <w:sz w:val="28"/>
          <w:szCs w:val="28"/>
        </w:rPr>
        <w:t>обучающимися</w:t>
      </w:r>
      <w:proofErr w:type="gramEnd"/>
      <w:r w:rsidRPr="00045910">
        <w:rPr>
          <w:sz w:val="28"/>
          <w:szCs w:val="28"/>
        </w:rPr>
        <w:t>,</w:t>
      </w:r>
      <w:r w:rsidR="00AE1AE4" w:rsidRPr="00045910">
        <w:rPr>
          <w:sz w:val="28"/>
          <w:szCs w:val="28"/>
        </w:rPr>
        <w:t xml:space="preserve"> проанализировать причины затруднений учащихся при выполнении заданий ДР-10, привлекая к обсуждению  экспертов, принимавших участие в оценке заданий при проведении ДР-10</w:t>
      </w:r>
      <w:r w:rsidR="00505C59">
        <w:rPr>
          <w:sz w:val="28"/>
          <w:szCs w:val="28"/>
        </w:rPr>
        <w:t>.</w:t>
      </w:r>
    </w:p>
    <w:p w:rsidR="00AE1AE4" w:rsidRPr="00AE1AE4" w:rsidRDefault="00AE1AE4" w:rsidP="003C7136">
      <w:pPr>
        <w:suppressAutoHyphens/>
        <w:spacing w:line="360" w:lineRule="auto"/>
        <w:ind w:right="282" w:firstLine="852"/>
        <w:jc w:val="both"/>
        <w:rPr>
          <w:sz w:val="28"/>
          <w:szCs w:val="28"/>
        </w:rPr>
      </w:pPr>
    </w:p>
    <w:sectPr w:rsidR="00AE1AE4" w:rsidRPr="00AE1AE4" w:rsidSect="00427BF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5A" w:rsidRDefault="00C33C5A" w:rsidP="005060D9">
      <w:r>
        <w:separator/>
      </w:r>
    </w:p>
  </w:endnote>
  <w:endnote w:type="continuationSeparator" w:id="0">
    <w:p w:rsidR="00C33C5A" w:rsidRDefault="00C33C5A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5A" w:rsidRDefault="00C33C5A" w:rsidP="005060D9">
      <w:r>
        <w:separator/>
      </w:r>
    </w:p>
  </w:footnote>
  <w:footnote w:type="continuationSeparator" w:id="0">
    <w:p w:rsidR="00C33C5A" w:rsidRDefault="00C33C5A" w:rsidP="0050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DC49B3" w:rsidRDefault="00DC49B3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5C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C49B3" w:rsidRDefault="00DC49B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8F2FE1"/>
    <w:multiLevelType w:val="hybridMultilevel"/>
    <w:tmpl w:val="F16C6736"/>
    <w:lvl w:ilvl="0" w:tplc="1C10EF62">
      <w:start w:val="1"/>
      <w:numFmt w:val="bullet"/>
      <w:lvlText w:val="­"/>
      <w:lvlJc w:val="left"/>
      <w:pPr>
        <w:ind w:left="36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CE01B36"/>
    <w:multiLevelType w:val="hybridMultilevel"/>
    <w:tmpl w:val="6C6CCA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>
    <w:nsid w:val="3EC8325B"/>
    <w:multiLevelType w:val="hybridMultilevel"/>
    <w:tmpl w:val="C100A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>
    <w:nsid w:val="7D3D6E39"/>
    <w:multiLevelType w:val="hybridMultilevel"/>
    <w:tmpl w:val="C02CE9BC"/>
    <w:lvl w:ilvl="0" w:tplc="1C10EF62">
      <w:start w:val="1"/>
      <w:numFmt w:val="bullet"/>
      <w:lvlText w:val="­"/>
      <w:lvlJc w:val="left"/>
      <w:pPr>
        <w:ind w:left="36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26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3"/>
  </w:num>
  <w:num w:numId="10">
    <w:abstractNumId w:val="23"/>
  </w:num>
  <w:num w:numId="11">
    <w:abstractNumId w:val="6"/>
  </w:num>
  <w:num w:numId="12">
    <w:abstractNumId w:val="1"/>
  </w:num>
  <w:num w:numId="13">
    <w:abstractNumId w:val="21"/>
  </w:num>
  <w:num w:numId="14">
    <w:abstractNumId w:val="4"/>
  </w:num>
  <w:num w:numId="15">
    <w:abstractNumId w:val="32"/>
  </w:num>
  <w:num w:numId="16">
    <w:abstractNumId w:val="20"/>
  </w:num>
  <w:num w:numId="17">
    <w:abstractNumId w:val="27"/>
  </w:num>
  <w:num w:numId="18">
    <w:abstractNumId w:val="24"/>
  </w:num>
  <w:num w:numId="19">
    <w:abstractNumId w:val="7"/>
  </w:num>
  <w:num w:numId="20">
    <w:abstractNumId w:val="15"/>
  </w:num>
  <w:num w:numId="21">
    <w:abstractNumId w:val="28"/>
  </w:num>
  <w:num w:numId="22">
    <w:abstractNumId w:val="8"/>
  </w:num>
  <w:num w:numId="23">
    <w:abstractNumId w:val="31"/>
  </w:num>
  <w:num w:numId="24">
    <w:abstractNumId w:val="18"/>
  </w:num>
  <w:num w:numId="25">
    <w:abstractNumId w:val="16"/>
  </w:num>
  <w:num w:numId="26">
    <w:abstractNumId w:val="22"/>
  </w:num>
  <w:num w:numId="27">
    <w:abstractNumId w:val="9"/>
  </w:num>
  <w:num w:numId="28">
    <w:abstractNumId w:val="2"/>
  </w:num>
  <w:num w:numId="29">
    <w:abstractNumId w:val="17"/>
  </w:num>
  <w:num w:numId="30">
    <w:abstractNumId w:val="13"/>
  </w:num>
  <w:num w:numId="31">
    <w:abstractNumId w:val="30"/>
  </w:num>
  <w:num w:numId="32">
    <w:abstractNumId w:val="1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5F62"/>
    <w:rsid w:val="0001349F"/>
    <w:rsid w:val="000144F9"/>
    <w:rsid w:val="00017B56"/>
    <w:rsid w:val="00025430"/>
    <w:rsid w:val="00037380"/>
    <w:rsid w:val="00040584"/>
    <w:rsid w:val="000453F1"/>
    <w:rsid w:val="00045910"/>
    <w:rsid w:val="00051E72"/>
    <w:rsid w:val="00054526"/>
    <w:rsid w:val="00054B49"/>
    <w:rsid w:val="000706C8"/>
    <w:rsid w:val="00070C53"/>
    <w:rsid w:val="000720BF"/>
    <w:rsid w:val="000802F5"/>
    <w:rsid w:val="000816E9"/>
    <w:rsid w:val="00092C8F"/>
    <w:rsid w:val="0009474E"/>
    <w:rsid w:val="000B6784"/>
    <w:rsid w:val="000B751C"/>
    <w:rsid w:val="000C3B0C"/>
    <w:rsid w:val="000D0465"/>
    <w:rsid w:val="000D0A44"/>
    <w:rsid w:val="000D0D58"/>
    <w:rsid w:val="000E6D5D"/>
    <w:rsid w:val="000F0ECD"/>
    <w:rsid w:val="000F3B82"/>
    <w:rsid w:val="00105A81"/>
    <w:rsid w:val="00106354"/>
    <w:rsid w:val="001067B0"/>
    <w:rsid w:val="00110570"/>
    <w:rsid w:val="00110F84"/>
    <w:rsid w:val="00111D34"/>
    <w:rsid w:val="00123728"/>
    <w:rsid w:val="00123D7C"/>
    <w:rsid w:val="00124630"/>
    <w:rsid w:val="00135643"/>
    <w:rsid w:val="00142118"/>
    <w:rsid w:val="00146923"/>
    <w:rsid w:val="00146CF9"/>
    <w:rsid w:val="00147CDE"/>
    <w:rsid w:val="0015403C"/>
    <w:rsid w:val="00154489"/>
    <w:rsid w:val="00154968"/>
    <w:rsid w:val="00160B20"/>
    <w:rsid w:val="00160D24"/>
    <w:rsid w:val="00162C73"/>
    <w:rsid w:val="00163C04"/>
    <w:rsid w:val="00174654"/>
    <w:rsid w:val="00175A74"/>
    <w:rsid w:val="00180D6E"/>
    <w:rsid w:val="00181394"/>
    <w:rsid w:val="00187FEF"/>
    <w:rsid w:val="001954E9"/>
    <w:rsid w:val="001955EA"/>
    <w:rsid w:val="001A0E7B"/>
    <w:rsid w:val="001A50EB"/>
    <w:rsid w:val="001B0018"/>
    <w:rsid w:val="001B0296"/>
    <w:rsid w:val="001B12BA"/>
    <w:rsid w:val="001B6369"/>
    <w:rsid w:val="001B639B"/>
    <w:rsid w:val="001B7D97"/>
    <w:rsid w:val="001C13C7"/>
    <w:rsid w:val="001C32CA"/>
    <w:rsid w:val="001C3BF0"/>
    <w:rsid w:val="001D3B70"/>
    <w:rsid w:val="001D7B2D"/>
    <w:rsid w:val="001E56A5"/>
    <w:rsid w:val="001E7F9B"/>
    <w:rsid w:val="00201282"/>
    <w:rsid w:val="00202DBC"/>
    <w:rsid w:val="00206179"/>
    <w:rsid w:val="002064FD"/>
    <w:rsid w:val="00206D26"/>
    <w:rsid w:val="002123B7"/>
    <w:rsid w:val="00214BFB"/>
    <w:rsid w:val="00215A0C"/>
    <w:rsid w:val="00223798"/>
    <w:rsid w:val="0023660F"/>
    <w:rsid w:val="002405DB"/>
    <w:rsid w:val="00244935"/>
    <w:rsid w:val="00245219"/>
    <w:rsid w:val="00246E9B"/>
    <w:rsid w:val="00264B08"/>
    <w:rsid w:val="00267345"/>
    <w:rsid w:val="0026734A"/>
    <w:rsid w:val="00267C71"/>
    <w:rsid w:val="00267CAC"/>
    <w:rsid w:val="002734C8"/>
    <w:rsid w:val="002739D7"/>
    <w:rsid w:val="0027512F"/>
    <w:rsid w:val="00290841"/>
    <w:rsid w:val="00293CED"/>
    <w:rsid w:val="00293DAF"/>
    <w:rsid w:val="002A1394"/>
    <w:rsid w:val="002A2F7F"/>
    <w:rsid w:val="002A313D"/>
    <w:rsid w:val="002A71BB"/>
    <w:rsid w:val="002C48F0"/>
    <w:rsid w:val="002E09FC"/>
    <w:rsid w:val="002E28AA"/>
    <w:rsid w:val="002E361A"/>
    <w:rsid w:val="002E3F60"/>
    <w:rsid w:val="002F3B40"/>
    <w:rsid w:val="002F4303"/>
    <w:rsid w:val="00302129"/>
    <w:rsid w:val="00303469"/>
    <w:rsid w:val="00307F72"/>
    <w:rsid w:val="00314CC1"/>
    <w:rsid w:val="003262D2"/>
    <w:rsid w:val="00331A1C"/>
    <w:rsid w:val="0033340A"/>
    <w:rsid w:val="0033378D"/>
    <w:rsid w:val="00333E14"/>
    <w:rsid w:val="00345DD6"/>
    <w:rsid w:val="00367F51"/>
    <w:rsid w:val="00371A77"/>
    <w:rsid w:val="00372F81"/>
    <w:rsid w:val="00372FEA"/>
    <w:rsid w:val="00380936"/>
    <w:rsid w:val="003874E1"/>
    <w:rsid w:val="00391DCC"/>
    <w:rsid w:val="00394A2D"/>
    <w:rsid w:val="003A1491"/>
    <w:rsid w:val="003A412A"/>
    <w:rsid w:val="003A4EAE"/>
    <w:rsid w:val="003A66F0"/>
    <w:rsid w:val="003B6E55"/>
    <w:rsid w:val="003C7136"/>
    <w:rsid w:val="003D2CFE"/>
    <w:rsid w:val="003D7D96"/>
    <w:rsid w:val="003E2E06"/>
    <w:rsid w:val="003F29C4"/>
    <w:rsid w:val="003F5D5E"/>
    <w:rsid w:val="003F7928"/>
    <w:rsid w:val="00405213"/>
    <w:rsid w:val="004059B3"/>
    <w:rsid w:val="00406536"/>
    <w:rsid w:val="00411717"/>
    <w:rsid w:val="00414276"/>
    <w:rsid w:val="00417BF2"/>
    <w:rsid w:val="00423C57"/>
    <w:rsid w:val="004243E9"/>
    <w:rsid w:val="0042675E"/>
    <w:rsid w:val="00427BF9"/>
    <w:rsid w:val="004327CA"/>
    <w:rsid w:val="00433978"/>
    <w:rsid w:val="00436A7B"/>
    <w:rsid w:val="00440460"/>
    <w:rsid w:val="00446BD3"/>
    <w:rsid w:val="00447068"/>
    <w:rsid w:val="00447158"/>
    <w:rsid w:val="004541B1"/>
    <w:rsid w:val="00454703"/>
    <w:rsid w:val="00457A26"/>
    <w:rsid w:val="00461601"/>
    <w:rsid w:val="00462FB8"/>
    <w:rsid w:val="00463073"/>
    <w:rsid w:val="00473696"/>
    <w:rsid w:val="00475424"/>
    <w:rsid w:val="00475B0F"/>
    <w:rsid w:val="004857A5"/>
    <w:rsid w:val="004876FB"/>
    <w:rsid w:val="00490044"/>
    <w:rsid w:val="00494EE5"/>
    <w:rsid w:val="004A1251"/>
    <w:rsid w:val="004C0CFE"/>
    <w:rsid w:val="004C26F5"/>
    <w:rsid w:val="004C535D"/>
    <w:rsid w:val="004C79BD"/>
    <w:rsid w:val="004D5ABD"/>
    <w:rsid w:val="004D6A19"/>
    <w:rsid w:val="004E333A"/>
    <w:rsid w:val="004F1952"/>
    <w:rsid w:val="004F2F10"/>
    <w:rsid w:val="0050227B"/>
    <w:rsid w:val="00502EAC"/>
    <w:rsid w:val="00505C59"/>
    <w:rsid w:val="005060D9"/>
    <w:rsid w:val="0051271D"/>
    <w:rsid w:val="00513275"/>
    <w:rsid w:val="00520DFB"/>
    <w:rsid w:val="00521613"/>
    <w:rsid w:val="00521A8D"/>
    <w:rsid w:val="00522B45"/>
    <w:rsid w:val="00523D4D"/>
    <w:rsid w:val="00546B9B"/>
    <w:rsid w:val="005531C7"/>
    <w:rsid w:val="00555748"/>
    <w:rsid w:val="00560114"/>
    <w:rsid w:val="005671B0"/>
    <w:rsid w:val="00567EA1"/>
    <w:rsid w:val="00576F38"/>
    <w:rsid w:val="00583C57"/>
    <w:rsid w:val="00585351"/>
    <w:rsid w:val="005910F3"/>
    <w:rsid w:val="0059303C"/>
    <w:rsid w:val="0059498F"/>
    <w:rsid w:val="00597861"/>
    <w:rsid w:val="005B115F"/>
    <w:rsid w:val="005B2033"/>
    <w:rsid w:val="005B33E0"/>
    <w:rsid w:val="005B52FC"/>
    <w:rsid w:val="005C074F"/>
    <w:rsid w:val="005C455F"/>
    <w:rsid w:val="005D01ED"/>
    <w:rsid w:val="005E0053"/>
    <w:rsid w:val="005E0411"/>
    <w:rsid w:val="005E15AE"/>
    <w:rsid w:val="005E6C6B"/>
    <w:rsid w:val="005F2021"/>
    <w:rsid w:val="005F2828"/>
    <w:rsid w:val="005F660B"/>
    <w:rsid w:val="005F702E"/>
    <w:rsid w:val="00600034"/>
    <w:rsid w:val="00606A2D"/>
    <w:rsid w:val="006076C8"/>
    <w:rsid w:val="0061189C"/>
    <w:rsid w:val="006124DB"/>
    <w:rsid w:val="00612B3A"/>
    <w:rsid w:val="00614AB8"/>
    <w:rsid w:val="006156EE"/>
    <w:rsid w:val="00615ED5"/>
    <w:rsid w:val="006171EF"/>
    <w:rsid w:val="00620A8A"/>
    <w:rsid w:val="006279DC"/>
    <w:rsid w:val="006304F0"/>
    <w:rsid w:val="006328F2"/>
    <w:rsid w:val="00641A41"/>
    <w:rsid w:val="0065141A"/>
    <w:rsid w:val="00653487"/>
    <w:rsid w:val="0065647A"/>
    <w:rsid w:val="0065673D"/>
    <w:rsid w:val="00656AE4"/>
    <w:rsid w:val="00656ECD"/>
    <w:rsid w:val="006612A8"/>
    <w:rsid w:val="00661C2E"/>
    <w:rsid w:val="00663236"/>
    <w:rsid w:val="006663B3"/>
    <w:rsid w:val="006804F2"/>
    <w:rsid w:val="00697AF4"/>
    <w:rsid w:val="006A2A03"/>
    <w:rsid w:val="006B61E5"/>
    <w:rsid w:val="006B75CD"/>
    <w:rsid w:val="006C2B74"/>
    <w:rsid w:val="006C2C33"/>
    <w:rsid w:val="006C52EB"/>
    <w:rsid w:val="006D2A12"/>
    <w:rsid w:val="006D5136"/>
    <w:rsid w:val="006E17AE"/>
    <w:rsid w:val="006E3994"/>
    <w:rsid w:val="006E6149"/>
    <w:rsid w:val="006E7B8D"/>
    <w:rsid w:val="006F0435"/>
    <w:rsid w:val="006F12B3"/>
    <w:rsid w:val="006F3CBD"/>
    <w:rsid w:val="006F4460"/>
    <w:rsid w:val="006F5982"/>
    <w:rsid w:val="006F6188"/>
    <w:rsid w:val="006F67F1"/>
    <w:rsid w:val="007002CF"/>
    <w:rsid w:val="00707D21"/>
    <w:rsid w:val="0071229C"/>
    <w:rsid w:val="00712531"/>
    <w:rsid w:val="00724773"/>
    <w:rsid w:val="0073027E"/>
    <w:rsid w:val="00742863"/>
    <w:rsid w:val="00744928"/>
    <w:rsid w:val="0074626D"/>
    <w:rsid w:val="00755052"/>
    <w:rsid w:val="00756A4A"/>
    <w:rsid w:val="0077001E"/>
    <w:rsid w:val="0077011C"/>
    <w:rsid w:val="007732F4"/>
    <w:rsid w:val="007773F0"/>
    <w:rsid w:val="00781ED6"/>
    <w:rsid w:val="00783162"/>
    <w:rsid w:val="00785566"/>
    <w:rsid w:val="00785ECB"/>
    <w:rsid w:val="00791F29"/>
    <w:rsid w:val="007922E0"/>
    <w:rsid w:val="00793270"/>
    <w:rsid w:val="007A0F2E"/>
    <w:rsid w:val="007A309C"/>
    <w:rsid w:val="007A52A3"/>
    <w:rsid w:val="007A6AD2"/>
    <w:rsid w:val="007B03C3"/>
    <w:rsid w:val="007B0B7F"/>
    <w:rsid w:val="007B0E21"/>
    <w:rsid w:val="007B4BF8"/>
    <w:rsid w:val="007B7FEB"/>
    <w:rsid w:val="007C55A2"/>
    <w:rsid w:val="007D6D64"/>
    <w:rsid w:val="007E5315"/>
    <w:rsid w:val="007F0633"/>
    <w:rsid w:val="007F1700"/>
    <w:rsid w:val="007F386C"/>
    <w:rsid w:val="007F5BB9"/>
    <w:rsid w:val="007F5E19"/>
    <w:rsid w:val="007F693E"/>
    <w:rsid w:val="00804C9C"/>
    <w:rsid w:val="0081244D"/>
    <w:rsid w:val="00824112"/>
    <w:rsid w:val="00827699"/>
    <w:rsid w:val="00830395"/>
    <w:rsid w:val="008462D8"/>
    <w:rsid w:val="00852230"/>
    <w:rsid w:val="00853AB1"/>
    <w:rsid w:val="00855A8C"/>
    <w:rsid w:val="00857290"/>
    <w:rsid w:val="0087163E"/>
    <w:rsid w:val="008718DC"/>
    <w:rsid w:val="008764EC"/>
    <w:rsid w:val="0087757D"/>
    <w:rsid w:val="0088304B"/>
    <w:rsid w:val="00883A01"/>
    <w:rsid w:val="00884AED"/>
    <w:rsid w:val="00886216"/>
    <w:rsid w:val="0089245D"/>
    <w:rsid w:val="00896D56"/>
    <w:rsid w:val="008A0130"/>
    <w:rsid w:val="008C0555"/>
    <w:rsid w:val="008C52B4"/>
    <w:rsid w:val="008C644D"/>
    <w:rsid w:val="008D2705"/>
    <w:rsid w:val="008D4D85"/>
    <w:rsid w:val="008D6A20"/>
    <w:rsid w:val="008E0A4B"/>
    <w:rsid w:val="008F02F1"/>
    <w:rsid w:val="008F5B17"/>
    <w:rsid w:val="00903006"/>
    <w:rsid w:val="00903AC5"/>
    <w:rsid w:val="00906444"/>
    <w:rsid w:val="00917F74"/>
    <w:rsid w:val="00921AF1"/>
    <w:rsid w:val="009249F6"/>
    <w:rsid w:val="00931BA3"/>
    <w:rsid w:val="00932A37"/>
    <w:rsid w:val="009376FF"/>
    <w:rsid w:val="00940FBA"/>
    <w:rsid w:val="00941069"/>
    <w:rsid w:val="0094223A"/>
    <w:rsid w:val="00943EB6"/>
    <w:rsid w:val="00944798"/>
    <w:rsid w:val="0095463D"/>
    <w:rsid w:val="009645B8"/>
    <w:rsid w:val="00973F0A"/>
    <w:rsid w:val="00976A39"/>
    <w:rsid w:val="00981FC3"/>
    <w:rsid w:val="00985F73"/>
    <w:rsid w:val="00993A0F"/>
    <w:rsid w:val="009B0D70"/>
    <w:rsid w:val="009B1953"/>
    <w:rsid w:val="009B3783"/>
    <w:rsid w:val="009B5CBF"/>
    <w:rsid w:val="009C0387"/>
    <w:rsid w:val="009C3F96"/>
    <w:rsid w:val="009D0611"/>
    <w:rsid w:val="009D154B"/>
    <w:rsid w:val="009D3D5C"/>
    <w:rsid w:val="009D4701"/>
    <w:rsid w:val="009E2519"/>
    <w:rsid w:val="009E3570"/>
    <w:rsid w:val="009E3E50"/>
    <w:rsid w:val="009E7757"/>
    <w:rsid w:val="009F48DC"/>
    <w:rsid w:val="009F7078"/>
    <w:rsid w:val="00A027C4"/>
    <w:rsid w:val="00A03C4E"/>
    <w:rsid w:val="00A04157"/>
    <w:rsid w:val="00A0549C"/>
    <w:rsid w:val="00A14E3E"/>
    <w:rsid w:val="00A17BD5"/>
    <w:rsid w:val="00A2251F"/>
    <w:rsid w:val="00A300EE"/>
    <w:rsid w:val="00A34126"/>
    <w:rsid w:val="00A343CC"/>
    <w:rsid w:val="00A40877"/>
    <w:rsid w:val="00A415B6"/>
    <w:rsid w:val="00A45A4D"/>
    <w:rsid w:val="00A500A4"/>
    <w:rsid w:val="00A64E39"/>
    <w:rsid w:val="00A67518"/>
    <w:rsid w:val="00A67C9A"/>
    <w:rsid w:val="00A72307"/>
    <w:rsid w:val="00A743E2"/>
    <w:rsid w:val="00A75E2B"/>
    <w:rsid w:val="00A76A14"/>
    <w:rsid w:val="00A803E1"/>
    <w:rsid w:val="00A811E3"/>
    <w:rsid w:val="00A82BB0"/>
    <w:rsid w:val="00A9105A"/>
    <w:rsid w:val="00A96328"/>
    <w:rsid w:val="00A96CDF"/>
    <w:rsid w:val="00AA77E4"/>
    <w:rsid w:val="00AB0BE0"/>
    <w:rsid w:val="00AB1334"/>
    <w:rsid w:val="00AB3E1F"/>
    <w:rsid w:val="00AB7BAD"/>
    <w:rsid w:val="00AC43B4"/>
    <w:rsid w:val="00AC6316"/>
    <w:rsid w:val="00AD357C"/>
    <w:rsid w:val="00AD4D74"/>
    <w:rsid w:val="00AE1AE4"/>
    <w:rsid w:val="00AE1D6B"/>
    <w:rsid w:val="00AE46C1"/>
    <w:rsid w:val="00AF50BA"/>
    <w:rsid w:val="00B000AB"/>
    <w:rsid w:val="00B00919"/>
    <w:rsid w:val="00B121B1"/>
    <w:rsid w:val="00B124AE"/>
    <w:rsid w:val="00B155D3"/>
    <w:rsid w:val="00B16FD1"/>
    <w:rsid w:val="00B24E67"/>
    <w:rsid w:val="00B44B71"/>
    <w:rsid w:val="00B66E50"/>
    <w:rsid w:val="00B81980"/>
    <w:rsid w:val="00B9551D"/>
    <w:rsid w:val="00BA42DA"/>
    <w:rsid w:val="00BB50EA"/>
    <w:rsid w:val="00BB6AD8"/>
    <w:rsid w:val="00BC3B99"/>
    <w:rsid w:val="00BC4DE4"/>
    <w:rsid w:val="00BC53F2"/>
    <w:rsid w:val="00BD3561"/>
    <w:rsid w:val="00BD48F6"/>
    <w:rsid w:val="00BD7AE8"/>
    <w:rsid w:val="00BE18AE"/>
    <w:rsid w:val="00BE42D2"/>
    <w:rsid w:val="00BF11EC"/>
    <w:rsid w:val="00BF36E1"/>
    <w:rsid w:val="00BF549F"/>
    <w:rsid w:val="00C07AC5"/>
    <w:rsid w:val="00C171A1"/>
    <w:rsid w:val="00C266B6"/>
    <w:rsid w:val="00C30DD4"/>
    <w:rsid w:val="00C336F2"/>
    <w:rsid w:val="00C33C5A"/>
    <w:rsid w:val="00C34683"/>
    <w:rsid w:val="00C36B11"/>
    <w:rsid w:val="00C37924"/>
    <w:rsid w:val="00C43A00"/>
    <w:rsid w:val="00C546AC"/>
    <w:rsid w:val="00C54738"/>
    <w:rsid w:val="00C62E3E"/>
    <w:rsid w:val="00C738F8"/>
    <w:rsid w:val="00C77449"/>
    <w:rsid w:val="00C83599"/>
    <w:rsid w:val="00C86C8C"/>
    <w:rsid w:val="00C87B94"/>
    <w:rsid w:val="00C94C13"/>
    <w:rsid w:val="00C94D4D"/>
    <w:rsid w:val="00C95BC1"/>
    <w:rsid w:val="00CA7D6A"/>
    <w:rsid w:val="00CB1705"/>
    <w:rsid w:val="00CB220A"/>
    <w:rsid w:val="00CB3F6C"/>
    <w:rsid w:val="00CB5ADB"/>
    <w:rsid w:val="00CB5DB6"/>
    <w:rsid w:val="00CB7DC3"/>
    <w:rsid w:val="00CC1774"/>
    <w:rsid w:val="00CD67C2"/>
    <w:rsid w:val="00CE34BE"/>
    <w:rsid w:val="00CE7779"/>
    <w:rsid w:val="00CF3E30"/>
    <w:rsid w:val="00CF4131"/>
    <w:rsid w:val="00D02693"/>
    <w:rsid w:val="00D06AB0"/>
    <w:rsid w:val="00D10CA7"/>
    <w:rsid w:val="00D116BF"/>
    <w:rsid w:val="00D133BE"/>
    <w:rsid w:val="00D252E6"/>
    <w:rsid w:val="00D25E70"/>
    <w:rsid w:val="00D32E60"/>
    <w:rsid w:val="00D33AE8"/>
    <w:rsid w:val="00D34564"/>
    <w:rsid w:val="00D3669C"/>
    <w:rsid w:val="00D40755"/>
    <w:rsid w:val="00D41FEE"/>
    <w:rsid w:val="00D458E4"/>
    <w:rsid w:val="00D478AB"/>
    <w:rsid w:val="00D511D6"/>
    <w:rsid w:val="00D5462F"/>
    <w:rsid w:val="00D549F5"/>
    <w:rsid w:val="00D54F8F"/>
    <w:rsid w:val="00D62AC8"/>
    <w:rsid w:val="00D70C90"/>
    <w:rsid w:val="00D748E2"/>
    <w:rsid w:val="00D825CE"/>
    <w:rsid w:val="00D82640"/>
    <w:rsid w:val="00D82E2D"/>
    <w:rsid w:val="00D877C4"/>
    <w:rsid w:val="00D95513"/>
    <w:rsid w:val="00DA1F6B"/>
    <w:rsid w:val="00DA4070"/>
    <w:rsid w:val="00DB492B"/>
    <w:rsid w:val="00DB6729"/>
    <w:rsid w:val="00DC25A3"/>
    <w:rsid w:val="00DC395A"/>
    <w:rsid w:val="00DC49B3"/>
    <w:rsid w:val="00DC7C33"/>
    <w:rsid w:val="00DD024F"/>
    <w:rsid w:val="00DD0D25"/>
    <w:rsid w:val="00DD3D42"/>
    <w:rsid w:val="00DD3F18"/>
    <w:rsid w:val="00DD78F2"/>
    <w:rsid w:val="00DE0D61"/>
    <w:rsid w:val="00DE1A42"/>
    <w:rsid w:val="00DE3E46"/>
    <w:rsid w:val="00DE4A80"/>
    <w:rsid w:val="00DF3A12"/>
    <w:rsid w:val="00DF401F"/>
    <w:rsid w:val="00E00460"/>
    <w:rsid w:val="00E0072A"/>
    <w:rsid w:val="00E01A9D"/>
    <w:rsid w:val="00E22C74"/>
    <w:rsid w:val="00E24A16"/>
    <w:rsid w:val="00E255FB"/>
    <w:rsid w:val="00E469B9"/>
    <w:rsid w:val="00E560B4"/>
    <w:rsid w:val="00E72A0E"/>
    <w:rsid w:val="00E81101"/>
    <w:rsid w:val="00E81649"/>
    <w:rsid w:val="00E83B9C"/>
    <w:rsid w:val="00E840EC"/>
    <w:rsid w:val="00E8517F"/>
    <w:rsid w:val="00E8775E"/>
    <w:rsid w:val="00E87797"/>
    <w:rsid w:val="00E90EC8"/>
    <w:rsid w:val="00EA081B"/>
    <w:rsid w:val="00EB26CA"/>
    <w:rsid w:val="00EB3958"/>
    <w:rsid w:val="00EB54F7"/>
    <w:rsid w:val="00EB7C8C"/>
    <w:rsid w:val="00EB7CB9"/>
    <w:rsid w:val="00ED19A0"/>
    <w:rsid w:val="00ED26B8"/>
    <w:rsid w:val="00ED2CA5"/>
    <w:rsid w:val="00ED437F"/>
    <w:rsid w:val="00ED5B4A"/>
    <w:rsid w:val="00EE14E6"/>
    <w:rsid w:val="00EE1E08"/>
    <w:rsid w:val="00EE2024"/>
    <w:rsid w:val="00EF5A72"/>
    <w:rsid w:val="00EF5CF7"/>
    <w:rsid w:val="00F01256"/>
    <w:rsid w:val="00F024B1"/>
    <w:rsid w:val="00F1066E"/>
    <w:rsid w:val="00F23056"/>
    <w:rsid w:val="00F256C5"/>
    <w:rsid w:val="00F27E75"/>
    <w:rsid w:val="00F32282"/>
    <w:rsid w:val="00F34CA6"/>
    <w:rsid w:val="00F439F7"/>
    <w:rsid w:val="00F47FBA"/>
    <w:rsid w:val="00F67CC8"/>
    <w:rsid w:val="00F71B59"/>
    <w:rsid w:val="00F72211"/>
    <w:rsid w:val="00F7232E"/>
    <w:rsid w:val="00F72F04"/>
    <w:rsid w:val="00F72FF2"/>
    <w:rsid w:val="00F8032F"/>
    <w:rsid w:val="00F80CB7"/>
    <w:rsid w:val="00F84405"/>
    <w:rsid w:val="00F91560"/>
    <w:rsid w:val="00F918F2"/>
    <w:rsid w:val="00F921F7"/>
    <w:rsid w:val="00F92378"/>
    <w:rsid w:val="00F9430E"/>
    <w:rsid w:val="00F943E3"/>
    <w:rsid w:val="00F97853"/>
    <w:rsid w:val="00F97F6F"/>
    <w:rsid w:val="00FA2041"/>
    <w:rsid w:val="00FA2D27"/>
    <w:rsid w:val="00FA3220"/>
    <w:rsid w:val="00FA50E6"/>
    <w:rsid w:val="00FA70EA"/>
    <w:rsid w:val="00FB443D"/>
    <w:rsid w:val="00FB7BBC"/>
    <w:rsid w:val="00FC1353"/>
    <w:rsid w:val="00FC1A6B"/>
    <w:rsid w:val="00FC7800"/>
    <w:rsid w:val="00FD1005"/>
    <w:rsid w:val="00FD3F2B"/>
    <w:rsid w:val="00FD480A"/>
    <w:rsid w:val="00FD4A49"/>
    <w:rsid w:val="00FE0C28"/>
    <w:rsid w:val="00FE2387"/>
    <w:rsid w:val="00FE3458"/>
    <w:rsid w:val="00FE3701"/>
    <w:rsid w:val="00FE644F"/>
    <w:rsid w:val="00FF2246"/>
    <w:rsid w:val="00FF6695"/>
    <w:rsid w:val="00FF71FA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E90EC8"/>
    <w:rPr>
      <w:rFonts w:ascii="Calibri" w:eastAsia="Calibri" w:hAnsi="Calibri" w:cs="Times New Roman"/>
    </w:rPr>
  </w:style>
  <w:style w:type="character" w:styleId="af8">
    <w:name w:val="Emphasis"/>
    <w:basedOn w:val="a0"/>
    <w:qFormat/>
    <w:rsid w:val="00855A8C"/>
    <w:rPr>
      <w:i/>
      <w:iCs/>
    </w:rPr>
  </w:style>
  <w:style w:type="paragraph" w:customStyle="1" w:styleId="11">
    <w:name w:val="Абзац списка1"/>
    <w:basedOn w:val="a"/>
    <w:rsid w:val="00855A8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22379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7F46B-EFD5-4782-9F40-3756CA68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2</cp:revision>
  <cp:lastPrinted>2020-11-24T11:22:00Z</cp:lastPrinted>
  <dcterms:created xsi:type="dcterms:W3CDTF">2020-12-02T09:59:00Z</dcterms:created>
  <dcterms:modified xsi:type="dcterms:W3CDTF">2020-12-02T09:59:00Z</dcterms:modified>
</cp:coreProperties>
</file>