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03" w:rsidRDefault="00C47C03" w:rsidP="00C47C03">
      <w:pPr>
        <w:pStyle w:val="a3"/>
        <w:jc w:val="center"/>
      </w:pPr>
      <w:r>
        <w:t>Учебный план</w:t>
      </w:r>
    </w:p>
    <w:p w:rsidR="00C47C03" w:rsidRDefault="00C47C03" w:rsidP="00C47C03">
      <w:pPr>
        <w:pStyle w:val="a3"/>
        <w:jc w:val="center"/>
      </w:pPr>
      <w:r>
        <w:t xml:space="preserve">  государственного бюджетного общеобразовательного учреждения</w:t>
      </w:r>
    </w:p>
    <w:p w:rsidR="00C47C03" w:rsidRDefault="00C47C03" w:rsidP="00C47C03">
      <w:pPr>
        <w:pStyle w:val="a3"/>
        <w:jc w:val="center"/>
      </w:pPr>
      <w:r>
        <w:t xml:space="preserve">Самарской области средней общеобразовательной школы ж.-д. ст. Звезда </w:t>
      </w:r>
    </w:p>
    <w:p w:rsidR="00C47C03" w:rsidRDefault="00C47C03" w:rsidP="00C47C03">
      <w:pPr>
        <w:pStyle w:val="a3"/>
        <w:jc w:val="center"/>
      </w:pPr>
      <w:r>
        <w:t>муниципального района Безенчукский Самарской области для 5-9 классов</w:t>
      </w:r>
    </w:p>
    <w:p w:rsidR="00C47C03" w:rsidRDefault="00C47C03" w:rsidP="00C47C03">
      <w:pPr>
        <w:pStyle w:val="a3"/>
        <w:jc w:val="center"/>
      </w:pPr>
      <w:r>
        <w:t>на 2020-2021 учебный год</w:t>
      </w:r>
    </w:p>
    <w:p w:rsidR="00C47C03" w:rsidRDefault="00C47C03" w:rsidP="00C47C03">
      <w:pPr>
        <w:spacing w:after="200" w:line="276" w:lineRule="auto"/>
        <w:jc w:val="center"/>
      </w:pPr>
    </w:p>
    <w:p w:rsidR="00C47C03" w:rsidRDefault="00C47C03" w:rsidP="00C47C03">
      <w:pPr>
        <w:spacing w:after="200" w:line="276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822"/>
        <w:gridCol w:w="875"/>
        <w:gridCol w:w="955"/>
        <w:gridCol w:w="875"/>
        <w:gridCol w:w="843"/>
        <w:gridCol w:w="805"/>
      </w:tblGrid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Предметные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предметы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 класс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6 класс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7 класс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8 класс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9 класс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  <w:r>
              <w:t>всего</w:t>
            </w:r>
          </w:p>
          <w:p w:rsidR="00C47C03" w:rsidRDefault="00C47C03" w:rsidP="00A023AB">
            <w:pPr>
              <w:spacing w:line="240" w:lineRule="auto"/>
              <w:jc w:val="center"/>
            </w:pP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20,5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12,5</w:t>
            </w: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Родной русский язык и родная русская литература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Родной (русский язык)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Родная (русская) 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Иностранный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15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Математика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10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Алгебра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9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Геометрия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6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Информатика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</w:t>
            </w: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Общественно-научные предметы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история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11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География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8</w:t>
            </w:r>
          </w:p>
        </w:tc>
      </w:tr>
      <w:tr w:rsidR="00C47C03" w:rsidTr="00A023AB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Естественно-научные предметы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Физика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7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Химия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Биология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</w:t>
            </w: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Искусство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Музыка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Изобразительное искусство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Технология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Технология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4</w:t>
            </w:r>
          </w:p>
        </w:tc>
      </w:tr>
      <w:tr w:rsidR="00C47C03" w:rsidTr="00A023AB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</w:tr>
      <w:tr w:rsidR="00C47C03" w:rsidTr="00A02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10</w:t>
            </w:r>
          </w:p>
        </w:tc>
      </w:tr>
      <w:tr w:rsidR="00C47C03" w:rsidTr="00A023AB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образовательных отношений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Технология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5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Биология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ИГЗ русский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</w:tr>
      <w:tr w:rsidR="00C47C03" w:rsidTr="00A023A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ИГЗ математика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line="240" w:lineRule="auto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0,5</w:t>
            </w:r>
          </w:p>
        </w:tc>
      </w:tr>
      <w:tr w:rsidR="00C47C03" w:rsidTr="00A023AB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03" w:rsidRDefault="00C47C03" w:rsidP="00A023A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line="240" w:lineRule="auto"/>
              <w:jc w:val="center"/>
            </w:pPr>
            <w:r>
              <w:t>157</w:t>
            </w:r>
          </w:p>
        </w:tc>
      </w:tr>
    </w:tbl>
    <w:tbl>
      <w:tblPr>
        <w:tblpPr w:leftFromText="180" w:rightFromText="180" w:bottomFromText="200" w:vertAnchor="text" w:horzAnchor="margin" w:tblpXSpec="center" w:tblpY="-51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533"/>
        <w:gridCol w:w="709"/>
        <w:gridCol w:w="708"/>
        <w:gridCol w:w="851"/>
        <w:gridCol w:w="850"/>
      </w:tblGrid>
      <w:tr w:rsidR="00C47C03" w:rsidTr="00A023AB">
        <w:trPr>
          <w:trHeight w:val="675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47C03" w:rsidTr="00A023AB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Шахматы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C03" w:rsidTr="00A023A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7C03" w:rsidTr="00A023A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rPr>
          <w:trHeight w:val="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tabs>
                <w:tab w:val="center" w:pos="742"/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Чудесная мастерская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Деловой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C03" w:rsidTr="00A023AB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C47C03" w:rsidTr="00A023A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03" w:rsidRDefault="00C47C03" w:rsidP="00A02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</w:tbl>
    <w:p w:rsidR="00C47C03" w:rsidRDefault="00C47C03" w:rsidP="00C4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7C03" w:rsidRDefault="00C47C03" w:rsidP="00C47C03">
      <w:pPr>
        <w:spacing w:after="0" w:line="235" w:lineRule="auto"/>
        <w:ind w:righ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C03" w:rsidRDefault="00C47C03" w:rsidP="00C47C03">
      <w:pPr>
        <w:spacing w:after="0" w:line="235" w:lineRule="auto"/>
        <w:ind w:righ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сроки и формы промежуточной аттестации обучающихся 5 – 8 классов ГБОУ СОШ ж.-д.ст.Звезда в 2018 – 2019 учебном году *</w:t>
      </w:r>
    </w:p>
    <w:p w:rsidR="00C47C03" w:rsidRDefault="00C47C03" w:rsidP="00C47C0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651"/>
        <w:gridCol w:w="901"/>
        <w:gridCol w:w="3686"/>
      </w:tblGrid>
      <w:tr w:rsidR="00C47C03" w:rsidTr="00A023AB">
        <w:trPr>
          <w:trHeight w:val="2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C47C03" w:rsidTr="00A023AB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47C03" w:rsidTr="00A023AB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</w:t>
            </w:r>
          </w:p>
        </w:tc>
      </w:tr>
      <w:tr w:rsidR="00C47C03" w:rsidTr="00A023AB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по выбору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</w:t>
            </w:r>
          </w:p>
        </w:tc>
      </w:tr>
      <w:tr w:rsidR="00C47C03" w:rsidTr="00A023AB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7C03" w:rsidRDefault="00C47C03" w:rsidP="00A023AB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,май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7C03" w:rsidRDefault="00C47C03" w:rsidP="00A0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7C03" w:rsidRDefault="00C47C03" w:rsidP="00A023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</w:t>
            </w:r>
          </w:p>
        </w:tc>
      </w:tr>
    </w:tbl>
    <w:p w:rsidR="00C47C03" w:rsidRDefault="00C47C03" w:rsidP="00C47C03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00F9E1D" wp14:editId="62318FD5">
            <wp:simplePos x="0" y="0"/>
            <wp:positionH relativeFrom="column">
              <wp:posOffset>-2540</wp:posOffset>
            </wp:positionH>
            <wp:positionV relativeFrom="paragraph">
              <wp:posOffset>-5817235</wp:posOffset>
            </wp:positionV>
            <wp:extent cx="635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2267D24C" wp14:editId="03FB6104">
            <wp:simplePos x="0" y="0"/>
            <wp:positionH relativeFrom="column">
              <wp:posOffset>-2540</wp:posOffset>
            </wp:positionH>
            <wp:positionV relativeFrom="paragraph">
              <wp:posOffset>-1276985</wp:posOffset>
            </wp:positionV>
            <wp:extent cx="6350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C03" w:rsidRDefault="00C47C03" w:rsidP="00C4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*контрольные мероприятия проводятся на предпоследней неделе учебного года 2-3-ми уроками</w:t>
      </w:r>
    </w:p>
    <w:p w:rsidR="00C47C03" w:rsidRDefault="00C47C03" w:rsidP="00C47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4A4D" w:rsidRDefault="00B44A4D">
      <w:bookmarkStart w:id="0" w:name="_GoBack"/>
      <w:bookmarkEnd w:id="0"/>
    </w:p>
    <w:sectPr w:rsidR="00B4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03"/>
    <w:rsid w:val="00B44A4D"/>
    <w:rsid w:val="00C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A0E8-2D16-45FB-A504-3E930D4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4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2021-01-27T15:56:00Z</dcterms:created>
  <dcterms:modified xsi:type="dcterms:W3CDTF">2021-01-27T15:56:00Z</dcterms:modified>
</cp:coreProperties>
</file>