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4.2pt;margin-top:-34.4pt;width:821.7pt;height:583.2pt;z-index:251660288;mso-position-horizontal-relative:text;mso-position-vertical-relative:text">
            <v:imagedata r:id="rId6" o:title="4. ОРКСЭ"/>
          </v:shape>
        </w:pict>
      </w:r>
      <w:bookmarkEnd w:id="0"/>
      <w:r>
        <w:rPr>
          <w:noProof/>
        </w:rPr>
        <w:pict>
          <v:line id="shape_0" o:spid="_x0000_s1026" style="position:absolute;z-index:251658240" from="365.3pt,419.75pt" to="365.3pt,428.8pt" strokeweight=".09mm">
            <v:fill o:detectmouseclick="t"/>
          </v:line>
        </w:pict>
      </w:r>
      <w:r w:rsidR="00E66B48" w:rsidRPr="009B225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39B1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B48" w:rsidRPr="009B2250" w:rsidRDefault="000F39B1" w:rsidP="009B22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E66B48" w:rsidRPr="009B2250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E66B48" w:rsidRPr="009B2250" w:rsidRDefault="00E66B48" w:rsidP="009B2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50">
        <w:rPr>
          <w:rFonts w:ascii="Times New Roman" w:hAnsi="Times New Roman" w:cs="Times New Roman"/>
          <w:sz w:val="28"/>
          <w:szCs w:val="28"/>
        </w:rPr>
        <w:t>Рабочая программа по ОРКСЭ для 4 класса составлена в соответствии с нормативными документами:</w:t>
      </w:r>
    </w:p>
    <w:p w:rsidR="00E66B48" w:rsidRPr="009B2250" w:rsidRDefault="00E66B48" w:rsidP="009B2250">
      <w:pPr>
        <w:widowControl/>
        <w:numPr>
          <w:ilvl w:val="0"/>
          <w:numId w:val="10"/>
        </w:numPr>
        <w:tabs>
          <w:tab w:val="left" w:pos="1812"/>
        </w:tabs>
        <w:spacing w:before="43"/>
        <w:rPr>
          <w:rFonts w:ascii="Times New Roman" w:hAnsi="Times New Roman" w:cs="Times New Roman"/>
          <w:sz w:val="28"/>
          <w:szCs w:val="28"/>
          <w:lang w:eastAsia="en-US"/>
        </w:rPr>
      </w:pPr>
      <w:r w:rsidRPr="009B2250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Федерального закона от 29.12.2012 N 273-ФЗ (ред. от 13.07.2015) "Об образовании в Российской Федерации"; </w:t>
      </w:r>
    </w:p>
    <w:p w:rsidR="00E66B48" w:rsidRPr="009B2250" w:rsidRDefault="00E66B48" w:rsidP="009B2250">
      <w:pPr>
        <w:widowControl/>
        <w:numPr>
          <w:ilvl w:val="0"/>
          <w:numId w:val="10"/>
        </w:numPr>
        <w:tabs>
          <w:tab w:val="left" w:pos="1812"/>
        </w:tabs>
        <w:spacing w:before="43"/>
        <w:rPr>
          <w:rFonts w:ascii="Times New Roman" w:hAnsi="Times New Roman" w:cs="Times New Roman"/>
          <w:sz w:val="28"/>
          <w:szCs w:val="28"/>
          <w:lang w:eastAsia="en-US"/>
        </w:rPr>
      </w:pPr>
      <w:r w:rsidRPr="009B2250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Концепции духовно-нравственного развития и воспитания личности гражданина России;</w:t>
      </w:r>
    </w:p>
    <w:p w:rsidR="00E66B48" w:rsidRPr="009B2250" w:rsidRDefault="00E66B48" w:rsidP="009B2250">
      <w:pPr>
        <w:widowControl/>
        <w:numPr>
          <w:ilvl w:val="0"/>
          <w:numId w:val="10"/>
        </w:numPr>
        <w:tabs>
          <w:tab w:val="left" w:pos="1812"/>
        </w:tabs>
        <w:spacing w:before="43"/>
        <w:rPr>
          <w:rFonts w:ascii="Times New Roman" w:hAnsi="Times New Roman" w:cs="Times New Roman"/>
          <w:sz w:val="28"/>
          <w:szCs w:val="28"/>
          <w:lang w:eastAsia="en-US"/>
        </w:rPr>
      </w:pPr>
      <w:r w:rsidRPr="009B2250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Федерального государственного образовательного стандарта  начального общего образования, утверждённого приказом </w:t>
      </w:r>
      <w:proofErr w:type="spellStart"/>
      <w:r w:rsidRPr="009B2250">
        <w:rPr>
          <w:rFonts w:ascii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9B2250">
        <w:rPr>
          <w:rFonts w:ascii="Times New Roman" w:hAnsi="Times New Roman" w:cs="Times New Roman"/>
          <w:sz w:val="28"/>
          <w:szCs w:val="28"/>
          <w:lang w:eastAsia="en-US"/>
        </w:rPr>
        <w:t xml:space="preserve"> России от 06.10.2009 № 373 (с изменениями и дополнениями от 26.11.2010 №1241, от 22.09.2011 №2357, от 18.12.2012 №1060, от 29.12.2014 №1643, </w:t>
      </w:r>
      <w:proofErr w:type="gramStart"/>
      <w:r w:rsidRPr="009B2250">
        <w:rPr>
          <w:rFonts w:ascii="Times New Roman" w:hAnsi="Times New Roman" w:cs="Times New Roman"/>
          <w:sz w:val="28"/>
          <w:szCs w:val="28"/>
          <w:lang w:eastAsia="en-US"/>
        </w:rPr>
        <w:t>от</w:t>
      </w:r>
      <w:proofErr w:type="gramEnd"/>
      <w:r w:rsidRPr="009B2250">
        <w:rPr>
          <w:rFonts w:ascii="Times New Roman" w:hAnsi="Times New Roman" w:cs="Times New Roman"/>
          <w:sz w:val="28"/>
          <w:szCs w:val="28"/>
          <w:lang w:eastAsia="en-US"/>
        </w:rPr>
        <w:t xml:space="preserve"> 18.05.2015 №507); </w:t>
      </w:r>
    </w:p>
    <w:p w:rsidR="00E66B48" w:rsidRPr="009B2250" w:rsidRDefault="00E66B48" w:rsidP="009B2250">
      <w:pPr>
        <w:widowControl/>
        <w:numPr>
          <w:ilvl w:val="0"/>
          <w:numId w:val="10"/>
        </w:numPr>
        <w:tabs>
          <w:tab w:val="left" w:pos="1812"/>
        </w:tabs>
        <w:spacing w:before="43"/>
        <w:rPr>
          <w:rFonts w:ascii="Times New Roman" w:hAnsi="Times New Roman" w:cs="Times New Roman"/>
          <w:sz w:val="28"/>
          <w:szCs w:val="28"/>
          <w:lang w:eastAsia="en-US"/>
        </w:rPr>
      </w:pPr>
      <w:r w:rsidRPr="009B2250">
        <w:rPr>
          <w:rFonts w:ascii="Times New Roman" w:hAnsi="Times New Roman" w:cs="Times New Roman"/>
          <w:sz w:val="28"/>
          <w:szCs w:val="28"/>
          <w:lang w:eastAsia="en-US"/>
        </w:rPr>
        <w:t xml:space="preserve">Приказа </w:t>
      </w:r>
      <w:proofErr w:type="spellStart"/>
      <w:r w:rsidRPr="009B2250">
        <w:rPr>
          <w:rFonts w:ascii="Times New Roman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9B2250">
        <w:rPr>
          <w:rFonts w:ascii="Times New Roman" w:hAnsi="Times New Roman" w:cs="Times New Roman"/>
          <w:sz w:val="28"/>
          <w:szCs w:val="28"/>
          <w:lang w:eastAsia="en-US"/>
        </w:rPr>
        <w:t xml:space="preserve"> России от 28.12.2018 г. N 345 (ред. от 22.11.2019)</w:t>
      </w:r>
      <w:r w:rsidRPr="009B2250">
        <w:rPr>
          <w:rFonts w:ascii="Times New Roman" w:hAnsi="Times New Roman" w:cs="Times New Roman"/>
          <w:sz w:val="28"/>
          <w:szCs w:val="28"/>
          <w:lang w:eastAsia="en-US"/>
        </w:rPr>
        <w:br/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E66B48" w:rsidRPr="009B2250" w:rsidRDefault="00E66B48" w:rsidP="009B2250">
      <w:pPr>
        <w:widowControl/>
        <w:numPr>
          <w:ilvl w:val="0"/>
          <w:numId w:val="10"/>
        </w:numPr>
        <w:tabs>
          <w:tab w:val="left" w:pos="1812"/>
        </w:tabs>
        <w:spacing w:before="43"/>
        <w:rPr>
          <w:rFonts w:ascii="Times New Roman" w:hAnsi="Times New Roman" w:cs="Times New Roman"/>
          <w:sz w:val="28"/>
          <w:szCs w:val="28"/>
          <w:lang w:eastAsia="en-US"/>
        </w:rPr>
      </w:pPr>
      <w:r w:rsidRPr="009B2250">
        <w:rPr>
          <w:rFonts w:ascii="Times New Roman" w:hAnsi="Times New Roman" w:cs="Times New Roman"/>
          <w:spacing w:val="-60"/>
          <w:sz w:val="28"/>
          <w:szCs w:val="28"/>
          <w:lang w:eastAsia="en-US"/>
        </w:rPr>
        <w:t xml:space="preserve"> </w:t>
      </w:r>
      <w:r w:rsidRPr="009B2250">
        <w:rPr>
          <w:rFonts w:ascii="Times New Roman" w:hAnsi="Times New Roman" w:cs="Times New Roman"/>
          <w:spacing w:val="6"/>
          <w:sz w:val="28"/>
          <w:szCs w:val="28"/>
          <w:lang w:eastAsia="en-US"/>
        </w:rPr>
        <w:t>Устава ОО;</w:t>
      </w:r>
    </w:p>
    <w:p w:rsidR="00E66B48" w:rsidRPr="009B2250" w:rsidRDefault="00E66B48" w:rsidP="009B2250">
      <w:pPr>
        <w:widowControl/>
        <w:numPr>
          <w:ilvl w:val="0"/>
          <w:numId w:val="10"/>
        </w:numPr>
        <w:tabs>
          <w:tab w:val="left" w:pos="1812"/>
        </w:tabs>
        <w:spacing w:before="48"/>
        <w:rPr>
          <w:rFonts w:ascii="Times New Roman" w:hAnsi="Times New Roman" w:cs="Times New Roman"/>
          <w:sz w:val="28"/>
          <w:szCs w:val="28"/>
          <w:lang w:eastAsia="en-US"/>
        </w:rPr>
      </w:pPr>
      <w:r w:rsidRPr="009B2250">
        <w:rPr>
          <w:rFonts w:ascii="Times New Roman" w:hAnsi="Times New Roman" w:cs="Times New Roman"/>
          <w:spacing w:val="-60"/>
          <w:sz w:val="28"/>
          <w:szCs w:val="28"/>
          <w:lang w:eastAsia="en-US"/>
        </w:rPr>
        <w:t xml:space="preserve"> </w:t>
      </w:r>
      <w:r w:rsidRPr="009B2250">
        <w:rPr>
          <w:rFonts w:ascii="Times New Roman" w:hAnsi="Times New Roman" w:cs="Times New Roman"/>
          <w:sz w:val="28"/>
          <w:szCs w:val="28"/>
          <w:lang w:eastAsia="en-US"/>
        </w:rPr>
        <w:t>Положения о рабочей программе ГБОУ СОШ</w:t>
      </w:r>
      <w:r w:rsidRPr="009B2250">
        <w:rPr>
          <w:rFonts w:ascii="Times New Roman" w:hAnsi="Times New Roman" w:cs="Times New Roman"/>
          <w:spacing w:val="57"/>
          <w:sz w:val="28"/>
          <w:szCs w:val="28"/>
          <w:lang w:eastAsia="en-US"/>
        </w:rPr>
        <w:t xml:space="preserve"> </w:t>
      </w:r>
      <w:r w:rsidRPr="009B2250">
        <w:rPr>
          <w:rFonts w:ascii="Times New Roman" w:hAnsi="Times New Roman" w:cs="Times New Roman"/>
          <w:spacing w:val="6"/>
          <w:sz w:val="28"/>
          <w:szCs w:val="28"/>
          <w:lang w:eastAsia="en-US"/>
        </w:rPr>
        <w:t>ж.-д. ст. Звезда;</w:t>
      </w:r>
    </w:p>
    <w:p w:rsidR="00E66B48" w:rsidRPr="009B2250" w:rsidRDefault="00E66B48" w:rsidP="009B2250">
      <w:pPr>
        <w:widowControl/>
        <w:numPr>
          <w:ilvl w:val="0"/>
          <w:numId w:val="10"/>
        </w:numPr>
        <w:tabs>
          <w:tab w:val="left" w:pos="1812"/>
        </w:tabs>
        <w:spacing w:before="37"/>
        <w:rPr>
          <w:rFonts w:ascii="Times New Roman" w:hAnsi="Times New Roman" w:cs="Times New Roman"/>
          <w:sz w:val="28"/>
          <w:szCs w:val="28"/>
          <w:lang w:eastAsia="en-US"/>
        </w:rPr>
      </w:pPr>
      <w:r w:rsidRPr="009B2250">
        <w:rPr>
          <w:rFonts w:ascii="Times New Roman" w:hAnsi="Times New Roman" w:cs="Times New Roman"/>
          <w:spacing w:val="-60"/>
          <w:sz w:val="28"/>
          <w:szCs w:val="28"/>
          <w:lang w:eastAsia="en-US"/>
        </w:rPr>
        <w:t xml:space="preserve"> </w:t>
      </w:r>
      <w:r w:rsidRPr="009B2250">
        <w:rPr>
          <w:rFonts w:ascii="Times New Roman" w:hAnsi="Times New Roman" w:cs="Times New Roman"/>
          <w:sz w:val="28"/>
          <w:szCs w:val="28"/>
          <w:lang w:eastAsia="en-US"/>
        </w:rPr>
        <w:t>Учебного плана ГБОУ СОШ</w:t>
      </w:r>
      <w:r w:rsidRPr="009B2250">
        <w:rPr>
          <w:rFonts w:ascii="Times New Roman" w:hAnsi="Times New Roman" w:cs="Times New Roman"/>
          <w:spacing w:val="57"/>
          <w:sz w:val="28"/>
          <w:szCs w:val="28"/>
          <w:lang w:eastAsia="en-US"/>
        </w:rPr>
        <w:t xml:space="preserve"> </w:t>
      </w:r>
      <w:r w:rsidRPr="009B2250">
        <w:rPr>
          <w:rFonts w:ascii="Times New Roman" w:hAnsi="Times New Roman" w:cs="Times New Roman"/>
          <w:spacing w:val="6"/>
          <w:sz w:val="28"/>
          <w:szCs w:val="28"/>
          <w:lang w:eastAsia="en-US"/>
        </w:rPr>
        <w:t>ж.-д. ст. Звезда на 2020-2021 учебный год;</w:t>
      </w:r>
    </w:p>
    <w:p w:rsidR="00E66B48" w:rsidRPr="009B2250" w:rsidRDefault="00E66B48" w:rsidP="009B225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6B48" w:rsidRPr="00964FCC" w:rsidRDefault="00E66B48" w:rsidP="009B225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250">
        <w:rPr>
          <w:rFonts w:ascii="Times New Roman" w:hAnsi="Times New Roman" w:cs="Times New Roman"/>
          <w:sz w:val="28"/>
          <w:szCs w:val="28"/>
        </w:rPr>
        <w:t xml:space="preserve"> </w:t>
      </w:r>
      <w:r w:rsidRPr="00964FCC">
        <w:rPr>
          <w:rFonts w:ascii="Times New Roman" w:hAnsi="Times New Roman" w:cs="Times New Roman"/>
          <w:sz w:val="28"/>
          <w:szCs w:val="28"/>
        </w:rPr>
        <w:t xml:space="preserve">авторской учебной программы  М.Т. </w:t>
      </w:r>
      <w:proofErr w:type="spellStart"/>
      <w:r w:rsidRPr="00964FCC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Pr="00964FCC">
        <w:rPr>
          <w:rFonts w:ascii="Times New Roman" w:hAnsi="Times New Roman" w:cs="Times New Roman"/>
          <w:sz w:val="28"/>
          <w:szCs w:val="28"/>
        </w:rPr>
        <w:t xml:space="preserve"> к учебнику «Основы духовно-нравственной культуры народов России. Основы  светской этики».  4 класс.  Москва «Русское слово»,  </w:t>
      </w:r>
      <w:r w:rsidRPr="00964FCC">
        <w:rPr>
          <w:rFonts w:ascii="Times New Roman" w:hAnsi="Times New Roman" w:cs="Times New Roman"/>
          <w:sz w:val="28"/>
          <w:szCs w:val="28"/>
          <w:u w:val="single"/>
        </w:rPr>
        <w:t>2012.</w:t>
      </w:r>
    </w:p>
    <w:p w:rsidR="00E66B48" w:rsidRPr="009B2250" w:rsidRDefault="00E66B48" w:rsidP="009B225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2250">
        <w:rPr>
          <w:rFonts w:ascii="Times New Roman" w:hAnsi="Times New Roman" w:cs="Times New Roman"/>
          <w:sz w:val="28"/>
          <w:szCs w:val="28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 w:rsidRPr="009B2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250">
        <w:rPr>
          <w:rFonts w:ascii="Times New Roman" w:hAnsi="Times New Roman" w:cs="Times New Roman"/>
          <w:sz w:val="28"/>
          <w:szCs w:val="28"/>
        </w:rPr>
        <w:t xml:space="preserve">является Поручение Президента Российской Федерации от 2 августа </w:t>
      </w:r>
      <w:smartTag w:uri="urn:schemas-microsoft-com:office:smarttags" w:element="metricconverter">
        <w:smartTagPr>
          <w:attr w:name="ProductID" w:val="1812 г"/>
        </w:smartTagPr>
        <w:r w:rsidRPr="009B225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9B2250">
        <w:rPr>
          <w:rFonts w:ascii="Times New Roman" w:hAnsi="Times New Roman" w:cs="Times New Roman"/>
          <w:sz w:val="28"/>
          <w:szCs w:val="28"/>
        </w:rPr>
        <w:t xml:space="preserve">. (Пр-2009 ВП-П44-4632) и Распоряжение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1812 г"/>
        </w:smartTagPr>
        <w:r w:rsidRPr="009B225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9B2250">
        <w:rPr>
          <w:rFonts w:ascii="Times New Roman" w:hAnsi="Times New Roman" w:cs="Times New Roman"/>
          <w:sz w:val="28"/>
          <w:szCs w:val="28"/>
        </w:rPr>
        <w:t>. (ВП-П44-4632).</w:t>
      </w:r>
    </w:p>
    <w:p w:rsidR="00E66B48" w:rsidRPr="009B2250" w:rsidRDefault="00E66B48" w:rsidP="009B225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2250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учебники и учебные пособия:</w:t>
      </w:r>
    </w:p>
    <w:p w:rsidR="00E66B48" w:rsidRPr="00964FCC" w:rsidRDefault="00E66B48" w:rsidP="009B225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2250">
        <w:rPr>
          <w:rFonts w:ascii="Times New Roman" w:hAnsi="Times New Roman" w:cs="Times New Roman"/>
          <w:sz w:val="28"/>
          <w:szCs w:val="28"/>
        </w:rPr>
        <w:t xml:space="preserve"> </w:t>
      </w:r>
      <w:r w:rsidRPr="00964FCC">
        <w:rPr>
          <w:rFonts w:ascii="Times New Roman" w:hAnsi="Times New Roman" w:cs="Times New Roman"/>
          <w:sz w:val="28"/>
          <w:szCs w:val="28"/>
        </w:rPr>
        <w:t xml:space="preserve">Основы религиозных культур и светской этики. Основы светской этики: учебник М.Т. </w:t>
      </w:r>
      <w:proofErr w:type="spellStart"/>
      <w:r w:rsidRPr="00964FCC"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 w:rsidRPr="00964FCC">
        <w:rPr>
          <w:rFonts w:ascii="Times New Roman" w:hAnsi="Times New Roman" w:cs="Times New Roman"/>
          <w:sz w:val="28"/>
          <w:szCs w:val="28"/>
        </w:rPr>
        <w:t xml:space="preserve"> для 4 класса. – 4-е изд. – Москва: ООО «Русское слово», 2018. (Начальная инновационная школа) </w:t>
      </w:r>
    </w:p>
    <w:p w:rsidR="00E66B48" w:rsidRPr="009B2250" w:rsidRDefault="00E66B48" w:rsidP="009B2250">
      <w:pPr>
        <w:ind w:left="1068"/>
        <w:rPr>
          <w:rFonts w:ascii="Times New Roman" w:hAnsi="Times New Roman" w:cs="Times New Roman"/>
          <w:sz w:val="28"/>
          <w:szCs w:val="28"/>
        </w:rPr>
      </w:pPr>
      <w:r w:rsidRPr="00964FCC">
        <w:rPr>
          <w:rFonts w:ascii="Times New Roman" w:hAnsi="Times New Roman" w:cs="Times New Roman"/>
          <w:sz w:val="28"/>
          <w:szCs w:val="28"/>
        </w:rPr>
        <w:t>1.1.5.1.4.2.</w:t>
      </w:r>
    </w:p>
    <w:p w:rsidR="00E66B48" w:rsidRPr="009B2250" w:rsidRDefault="00E66B48" w:rsidP="009B225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2250">
        <w:rPr>
          <w:rFonts w:ascii="Times New Roman" w:hAnsi="Times New Roman" w:cs="Times New Roman"/>
          <w:sz w:val="28"/>
          <w:szCs w:val="28"/>
        </w:rPr>
        <w:t xml:space="preserve"> М.Т. </w:t>
      </w:r>
      <w:proofErr w:type="spellStart"/>
      <w:r w:rsidRPr="009B2250"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 w:rsidRPr="009B2250">
        <w:rPr>
          <w:rFonts w:ascii="Times New Roman" w:hAnsi="Times New Roman" w:cs="Times New Roman"/>
          <w:sz w:val="28"/>
          <w:szCs w:val="28"/>
        </w:rPr>
        <w:t>. Рабочая тетрадь к учебнику «Основы светской этики» 4 класс. - 2-е изд. – Москва: ООО «Русское слово», 2020. (Начальная инновационная школа)</w:t>
      </w:r>
    </w:p>
    <w:p w:rsidR="00E66B48" w:rsidRDefault="00E66B4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 и задачи обучения в начальной школе:</w:t>
      </w:r>
    </w:p>
    <w:p w:rsidR="00E66B48" w:rsidRDefault="00E66B4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 «Основы светской этики» предполагает изучение духовно - нравственной культуры и призван ознакомить учеников с основными нормами нравственности, дать первичные представления о морали. Поставлена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развития младших школьников, воспитания культуры поведения с опорой на представления о положительных поступках людей. В процессе учебной деятельности предстоит дать детям новые нравственные ориентиры и упорядочить уже имеющиеся у них.</w:t>
      </w:r>
    </w:p>
    <w:p w:rsidR="00E66B48" w:rsidRDefault="00E66B48">
      <w:pPr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Его изучение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целей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66B48" w:rsidRDefault="00E66B48">
      <w:pPr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E66B48" w:rsidRDefault="00E66B48">
      <w:pPr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</w:t>
      </w:r>
    </w:p>
    <w:p w:rsidR="00E66B48" w:rsidRDefault="00E66B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eastAsia="en-US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</w:t>
      </w:r>
    </w:p>
    <w:p w:rsidR="00E66B48" w:rsidRDefault="00E66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6B48" w:rsidRDefault="00E66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воспитания толерантности и нравственной иденти</w:t>
      </w:r>
      <w:r>
        <w:rPr>
          <w:rFonts w:ascii="Times New Roman" w:hAnsi="Times New Roman" w:cs="Times New Roman"/>
          <w:sz w:val="24"/>
          <w:szCs w:val="24"/>
        </w:rPr>
        <w:softHyphen/>
        <w:t>фикации подрастающего поколения сегодня волнует обществен</w:t>
      </w:r>
      <w:r>
        <w:rPr>
          <w:rFonts w:ascii="Times New Roman" w:hAnsi="Times New Roman" w:cs="Times New Roman"/>
          <w:sz w:val="24"/>
          <w:szCs w:val="24"/>
        </w:rPr>
        <w:softHyphen/>
        <w:t>ность во всём мире и в нашей стране в частности. Вполне оче</w:t>
      </w:r>
      <w:r>
        <w:rPr>
          <w:rFonts w:ascii="Times New Roman" w:hAnsi="Times New Roman" w:cs="Times New Roman"/>
          <w:sz w:val="24"/>
          <w:szCs w:val="24"/>
        </w:rPr>
        <w:softHyphen/>
        <w:t>видно, что воспитательную составляющую наряду с научными зна</w:t>
      </w:r>
      <w:r>
        <w:rPr>
          <w:rFonts w:ascii="Times New Roman" w:hAnsi="Times New Roman" w:cs="Times New Roman"/>
          <w:sz w:val="24"/>
          <w:szCs w:val="24"/>
        </w:rPr>
        <w:softHyphen/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E66B48" w:rsidRDefault="00E66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связанные с введением в школьную программу ин</w:t>
      </w:r>
      <w:r>
        <w:rPr>
          <w:rFonts w:ascii="Times New Roman" w:hAnsi="Times New Roman" w:cs="Times New Roman"/>
          <w:sz w:val="24"/>
          <w:szCs w:val="24"/>
        </w:rPr>
        <w:softHyphen/>
        <w:t>формации об основах религиозных культур, рассматриваемых в рамках культурологического подхода, имеют сегодня важное зна</w:t>
      </w:r>
      <w:r>
        <w:rPr>
          <w:rFonts w:ascii="Times New Roman" w:hAnsi="Times New Roman" w:cs="Times New Roman"/>
          <w:sz w:val="24"/>
          <w:szCs w:val="24"/>
        </w:rPr>
        <w:softHyphen/>
        <w:t>чение, поскольку характер светской школы определяется в том числе и её отношениями с социальным окружением, религиозны</w:t>
      </w:r>
      <w:r>
        <w:rPr>
          <w:rFonts w:ascii="Times New Roman" w:hAnsi="Times New Roman" w:cs="Times New Roman"/>
          <w:sz w:val="24"/>
          <w:szCs w:val="24"/>
        </w:rPr>
        <w:softHyphen/>
        <w:t>ми объединениями, признанием свободы вероисповедания и ми</w:t>
      </w:r>
      <w:r>
        <w:rPr>
          <w:rFonts w:ascii="Times New Roman" w:hAnsi="Times New Roman" w:cs="Times New Roman"/>
          <w:sz w:val="24"/>
          <w:szCs w:val="24"/>
        </w:rPr>
        <w:softHyphen/>
        <w:t>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E66B48" w:rsidRDefault="00E66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преподавание основ религиозной и нерели</w:t>
      </w:r>
      <w:r>
        <w:rPr>
          <w:rFonts w:ascii="Times New Roman" w:hAnsi="Times New Roman" w:cs="Times New Roman"/>
          <w:sz w:val="24"/>
          <w:szCs w:val="24"/>
        </w:rPr>
        <w:softHyphen/>
        <w:t>гиозной культуры в общеобразовательной школе приводит к необ</w:t>
      </w:r>
      <w:r>
        <w:rPr>
          <w:rFonts w:ascii="Times New Roman" w:hAnsi="Times New Roman" w:cs="Times New Roman"/>
          <w:sz w:val="24"/>
          <w:szCs w:val="24"/>
        </w:rPr>
        <w:softHyphen/>
        <w:t>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E66B48" w:rsidRDefault="00E66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>
        <w:rPr>
          <w:rFonts w:ascii="Times New Roman" w:hAnsi="Times New Roman" w:cs="Times New Roman"/>
          <w:sz w:val="24"/>
          <w:szCs w:val="24"/>
        </w:rPr>
        <w:softHyphen/>
        <w:t>ственные ценности, гуманизм и духовные традиции.</w:t>
      </w:r>
    </w:p>
    <w:p w:rsidR="00E66B48" w:rsidRDefault="00E66B4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качестве наиболее важных механизмов, способствующих освоению содержания курса, могут быть выделены следующие </w:t>
      </w:r>
      <w:r>
        <w:rPr>
          <w:b/>
          <w:sz w:val="22"/>
          <w:szCs w:val="22"/>
        </w:rPr>
        <w:t>методы</w:t>
      </w:r>
      <w:r>
        <w:rPr>
          <w:sz w:val="22"/>
          <w:szCs w:val="22"/>
        </w:rPr>
        <w:t>:</w:t>
      </w:r>
    </w:p>
    <w:p w:rsidR="00E66B48" w:rsidRDefault="00E66B4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Метод моральных дилемм и дискуссий</w:t>
      </w:r>
      <w:r>
        <w:rPr>
          <w:rFonts w:ascii="Times New Roman" w:hAnsi="Times New Roman" w:cs="Times New Roman"/>
          <w:sz w:val="24"/>
          <w:szCs w:val="24"/>
        </w:rP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доказательств правомерности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 </w:t>
      </w:r>
    </w:p>
    <w:p w:rsidR="00E66B48" w:rsidRDefault="00E66B4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Эвристические методы</w:t>
      </w:r>
      <w:r>
        <w:rPr>
          <w:rFonts w:ascii="Times New Roman" w:hAnsi="Times New Roman" w:cs="Times New Roman"/>
          <w:sz w:val="24"/>
          <w:szCs w:val="24"/>
        </w:rPr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E66B48" w:rsidRDefault="00E66B4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Исследовательский метод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E66B48" w:rsidRDefault="00E66B4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– особый вид деятельности, сочетающий индивидуальную самостоятельную работу с групповыми занятиями, в результате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E66B48" w:rsidRDefault="00E66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Нетрадиционные </w:t>
      </w:r>
      <w:r>
        <w:rPr>
          <w:rFonts w:ascii="Times New Roman" w:hAnsi="Times New Roman" w:cs="Times New Roman"/>
          <w:b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проведения:</w:t>
      </w:r>
    </w:p>
    <w:p w:rsidR="00E66B48" w:rsidRDefault="00E66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эвристические беседы;</w:t>
      </w:r>
      <w:r>
        <w:rPr>
          <w:rFonts w:ascii="Times New Roman" w:hAnsi="Times New Roman" w:cs="Times New Roman"/>
          <w:sz w:val="24"/>
          <w:szCs w:val="24"/>
        </w:rPr>
        <w:br/>
        <w:t>различные виды дискуссий;</w:t>
      </w:r>
      <w:r>
        <w:rPr>
          <w:rFonts w:ascii="Times New Roman" w:hAnsi="Times New Roman" w:cs="Times New Roman"/>
          <w:sz w:val="24"/>
          <w:szCs w:val="24"/>
        </w:rPr>
        <w:br/>
        <w:t>учебные и социальные проекты;</w:t>
      </w:r>
      <w:r>
        <w:rPr>
          <w:rFonts w:ascii="Times New Roman" w:hAnsi="Times New Roman" w:cs="Times New Roman"/>
          <w:sz w:val="24"/>
          <w:szCs w:val="24"/>
        </w:rPr>
        <w:br/>
        <w:t>уроки-экскурсии;</w:t>
      </w:r>
      <w:r>
        <w:rPr>
          <w:rFonts w:ascii="Times New Roman" w:hAnsi="Times New Roman" w:cs="Times New Roman"/>
          <w:sz w:val="24"/>
          <w:szCs w:val="24"/>
        </w:rPr>
        <w:br/>
        <w:t>деловые и ролевые игры;</w:t>
      </w:r>
      <w:r>
        <w:rPr>
          <w:rFonts w:ascii="Times New Roman" w:hAnsi="Times New Roman" w:cs="Times New Roman"/>
          <w:sz w:val="24"/>
          <w:szCs w:val="24"/>
        </w:rPr>
        <w:br/>
        <w:t>практикумы;</w:t>
      </w:r>
      <w:r>
        <w:rPr>
          <w:rFonts w:ascii="Times New Roman" w:hAnsi="Times New Roman" w:cs="Times New Roman"/>
          <w:sz w:val="24"/>
          <w:szCs w:val="24"/>
        </w:rPr>
        <w:br/>
        <w:t>различные викторины и другие конкурсные события;</w:t>
      </w:r>
      <w:r>
        <w:rPr>
          <w:rFonts w:ascii="Times New Roman" w:hAnsi="Times New Roman" w:cs="Times New Roman"/>
          <w:sz w:val="24"/>
          <w:szCs w:val="24"/>
        </w:rPr>
        <w:br/>
        <w:t>творческие мастерские.</w:t>
      </w:r>
    </w:p>
    <w:p w:rsidR="00E66B48" w:rsidRDefault="00E66B48">
      <w:pPr>
        <w:pStyle w:val="Style2"/>
        <w:widowControl/>
        <w:tabs>
          <w:tab w:val="left" w:pos="557"/>
        </w:tabs>
        <w:spacing w:line="240" w:lineRule="auto"/>
        <w:ind w:left="557"/>
        <w:jc w:val="both"/>
        <w:rPr>
          <w:rStyle w:val="FontStyle15"/>
          <w:b w:val="0"/>
          <w:bCs/>
          <w:i w:val="0"/>
          <w:iCs/>
          <w:sz w:val="24"/>
        </w:rPr>
      </w:pPr>
      <w:r>
        <w:rPr>
          <w:rStyle w:val="FontStyle15"/>
          <w:b w:val="0"/>
          <w:bCs/>
          <w:i w:val="0"/>
          <w:iCs/>
          <w:sz w:val="24"/>
        </w:rPr>
        <w:t>Сроки реализации рабочей программы: 1 год, 34 часа в год.</w:t>
      </w:r>
    </w:p>
    <w:p w:rsidR="00E66B48" w:rsidRDefault="00E66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6B48" w:rsidRDefault="00E66B48">
      <w:pPr>
        <w:pStyle w:val="a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E66B48" w:rsidRDefault="00E66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B48" w:rsidRDefault="00E66B48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этики учащимся предстоит выяснить, что такое добро и зло, дружба и порядочность, честность и искренность, честь и достоинство, доверие и доверчивость, сострадание и милосердие, мужество, терпение и терпимость, правда, истина и ложь, равнодушие и жестокость, и многое другое. При изучении основных категорий светской этики ученики убеждаются в ценности самого дорогого, что есть у человека, — его жизни.</w:t>
      </w:r>
    </w:p>
    <w:p w:rsidR="00E66B48" w:rsidRDefault="00E66B48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Изучая основы светской этики, следует воспользоваться благоприятными возможностями для знакомства детей с основами этикета.  Они узнают много полезного о правилах поведения за столом и общении с гостями, о поведении в общественном транспорте и на улице, о культуре внешнего вида и многом другом. Этикет не обременяет основной курс, а делает его более интересным и полезным для учащихся, особенно если сложится стиль взаимоотношения учителя с учениками, основанный на нормах этики и этикета.</w:t>
      </w:r>
    </w:p>
    <w:p w:rsidR="00E66B48" w:rsidRDefault="00E66B48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Ученикам интересно будет познакомиться с историей возникновения и развития этикета, его особенностями в разные эпохи у разных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народов, узнать о происхождении тех или иных правил поведения, уяснить смысл, казалось бы, хорошо знакомых всем терминов и понятий. Тем самым курс готовит младших школьников к восприятию отечественной истории и культуры в основной школе.</w:t>
      </w:r>
    </w:p>
    <w:p w:rsidR="00E66B48" w:rsidRDefault="00E66B48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иметь в виду, что изучение норм нравственности и культуры поведения особенно ценно в детском возрасте, когда происходит активная социализация ребенка. Учащиеся получают знания о социальных нормах поведения, о социально одобряемых и неодобряемых формах поведения в обществе. Содержание курса дает детям возможность на «физиологическом уровне» легко и прочно усвоить ценные знания поведенческого характера, которые могут и 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обществу в целом, к духовным и культурным ценностям. У них возникает потребность выполнять в повседневной жизни социальные нормы и правила поведения.</w:t>
      </w:r>
    </w:p>
    <w:p w:rsidR="00E66B48" w:rsidRDefault="00E66B48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важен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обучении, проявление активности и самостоятельности учащихся в получении новых знаний. Необходимо соблюсти баланс между теоретическим материалом и материалом для эмпирического и творческого освоения содержания курса. Реализовать эту задачу помогут вопросы и задания, разработанные на трех уровнях сложности — воспроизводящем, преобразующем и творческо-поисковом. Выполняя эти задания, ученики пользуются словарями и справочниками, с разрешения родителей прибегают к ресурсам Интернета.</w:t>
      </w:r>
    </w:p>
    <w:p w:rsidR="00E66B48" w:rsidRDefault="00E66B48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светской этики и этикета у учеников вырабатываются социально коммуникативные умения: говорить и слушать, участвовать в беседе, дискутировать, аргументированно обосновывать свою точку зрения.</w:t>
      </w:r>
    </w:p>
    <w:p w:rsidR="00E66B48" w:rsidRDefault="00E66B48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«Основы светской этики» призван формировать семейные ценности и традиции, рассказывать о значении взаимопомощи в семье, уважительном отношении к родителям, родственникам, старшим. На уроках этики происходит формирование у детей первичных представлений о культуре семейных отношений. Наиболее благоприятны для этого темы «Обычаи и обряды русского народа», «Семья», «Семейные традиции», «Сердце матери». Ученики знакомятся с образом жизни людей прошлого и настоящего, узнают об обычаях и традициях, семейных ценностях россиян. Наиболее подготовленным учащимся предлагается написать эссе на тему «Моя семья», «Моя родословная», к родительскому собранию подготовить фотогазету «Традиции моей семьи».</w:t>
      </w:r>
    </w:p>
    <w:p w:rsidR="00E66B48" w:rsidRDefault="00E66B48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«Терпение и труд» развивается мотивация детей к труду, они учатся бережно относиться к материальным и духовным ценностям. В ходе урока ученики рассказывают о своих поручениях в классе и дома, о поддержании порядка и чистоты, о рациональном сочетании труда умственного и физического. На этом уроке важно раскрыть роль и значение повседневного труда подростка, его посильной помощи взрослым. При этом следует обратить внимание, что основной труд школьника — это его ответственная и добросовестная учеба.</w:t>
      </w:r>
    </w:p>
    <w:p w:rsidR="00E66B48" w:rsidRDefault="00E66B48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обращается на формирование спаянного и дружного коллектива класса, умение избегать конфликтов, находить выход из спорных ситуаций, относиться с пониманием к детям иной национальности, цвета кожи, иных культурных ценностей. На уроках этики осуществляется развитие у детей терпимого отношения к другим народам, понимание особенностей их культуры, ведь культура каждого народа ценна сама по себе и к ней следует относиться уважительно. Курс этики вносит также вклад в формирование у детей коммуникативной и социальной компетентности, социокультурной идентичности.</w:t>
      </w:r>
    </w:p>
    <w:p w:rsidR="00E66B48" w:rsidRDefault="00E66B48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школы</w:t>
      </w:r>
      <w:r>
        <w:rPr>
          <w:rFonts w:ascii="Times New Roman" w:hAnsi="Times New Roman" w:cs="Times New Roman"/>
          <w:sz w:val="24"/>
          <w:szCs w:val="24"/>
        </w:rPr>
        <w:t xml:space="preserve"> — воспитать будущее поколение россиян, которые должны обеспечить устойчивость, консолидацию, целостность нашего общества и государства.</w:t>
      </w:r>
    </w:p>
    <w:p w:rsidR="00E66B48" w:rsidRDefault="00E66B48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необходимо воспитывать патриотизм, любовь и уважение к нашей Родине — России, готовить юных граждан к службе в армии, к выполнению священного долга по защите Отечества. Этим проблемам посвящены темы: «Россия — Родина моя», «Защитники Отечества». В теме «Защитники Отечества» следует остановиться на Дне защитника Отечества, рассказать о составе Вооруженных сил, об истории ратных </w:t>
      </w:r>
      <w:r>
        <w:rPr>
          <w:rFonts w:ascii="Times New Roman" w:hAnsi="Times New Roman" w:cs="Times New Roman"/>
          <w:sz w:val="24"/>
          <w:szCs w:val="24"/>
        </w:rPr>
        <w:lastRenderedPageBreak/>
        <w:t>подвигов наших далеких предков. При изучении этих тем продолжается формирование гражданских качеств личности подростка, происходит усвоение опыта положительного общественного действия. У детей возникает чувство гордости за свою Родину и свой народ.</w:t>
      </w:r>
    </w:p>
    <w:p w:rsidR="00E66B48" w:rsidRDefault="00E66B48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светской этики учитель устанавливает и реализует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русским языком, литературой, историей, изобразительным искусством, предметом «Окружающий мир».</w:t>
      </w:r>
    </w:p>
    <w:p w:rsidR="00E66B48" w:rsidRDefault="00E66B48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присутствуют как в основных и дополнительных текстах, так в вопросах и заданиях к ним.</w:t>
      </w:r>
    </w:p>
    <w:p w:rsidR="00E66B48" w:rsidRDefault="00E66B48">
      <w:pPr>
        <w:pStyle w:val="ad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этики считается светским, однако он небезразличен к религиозным ценностям верующих людей. В ознакомительном порядке учащиеся узнают об основных религиях россиян, о религии, распространенной на той территории, где находится школа. Они знакомятся с обрядами, узнают подробности о религиозных праздниках и традициях верующих.</w:t>
      </w:r>
    </w:p>
    <w:p w:rsidR="00E66B48" w:rsidRDefault="00E66B48">
      <w:pPr>
        <w:pStyle w:val="Default"/>
        <w:jc w:val="center"/>
        <w:rPr>
          <w:b/>
          <w:sz w:val="28"/>
          <w:szCs w:val="28"/>
        </w:rPr>
      </w:pPr>
    </w:p>
    <w:p w:rsidR="00E66B48" w:rsidRDefault="00E66B48">
      <w:pPr>
        <w:pStyle w:val="Default"/>
        <w:jc w:val="center"/>
        <w:rPr>
          <w:b/>
          <w:sz w:val="28"/>
          <w:szCs w:val="28"/>
        </w:rPr>
      </w:pPr>
    </w:p>
    <w:p w:rsidR="00E66B48" w:rsidRDefault="00E66B48">
      <w:pPr>
        <w:pStyle w:val="Default"/>
        <w:jc w:val="center"/>
        <w:rPr>
          <w:b/>
          <w:sz w:val="28"/>
          <w:szCs w:val="28"/>
        </w:rPr>
      </w:pPr>
    </w:p>
    <w:p w:rsidR="00E66B48" w:rsidRDefault="00E66B48">
      <w:pPr>
        <w:pStyle w:val="Default"/>
        <w:jc w:val="center"/>
        <w:rPr>
          <w:b/>
          <w:sz w:val="28"/>
          <w:szCs w:val="28"/>
        </w:rPr>
      </w:pPr>
    </w:p>
    <w:p w:rsidR="00E66B48" w:rsidRDefault="00E66B48">
      <w:pPr>
        <w:pStyle w:val="Default"/>
        <w:jc w:val="center"/>
        <w:rPr>
          <w:b/>
          <w:sz w:val="28"/>
          <w:szCs w:val="28"/>
        </w:rPr>
      </w:pPr>
    </w:p>
    <w:p w:rsidR="00E66B48" w:rsidRDefault="00E66B4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учебного предмета «Основы светской этики»</w:t>
      </w:r>
    </w:p>
    <w:p w:rsidR="00E66B48" w:rsidRDefault="00E66B48">
      <w:pPr>
        <w:pStyle w:val="Default"/>
        <w:jc w:val="center"/>
        <w:rPr>
          <w:sz w:val="28"/>
          <w:szCs w:val="28"/>
        </w:rPr>
      </w:pPr>
    </w:p>
    <w:tbl>
      <w:tblPr>
        <w:tblW w:w="97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235"/>
        <w:gridCol w:w="3251"/>
        <w:gridCol w:w="3222"/>
      </w:tblGrid>
      <w:tr w:rsidR="00E66B48">
        <w:trPr>
          <w:trHeight w:val="247"/>
          <w:jc w:val="center"/>
        </w:trPr>
        <w:tc>
          <w:tcPr>
            <w:tcW w:w="3236" w:type="dxa"/>
            <w:tcMar>
              <w:left w:w="108" w:type="dxa"/>
            </w:tcMar>
          </w:tcPr>
          <w:p w:rsidR="00E66B48" w:rsidRDefault="00E66B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  <w:p w:rsidR="00E66B48" w:rsidRDefault="00E66B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3251" w:type="dxa"/>
            <w:tcMar>
              <w:left w:w="108" w:type="dxa"/>
            </w:tcMar>
          </w:tcPr>
          <w:p w:rsidR="00E66B48" w:rsidRDefault="00E66B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раздела, блока</w:t>
            </w:r>
          </w:p>
        </w:tc>
        <w:tc>
          <w:tcPr>
            <w:tcW w:w="3221" w:type="dxa"/>
            <w:tcMar>
              <w:left w:w="108" w:type="dxa"/>
            </w:tcMar>
          </w:tcPr>
          <w:p w:rsidR="00E66B48" w:rsidRDefault="00E66B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E66B48">
        <w:trPr>
          <w:trHeight w:val="247"/>
          <w:jc w:val="center"/>
        </w:trPr>
        <w:tc>
          <w:tcPr>
            <w:tcW w:w="3236" w:type="dxa"/>
            <w:tcMar>
              <w:left w:w="108" w:type="dxa"/>
            </w:tcMar>
          </w:tcPr>
          <w:p w:rsidR="00E66B48" w:rsidRDefault="00E66B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51" w:type="dxa"/>
            <w:tcMar>
              <w:left w:w="108" w:type="dxa"/>
            </w:tcMar>
          </w:tcPr>
          <w:p w:rsidR="00E66B48" w:rsidRDefault="00E66B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3221" w:type="dxa"/>
            <w:tcMar>
              <w:left w:w="108" w:type="dxa"/>
            </w:tcMar>
          </w:tcPr>
          <w:p w:rsidR="00E66B48" w:rsidRDefault="00E66B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6B48">
        <w:trPr>
          <w:trHeight w:val="109"/>
          <w:jc w:val="center"/>
        </w:trPr>
        <w:tc>
          <w:tcPr>
            <w:tcW w:w="3236" w:type="dxa"/>
            <w:tcMar>
              <w:left w:w="108" w:type="dxa"/>
            </w:tcMar>
          </w:tcPr>
          <w:p w:rsidR="00E66B48" w:rsidRDefault="00E66B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51" w:type="dxa"/>
            <w:tcMar>
              <w:left w:w="108" w:type="dxa"/>
            </w:tcMar>
          </w:tcPr>
          <w:p w:rsidR="00E66B48" w:rsidRDefault="00E66B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религиозных культур и светской этики. </w:t>
            </w:r>
          </w:p>
        </w:tc>
        <w:tc>
          <w:tcPr>
            <w:tcW w:w="3221" w:type="dxa"/>
            <w:tcMar>
              <w:left w:w="108" w:type="dxa"/>
            </w:tcMar>
          </w:tcPr>
          <w:p w:rsidR="00E66B48" w:rsidRDefault="00E66B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66B48">
        <w:trPr>
          <w:trHeight w:val="109"/>
          <w:jc w:val="center"/>
        </w:trPr>
        <w:tc>
          <w:tcPr>
            <w:tcW w:w="3236" w:type="dxa"/>
            <w:tcMar>
              <w:left w:w="108" w:type="dxa"/>
            </w:tcMar>
          </w:tcPr>
          <w:p w:rsidR="00E66B48" w:rsidRDefault="00E66B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1" w:type="dxa"/>
            <w:tcMar>
              <w:left w:w="108" w:type="dxa"/>
            </w:tcMar>
          </w:tcPr>
          <w:p w:rsidR="00E66B48" w:rsidRDefault="00E66B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Духовные традиции многонационального народа России</w:t>
            </w:r>
          </w:p>
        </w:tc>
        <w:tc>
          <w:tcPr>
            <w:tcW w:w="3221" w:type="dxa"/>
            <w:tcMar>
              <w:left w:w="108" w:type="dxa"/>
            </w:tcMar>
          </w:tcPr>
          <w:p w:rsidR="00E66B48" w:rsidRDefault="00E66B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6B48">
        <w:trPr>
          <w:trHeight w:val="109"/>
          <w:jc w:val="center"/>
        </w:trPr>
        <w:tc>
          <w:tcPr>
            <w:tcW w:w="6486" w:type="dxa"/>
            <w:gridSpan w:val="2"/>
            <w:tcMar>
              <w:left w:w="108" w:type="dxa"/>
            </w:tcMar>
          </w:tcPr>
          <w:p w:rsidR="00E66B48" w:rsidRDefault="00E66B4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22" w:type="dxa"/>
            <w:tcMar>
              <w:left w:w="108" w:type="dxa"/>
            </w:tcMar>
          </w:tcPr>
          <w:p w:rsidR="00E66B48" w:rsidRDefault="00E66B4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E66B48" w:rsidRDefault="00E66B48">
      <w:pPr>
        <w:pStyle w:val="Default"/>
        <w:ind w:firstLine="708"/>
        <w:jc w:val="both"/>
      </w:pPr>
    </w:p>
    <w:p w:rsidR="00E66B48" w:rsidRDefault="00E66B48">
      <w:pPr>
        <w:pStyle w:val="Default"/>
        <w:ind w:firstLine="708"/>
        <w:jc w:val="both"/>
      </w:pPr>
      <w:r>
        <w:lastRenderedPageBreak/>
        <w:t xml:space="preserve">На уроке 1 блока учащиеся узнают о единстве многонационального российского народа, о многообразии его духовных традиций. На уроке проводится мысль, что при явном различии наших взглядов на мир, мы – народ России – едины. У нас общий язык, культура, история, территория, государство, и главное – сходные нравственные основы. </w:t>
      </w:r>
    </w:p>
    <w:p w:rsidR="00E66B48" w:rsidRDefault="00E66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2 блока учащиеся должны получить знания о светской этике. Изучение второго блока завершается подведением итогов по пройденному материалу и несложными творческими работами.</w:t>
      </w:r>
    </w:p>
    <w:p w:rsidR="00E66B48" w:rsidRDefault="00E66B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3 блок</w:t>
      </w:r>
      <w:r>
        <w:rPr>
          <w:sz w:val="24"/>
          <w:szCs w:val="24"/>
        </w:rPr>
        <w:t xml:space="preserve"> </w:t>
      </w:r>
      <w:r>
        <w:rPr>
          <w:rStyle w:val="FontStyle22"/>
          <w:rFonts w:cs="Times New Roman"/>
          <w:sz w:val="24"/>
          <w:szCs w:val="24"/>
        </w:rPr>
        <w:t>итоговый,</w:t>
      </w:r>
      <w:r>
        <w:rPr>
          <w:rStyle w:val="FontStyle22"/>
          <w:rFonts w:cs="Times New Roman"/>
          <w:szCs w:val="26"/>
        </w:rPr>
        <w:t xml:space="preserve"> обобщающий и оценочный. Предусматривает подготовку и презентацию творческих проектов на основе изученного материала. В ходе презентации проектов все учащиеся класса получают возможность ознакомиться с основным содержание всех </w:t>
      </w:r>
      <w:r>
        <w:rPr>
          <w:rStyle w:val="FontStyle19"/>
          <w:rFonts w:cs="Times New Roman"/>
          <w:b w:val="0"/>
          <w:bCs/>
          <w:sz w:val="24"/>
          <w:szCs w:val="24"/>
        </w:rPr>
        <w:t>6</w:t>
      </w:r>
      <w:r>
        <w:rPr>
          <w:rStyle w:val="FontStyle19"/>
          <w:rFonts w:cs="Times New Roman"/>
          <w:bCs/>
          <w:sz w:val="24"/>
          <w:szCs w:val="24"/>
        </w:rPr>
        <w:t xml:space="preserve"> </w:t>
      </w:r>
      <w:r>
        <w:rPr>
          <w:rStyle w:val="FontStyle22"/>
          <w:rFonts w:cs="Times New Roman"/>
          <w:szCs w:val="26"/>
        </w:rPr>
        <w:t>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учащегося.</w:t>
      </w:r>
    </w:p>
    <w:p w:rsidR="00E66B48" w:rsidRDefault="00E66B48">
      <w:pPr>
        <w:spacing w:line="213" w:lineRule="auto"/>
        <w:ind w:left="720"/>
        <w:jc w:val="both"/>
        <w:rPr>
          <w:b/>
          <w:u w:val="single"/>
        </w:rPr>
      </w:pPr>
    </w:p>
    <w:p w:rsidR="00E66B48" w:rsidRDefault="00E66B48">
      <w:pPr>
        <w:numPr>
          <w:ilvl w:val="0"/>
          <w:numId w:val="3"/>
        </w:numPr>
        <w:spacing w:line="213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:rsidR="00E66B48" w:rsidRDefault="00E66B48">
      <w:pPr>
        <w:spacing w:line="213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B48" w:rsidRDefault="00E66B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  часа в год.</w:t>
      </w:r>
    </w:p>
    <w:p w:rsidR="00E66B48" w:rsidRDefault="00E66B48">
      <w:pPr>
        <w:spacing w:line="235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B48" w:rsidRDefault="00E66B48">
      <w:pPr>
        <w:spacing w:line="235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B48" w:rsidRDefault="00E66B48">
      <w:pPr>
        <w:numPr>
          <w:ilvl w:val="0"/>
          <w:numId w:val="3"/>
        </w:numPr>
        <w:spacing w:line="23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предметные,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конкретного учебного предмета. </w:t>
      </w:r>
    </w:p>
    <w:p w:rsidR="00E66B48" w:rsidRDefault="00E66B48">
      <w:pPr>
        <w:spacing w:line="235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B48" w:rsidRDefault="00E66B48">
      <w:pPr>
        <w:pStyle w:val="ae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</w:p>
    <w:p w:rsidR="00E66B48" w:rsidRDefault="00E66B48">
      <w:pPr>
        <w:pStyle w:val="ae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6B48" w:rsidRDefault="00E66B48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Родину, российский народ и историю России;</w:t>
      </w:r>
    </w:p>
    <w:p w:rsidR="00E66B48" w:rsidRDefault="00E66B48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семейных ценностей;</w:t>
      </w:r>
    </w:p>
    <w:p w:rsidR="00E66B48" w:rsidRDefault="00E66B48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E66B48" w:rsidRDefault="00E66B48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E66B48" w:rsidRDefault="00E66B48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ственной отзывчивости, понимания и сопереживания чувствам других людей. </w:t>
      </w:r>
    </w:p>
    <w:p w:rsidR="00E66B48" w:rsidRDefault="00E66B48">
      <w:pPr>
        <w:pStyle w:val="ae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6B48" w:rsidRDefault="00E66B48">
      <w:pPr>
        <w:pStyle w:val="ae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:rsidR="00E66B48" w:rsidRDefault="00E66B48">
      <w:pPr>
        <w:pStyle w:val="ae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значения нравственности в жизни человека и общества;</w:t>
      </w: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об исторической роли этики в Российской культуре;</w:t>
      </w: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осознание ценности человеческой жизни.</w:t>
      </w:r>
    </w:p>
    <w:p w:rsidR="00E66B48" w:rsidRDefault="00E66B48">
      <w:pPr>
        <w:pStyle w:val="ae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6B48" w:rsidRDefault="00E66B48">
      <w:pPr>
        <w:pStyle w:val="ae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</w:p>
    <w:p w:rsidR="00E66B48" w:rsidRDefault="00E66B48">
      <w:pPr>
        <w:pStyle w:val="ae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</w:t>
      </w: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различных точек зрения на оценку событий;</w:t>
      </w: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предмета.</w:t>
      </w:r>
    </w:p>
    <w:p w:rsidR="00E66B48" w:rsidRDefault="00E66B48">
      <w:pPr>
        <w:widowControl/>
        <w:shd w:val="clear" w:color="auto" w:fill="FFFFFF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E66B48" w:rsidRDefault="00E66B48">
      <w:pPr>
        <w:widowControl/>
        <w:shd w:val="clear" w:color="auto" w:fill="FFFFFF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p w:rsidR="00E66B48" w:rsidRDefault="00E66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учебного предмета.</w:t>
      </w:r>
    </w:p>
    <w:p w:rsidR="00E66B48" w:rsidRDefault="00E66B48">
      <w:pPr>
        <w:widowControl/>
        <w:shd w:val="clear" w:color="auto" w:fill="FFFFFF"/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8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2"/>
        <w:gridCol w:w="797"/>
        <w:gridCol w:w="743"/>
        <w:gridCol w:w="6805"/>
        <w:gridCol w:w="6281"/>
      </w:tblGrid>
      <w:tr w:rsidR="00E66B48">
        <w:trPr>
          <w:jc w:val="center"/>
        </w:trPr>
        <w:tc>
          <w:tcPr>
            <w:tcW w:w="807" w:type="dxa"/>
            <w:gridSpan w:val="2"/>
            <w:tcMar>
              <w:left w:w="108" w:type="dxa"/>
            </w:tcMar>
          </w:tcPr>
          <w:p w:rsidR="00E66B48" w:rsidRDefault="00E66B4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  <w:p w:rsidR="00E66B48" w:rsidRDefault="00E66B4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tcMar>
              <w:left w:w="108" w:type="dxa"/>
            </w:tcMar>
          </w:tcPr>
          <w:p w:rsidR="00E66B48" w:rsidRDefault="00E66B4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E66B48" w:rsidRDefault="00E66B4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  <w:p w:rsidR="00E66B48" w:rsidRDefault="00E66B4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Mar>
              <w:left w:w="108" w:type="dxa"/>
            </w:tcMar>
          </w:tcPr>
          <w:p w:rsidR="00E66B48" w:rsidRDefault="00E66B4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уровню</w:t>
            </w:r>
          </w:p>
          <w:p w:rsidR="00E66B48" w:rsidRDefault="00E66B4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подготовки учащихся</w:t>
            </w:r>
          </w:p>
        </w:tc>
      </w:tr>
      <w:tr w:rsidR="00E66B48">
        <w:trPr>
          <w:jc w:val="center"/>
        </w:trPr>
        <w:tc>
          <w:tcPr>
            <w:tcW w:w="7" w:type="dxa"/>
          </w:tcPr>
          <w:p w:rsidR="00E66B48" w:rsidRDefault="00E66B48"/>
        </w:tc>
        <w:tc>
          <w:tcPr>
            <w:tcW w:w="80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NewtonC-Bold" w:hAnsi="NewtonC-Bold" w:cs="NewtonC-Bold"/>
                <w:bCs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NewtonC-Bold" w:hAnsi="NewtonC-Bold" w:cs="NewtonC-Bold"/>
                <w:bCs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Введение в предмет. </w:t>
            </w:r>
            <w:r>
              <w:rPr>
                <w:rFonts w:ascii="NewtonC-Bold" w:hAnsi="NewtonC-Bold" w:cs="NewtonC-Bold"/>
                <w:bCs/>
                <w:color w:val="000000"/>
                <w:sz w:val="24"/>
                <w:szCs w:val="24"/>
              </w:rPr>
              <w:t>Народы России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NewtonC-Bold" w:hAnsi="NewtonC-Bold" w:cs="NewtonC-Bold"/>
                <w:bCs/>
                <w:color w:val="000000"/>
                <w:sz w:val="24"/>
                <w:szCs w:val="24"/>
              </w:rPr>
              <w:t>их духовно-нравственная культура. Учебник «Основы светской этики», его структура. Истоки вежливых слов. Значение вежливости.</w:t>
            </w:r>
          </w:p>
        </w:tc>
        <w:tc>
          <w:tcPr>
            <w:tcW w:w="6378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NewtonC" w:hAnsi="NewtonC" w:cs="NewtonC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этика, этикет, светский.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Уметь: проявлять дружелюбие, культуру своего поведения; формулировать вопросы к тексту и отвечать на них</w:t>
            </w:r>
          </w:p>
        </w:tc>
      </w:tr>
      <w:tr w:rsidR="00E66B48">
        <w:trPr>
          <w:jc w:val="center"/>
        </w:trPr>
        <w:tc>
          <w:tcPr>
            <w:tcW w:w="7" w:type="dxa"/>
          </w:tcPr>
          <w:p w:rsidR="00E66B48" w:rsidRDefault="00E66B48"/>
        </w:tc>
        <w:tc>
          <w:tcPr>
            <w:tcW w:w="80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Россия – Родина моя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Понятие Родины. Древняя Русь. Происхождение названий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Русь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русские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. Наша Родина – Россия, ее географическое положение, природа, население. Радушие и доброжелательность россиян. Россия – многонациональное государство.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Национальность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раса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. Древние города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России, их памятники культуры</w:t>
            </w:r>
          </w:p>
        </w:tc>
        <w:tc>
          <w:tcPr>
            <w:tcW w:w="6378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Родина, Россия, национальность, раса; кто такие славяне.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Уметь: показывать границы РФ на карте, объяснять значение однокоренных слов, происхождение названия Русь; пересказывать прочитанное, составлять рассказ с введением в него новых фактов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6B48">
        <w:trPr>
          <w:jc w:val="center"/>
        </w:trPr>
        <w:tc>
          <w:tcPr>
            <w:tcW w:w="7" w:type="dxa"/>
          </w:tcPr>
          <w:p w:rsidR="00E66B48" w:rsidRDefault="00E66B48"/>
        </w:tc>
        <w:tc>
          <w:tcPr>
            <w:tcW w:w="80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>Этика и этикет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. Понятия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этика, мораль (нравственность)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. Назначение этики, ее категории. Понятие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этикет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, его происхождение и назначение. Нормы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этикета, их развитие и совершенствование. Современные 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поведения, манеры поведения человека, их характеристики</w:t>
            </w:r>
          </w:p>
        </w:tc>
        <w:tc>
          <w:tcPr>
            <w:tcW w:w="6378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этика, этикет, манеры, нравственность (мораль).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Уметь: следовать правилам хорошего тона; объяснять практические ситуации проявления этики и этикета в повседневной жизни; проявлять стремление к добрым поступкам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6B48">
        <w:trPr>
          <w:jc w:val="center"/>
        </w:trPr>
        <w:tc>
          <w:tcPr>
            <w:tcW w:w="7" w:type="dxa"/>
          </w:tcPr>
          <w:p w:rsidR="00E66B48" w:rsidRDefault="00E66B48"/>
        </w:tc>
        <w:tc>
          <w:tcPr>
            <w:tcW w:w="80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>Вежливость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. Понятия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вежливость, уважение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. Происхождение слов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здравствуйте,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спасибо, пожалуйста,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их значения. Обычай рукопожатия, обычай снимать головной убор. Этикет приветствия в школе и дома, на улице. Отношение к недостаткам и слабостям людей. Обида словом, извинение. Этикет разговорной речи. 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color w:val="000000"/>
                <w:sz w:val="24"/>
                <w:szCs w:val="24"/>
              </w:rPr>
              <w:t> 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8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Умение слушать друг друга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вежливость, уважение, тактичность, скромность.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Уметь: осознанно использовать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слова вежливости в разных жизненных ситуациях; соблюдать правила вежливости и этикета на улице, в школе и дома; уметь подобрать к термину новое значение; говорить и слушать, участвовать в беседе, дискутировать,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аргументированно обосновывать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свою точку зрения</w:t>
            </w:r>
          </w:p>
        </w:tc>
      </w:tr>
      <w:tr w:rsidR="00E66B48">
        <w:trPr>
          <w:jc w:val="center"/>
        </w:trPr>
        <w:tc>
          <w:tcPr>
            <w:tcW w:w="7" w:type="dxa"/>
          </w:tcPr>
          <w:p w:rsidR="00E66B48" w:rsidRDefault="00E66B48"/>
        </w:tc>
        <w:tc>
          <w:tcPr>
            <w:tcW w:w="80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>Добро и зло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 Понятия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добро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зло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. Слова с корнем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добро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. Добра и зло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сдержанности в споре. Необдуманные поступки и их последствия. Умение прощать – начало доброго отношения к людям. Благожелательность. Забота о родных и близких. Бескорыстная помощь нуждающимся в ней людям. Повседневные проявления доброты</w:t>
            </w:r>
          </w:p>
        </w:tc>
        <w:tc>
          <w:tcPr>
            <w:tcW w:w="6378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добро, доброта, забота, щедрость, жадность, зло, тактичность, сдержанность, благожелательность, бездушие.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Уметь: выявлять элементы общечеловеческих ценностей; 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заботу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о родных и близких, нуждающихся в помощи людях</w:t>
            </w:r>
          </w:p>
        </w:tc>
      </w:tr>
      <w:tr w:rsidR="00E66B48">
        <w:trPr>
          <w:jc w:val="center"/>
        </w:trPr>
        <w:tc>
          <w:tcPr>
            <w:tcW w:w="7" w:type="dxa"/>
          </w:tcPr>
          <w:p w:rsidR="00E66B48" w:rsidRDefault="00E66B48"/>
        </w:tc>
        <w:tc>
          <w:tcPr>
            <w:tcW w:w="80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Дружба и порядочность.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Понятие и проявление дружбы. Роль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доверия в укреплении дружбы. Качества настоящего друга и их проявление в повседневных отношениях.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Честность, доброта, порядочность,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трудолюбие, понимание, бескорыстие, справедливость. Взаимопонимание,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 xml:space="preserve">требовательность и ответственность. Проявление дружбы в сказках, произведениях детской литературы. Понятия-синонимы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друг,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приятель, товарищ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. Правила дружбы. Отношения в классном коллективе</w:t>
            </w:r>
          </w:p>
        </w:tc>
        <w:tc>
          <w:tcPr>
            <w:tcW w:w="6378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>Иметь представление о понятиях: дружба, бескорыстие, порядочность, доверие, честность, трудолюбие, бескорыстие, справедливость, ответственность.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Уметь: выявлять общечеловеческие ценности; соблюдать правила дружбы; дружески общаться в коллективе;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>проявлять доброжелательность в классном коллективе, уважение друг к другу; избегать конфликтов, находить выход из спорных ситуаций, относиться с пониманием к детям иной национальности, цвета кожи, иных культурных ценностей; объяснять смысл пословиц и поговорок</w:t>
            </w:r>
          </w:p>
        </w:tc>
      </w:tr>
      <w:tr w:rsidR="00E66B48">
        <w:trPr>
          <w:jc w:val="center"/>
        </w:trPr>
        <w:tc>
          <w:tcPr>
            <w:tcW w:w="7" w:type="dxa"/>
          </w:tcPr>
          <w:p w:rsidR="00E66B48" w:rsidRDefault="00E66B48"/>
        </w:tc>
        <w:tc>
          <w:tcPr>
            <w:tcW w:w="80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Честность и искренность.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Понятия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честность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искренность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.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Из истории традиций по выявлению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честности и лжи. Значение выражений о честности («честное слово»,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«честно исполнять свой долг», «жить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по совести, честно» и др.). Что значит быть честным с самим собой, с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окружающими. Честность, правдивость и тактичность. Позитивные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качества честности. Искренность –составная часть честности. Честность по выполнению правил поведения в школе и дома, соблюдению законов</w:t>
            </w:r>
          </w:p>
        </w:tc>
        <w:tc>
          <w:tcPr>
            <w:tcW w:w="6378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честность, искренность, правдивость, тактичность, репутация, закон.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Уметь: сравнивать и сопоставлять;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критически осмысливать свои поступки; оценивать позитивные качества честности; проявлять честность по выполнению правил поведения в школе и дома, соблюдению законов; решать практические задачи и рассмотреть часто возникающие ситуации; соотносить иллюстрацию с текстом</w:t>
            </w:r>
          </w:p>
        </w:tc>
      </w:tr>
      <w:tr w:rsidR="00E66B48">
        <w:trPr>
          <w:jc w:val="center"/>
        </w:trPr>
        <w:tc>
          <w:tcPr>
            <w:tcW w:w="7" w:type="dxa"/>
          </w:tcPr>
          <w:p w:rsidR="00E66B48" w:rsidRDefault="00E66B48"/>
        </w:tc>
        <w:tc>
          <w:tcPr>
            <w:tcW w:w="80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Гордость и гордыня.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гордость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гордыня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. Чувство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собственного достоинства человека, самоуважения. Порядочность и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скромность. Зазнайство и гордыня,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зависть. Воспитание положительных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качеств личности, тренинги. Гордость за хорошие дела и поступки героев России</w:t>
            </w:r>
          </w:p>
        </w:tc>
        <w:tc>
          <w:tcPr>
            <w:tcW w:w="6378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гордость, гордыня, самоуважение, человечность, скромность, тщеславие.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NewtonC" w:hAnsi="NewtonC" w:cs="NewtonC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Уметь: проявлять порядочность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скромность, гордость за поступки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героев России; раскрывать авторский замысел художественного произведения</w:t>
            </w:r>
          </w:p>
        </w:tc>
      </w:tr>
      <w:tr w:rsidR="00E66B48">
        <w:trPr>
          <w:jc w:val="center"/>
        </w:trPr>
        <w:tc>
          <w:tcPr>
            <w:tcW w:w="7" w:type="dxa"/>
          </w:tcPr>
          <w:p w:rsidR="00E66B48" w:rsidRDefault="00E66B48"/>
        </w:tc>
        <w:tc>
          <w:tcPr>
            <w:tcW w:w="80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>Обычаи и обряды русского народа.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Что такое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обычай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обряд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. Из истории обряда бракосочетания на Руси.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Решение вопросов женитьбы и замужества. Сваты. Помолвка. Венчание. Обычай встречи молодых хлебом - солью. Этикет царского обеда. Особенности бракосочетания в современной России</w:t>
            </w:r>
          </w:p>
        </w:tc>
        <w:tc>
          <w:tcPr>
            <w:tcW w:w="6378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обычай, обряд, помолвка, венчание, бракосочетание.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Уметь: подобрать нужные пословицы и поговорки; соотносить рисунок с текстом; пользоваться словарем в конце учебника; составлять план для сообщения; работать с разнообразными источниками информации</w:t>
            </w:r>
          </w:p>
        </w:tc>
      </w:tr>
      <w:tr w:rsidR="00E66B48">
        <w:trPr>
          <w:jc w:val="center"/>
        </w:trPr>
        <w:tc>
          <w:tcPr>
            <w:tcW w:w="7" w:type="dxa"/>
          </w:tcPr>
          <w:p w:rsidR="00E66B48" w:rsidRDefault="00E66B48"/>
        </w:tc>
        <w:tc>
          <w:tcPr>
            <w:tcW w:w="80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Терпение и труд.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Значения слова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терпение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. Что такое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труд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. Трудовые дела в школе и дома, их последовательность и систематичность. Постоянные домашние поручения и их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>выполнение. Значение труда в жизни человека и общества. Свободный и посильный труд. Повседневные дела и техника безопасности в работе. Твои любимые дела. Потребность в труде. Сочетание труда умственного и физического. Учеба – важнейший труд школьника</w:t>
            </w:r>
          </w:p>
        </w:tc>
        <w:tc>
          <w:tcPr>
            <w:tcW w:w="6378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>Иметь представление о понятиях: терпение, труд, прилежание, старание, профессия, отдых, лень.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 xml:space="preserve">Уметь: заниматься </w:t>
            </w:r>
            <w:proofErr w:type="spellStart"/>
            <w:r>
              <w:rPr>
                <w:rFonts w:ascii="NewtonC" w:hAnsi="NewtonC" w:cs="NewtonC"/>
                <w:color w:val="000000"/>
                <w:sz w:val="24"/>
                <w:szCs w:val="24"/>
              </w:rPr>
              <w:t>самообслуживающим</w:t>
            </w:r>
            <w:proofErr w:type="spellEnd"/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 трудом; выполнять порученное дело, практические задания; бережно относиться к материальным и духовным ценностям; давать определения понятий; отгадывать ребусы, решать кроссворды</w:t>
            </w:r>
          </w:p>
        </w:tc>
      </w:tr>
      <w:tr w:rsidR="00E66B48">
        <w:trPr>
          <w:jc w:val="center"/>
        </w:trPr>
        <w:tc>
          <w:tcPr>
            <w:tcW w:w="7" w:type="dxa"/>
          </w:tcPr>
          <w:p w:rsidR="00E66B48" w:rsidRDefault="00E66B48"/>
        </w:tc>
        <w:tc>
          <w:tcPr>
            <w:tcW w:w="80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Семья. </w:t>
            </w: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Семья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– объединение людей разного возраста, основанное на кровнородственных связях. Из истории семьи. Семья на Руси. Имя и фамилия. Фамилия – наследственное семейное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имя. Происхождение фамилии. Роль родителей в современной семье.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Крепость и стабильность семьи. Родословная семьи</w:t>
            </w:r>
          </w:p>
        </w:tc>
        <w:tc>
          <w:tcPr>
            <w:tcW w:w="6378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род, родословие, семья, фамилия, христианство, христиане.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Уметь: проявлять взаимопомощь, стремиться совершать добрые дела; соизмерять свои потребности с потребностями членов семьи; изготовить аппликацию; ответить на вопросы анкеты; написать эссе; подготовить фотогазету</w:t>
            </w:r>
          </w:p>
        </w:tc>
      </w:tr>
      <w:tr w:rsidR="00E66B48">
        <w:trPr>
          <w:jc w:val="center"/>
        </w:trPr>
        <w:tc>
          <w:tcPr>
            <w:tcW w:w="7" w:type="dxa"/>
          </w:tcPr>
          <w:p w:rsidR="00E66B48" w:rsidRDefault="00E66B48"/>
        </w:tc>
        <w:tc>
          <w:tcPr>
            <w:tcW w:w="80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Семейные традиции. 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Традиция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– передача из поколения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в поколение правил поведения в семье, семейных обычаев и обрядов.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Разнообразие традиций, собственные традиции семьи, их создание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8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традиция, семья, семейная этика, любовь, забота.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Уметь: поддерживать дружеские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взаимоотношения в семье; обосновать свой ответ, сформулировать собственные выводы; выявить различия понятий, дать их определение; соотнести части пословиц; написать мини-сочинение</w:t>
            </w:r>
          </w:p>
        </w:tc>
      </w:tr>
      <w:tr w:rsidR="00E66B48">
        <w:trPr>
          <w:jc w:val="center"/>
        </w:trPr>
        <w:tc>
          <w:tcPr>
            <w:tcW w:w="7" w:type="dxa"/>
          </w:tcPr>
          <w:p w:rsidR="00E66B48" w:rsidRDefault="00E66B48"/>
        </w:tc>
        <w:tc>
          <w:tcPr>
            <w:tcW w:w="80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Сердце матери.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Роль матери в семье. День матери в России. Традиция празднования Дня матери 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 помощь детей своим родителям.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Бережное отношение детей к родителям, родным и близким. Подарочный этикет</w:t>
            </w:r>
          </w:p>
        </w:tc>
        <w:tc>
          <w:tcPr>
            <w:tcW w:w="6378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семья, любовь, счастье, забота, терпение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Уметь: проявлять внимательное и уважительное отношение к своим близким, к маме; анализировать рассказы для детей; участвовать в классных играх; структурировать учебный материал по предложенному плану</w:t>
            </w:r>
          </w:p>
        </w:tc>
      </w:tr>
      <w:tr w:rsidR="00E66B48">
        <w:trPr>
          <w:jc w:val="center"/>
        </w:trPr>
        <w:tc>
          <w:tcPr>
            <w:tcW w:w="7" w:type="dxa"/>
          </w:tcPr>
          <w:p w:rsidR="00E66B48" w:rsidRDefault="00E66B48"/>
        </w:tc>
        <w:tc>
          <w:tcPr>
            <w:tcW w:w="80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Правила твоей жизни.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Сознательная дисциплина учащихся в школе. Правила приема пищи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в школе. Этикет школьного праздника. Самообслуживание учащихся. Поддержание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>порядка и чистоты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в школе и дома, во дворе дома и на улице. Помощь детей родителям.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Распорядок дня ученика.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общения сверстников. Особенности общения детей между собой и с посторонними взрослыми людьми,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соблюдение правил личной безопасности. Внимательное отношение к маленьким детям, престарелым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инвалидам, помощь им.</w:t>
            </w:r>
          </w:p>
        </w:tc>
        <w:tc>
          <w:tcPr>
            <w:tcW w:w="6378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>Иметь представление о понятиях: правила, дисциплина, честность, равнодушие, сочувствие, вежливость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>Уметь: выполнять требования соблюдения дисциплины; заниматься самообслуживанием; поддерживать чистоту в школе и дома; соблюдать распорядок дня; выполнять правила личной безопасности; определить свое поведение или свою позицию, обосновать поступок</w:t>
            </w:r>
          </w:p>
        </w:tc>
      </w:tr>
      <w:tr w:rsidR="00E66B48">
        <w:trPr>
          <w:jc w:val="center"/>
        </w:trPr>
        <w:tc>
          <w:tcPr>
            <w:tcW w:w="7" w:type="dxa"/>
          </w:tcPr>
          <w:p w:rsidR="00E66B48" w:rsidRDefault="00E66B48"/>
        </w:tc>
        <w:tc>
          <w:tcPr>
            <w:tcW w:w="80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>Праздники народов России.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Христианские праздники. Происхождение Масленицы. Семь 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Масленицы. Великий пост. Старинные праздники: Пасха, Рождество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Христово, святки, Крещенский сочельник, Крещение. Праздничный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застольный этикет. Курбан-байрам,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NewtonC" w:hAnsi="NewtonC" w:cs="NewtonC"/>
                <w:color w:val="000000"/>
                <w:sz w:val="24"/>
                <w:szCs w:val="24"/>
              </w:rPr>
              <w:t>Сангхи</w:t>
            </w:r>
            <w:proofErr w:type="spellEnd"/>
            <w:r>
              <w:rPr>
                <w:rFonts w:ascii="NewtonC" w:hAnsi="NewtonC" w:cs="NewtonC"/>
                <w:color w:val="000000"/>
                <w:sz w:val="24"/>
                <w:szCs w:val="24"/>
              </w:rPr>
              <w:t>, обряды народов, свобода совести</w:t>
            </w:r>
          </w:p>
        </w:tc>
        <w:tc>
          <w:tcPr>
            <w:tcW w:w="6378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праздник, религия, христианство, мусульманство, буддизм, крещение, свобода совести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Уметь: выполнять правила поведения на праздниках; проявлять уважение, терпимое отношение к людям, к их религии; соблюдать праздничный застольный этикет; пользоваться справочниками и словарями оформлять и представлять результаты труда, оценивать свою деятельность</w:t>
            </w:r>
          </w:p>
        </w:tc>
      </w:tr>
      <w:tr w:rsidR="00E66B48">
        <w:trPr>
          <w:jc w:val="center"/>
        </w:trPr>
        <w:tc>
          <w:tcPr>
            <w:tcW w:w="7" w:type="dxa"/>
          </w:tcPr>
          <w:p w:rsidR="00E66B48" w:rsidRDefault="00E66B48"/>
        </w:tc>
        <w:tc>
          <w:tcPr>
            <w:tcW w:w="80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Защитники Отечества.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23 февраля – День защитника Отечества. Состав Вооруженных сил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РФ. Страницы боевой славы Родины с ХIII до ХХ в.: Невская битва,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сражение на Чудском озере, Куликовская битва, борьба с поляками в ХVII в., подвиги полководца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А.В. Суворова, Отечественная война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1812 г., Великая Отечественная война 1941–1945 гг. Охрана сухопутных,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воздушных и водных границ страны. Защита Родины – долг каждого гражданина РФ, служба в Вооруженных силах РФ – почетная обязанность каждого мужчины.</w:t>
            </w:r>
          </w:p>
        </w:tc>
        <w:tc>
          <w:tcPr>
            <w:tcW w:w="6378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Отечество, защитник, патриот, воин.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Уметь: уважительно относиться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к защитникам Отечества, ветеранам Великой Отечественной войны 1945–1945 гг.; подготовить сообщение о патриотах России; определять значение красных дат календаря; планировать и контролировать учебные действия,</w:t>
            </w:r>
          </w:p>
        </w:tc>
      </w:tr>
      <w:tr w:rsidR="00E66B48">
        <w:trPr>
          <w:jc w:val="center"/>
        </w:trPr>
        <w:tc>
          <w:tcPr>
            <w:tcW w:w="7" w:type="dxa"/>
          </w:tcPr>
          <w:p w:rsidR="00E66B48" w:rsidRDefault="00E66B48"/>
        </w:tc>
        <w:tc>
          <w:tcPr>
            <w:tcW w:w="80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2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9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Итоговое повторение.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Основные знания и умения по этике</w:t>
            </w:r>
            <w:r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>и этикету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8" w:type="dxa"/>
            <w:tcMar>
              <w:left w:w="108" w:type="dxa"/>
            </w:tcMar>
          </w:tcPr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Знать основное содержание учебника.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Иметь представление о важнейших понятиях; </w:t>
            </w:r>
          </w:p>
          <w:p w:rsidR="00E66B48" w:rsidRDefault="00E66B48">
            <w:pPr>
              <w:widowControl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" w:hAnsi="NewtonC" w:cs="NewtonC"/>
                <w:color w:val="000000"/>
                <w:sz w:val="24"/>
                <w:szCs w:val="24"/>
              </w:rPr>
              <w:t>Уметь: ответить на вопросы, соотнеся определения с понятиями, пословицы с изученными темами; выполнить тестовые задания</w:t>
            </w:r>
          </w:p>
        </w:tc>
      </w:tr>
    </w:tbl>
    <w:p w:rsidR="00E66B48" w:rsidRDefault="00E66B48">
      <w:pPr>
        <w:jc w:val="both"/>
      </w:pPr>
    </w:p>
    <w:p w:rsidR="00E66B48" w:rsidRDefault="00E66B48">
      <w:pPr>
        <w:jc w:val="both"/>
      </w:pPr>
    </w:p>
    <w:p w:rsidR="00E66B48" w:rsidRDefault="00E66B48">
      <w:pPr>
        <w:jc w:val="both"/>
      </w:pPr>
    </w:p>
    <w:p w:rsidR="00E66B48" w:rsidRDefault="00E66B48">
      <w:pPr>
        <w:jc w:val="both"/>
      </w:pPr>
    </w:p>
    <w:p w:rsidR="00E66B48" w:rsidRDefault="00E66B48">
      <w:pPr>
        <w:jc w:val="center"/>
        <w:rPr>
          <w:b/>
          <w:sz w:val="28"/>
          <w:szCs w:val="28"/>
        </w:rPr>
      </w:pPr>
    </w:p>
    <w:p w:rsidR="00E66B48" w:rsidRDefault="00E66B48">
      <w:pPr>
        <w:jc w:val="center"/>
        <w:rPr>
          <w:b/>
          <w:sz w:val="28"/>
          <w:szCs w:val="28"/>
        </w:rPr>
      </w:pPr>
    </w:p>
    <w:p w:rsidR="00E66B48" w:rsidRDefault="00E66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Тематическое планирование</w:t>
      </w:r>
    </w:p>
    <w:p w:rsidR="00E66B48" w:rsidRDefault="00E66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   (34 часа)</w:t>
      </w:r>
    </w:p>
    <w:p w:rsidR="00E66B48" w:rsidRDefault="00E66B48">
      <w:pPr>
        <w:jc w:val="both"/>
      </w:pPr>
    </w:p>
    <w:tbl>
      <w:tblPr>
        <w:tblW w:w="15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2"/>
        <w:gridCol w:w="2091"/>
        <w:gridCol w:w="616"/>
        <w:gridCol w:w="847"/>
        <w:gridCol w:w="2669"/>
        <w:gridCol w:w="2027"/>
        <w:gridCol w:w="2043"/>
        <w:gridCol w:w="1820"/>
        <w:gridCol w:w="1843"/>
        <w:gridCol w:w="763"/>
        <w:gridCol w:w="738"/>
      </w:tblGrid>
      <w:tr w:rsidR="00E66B48">
        <w:tc>
          <w:tcPr>
            <w:tcW w:w="720" w:type="dxa"/>
            <w:vMerge w:val="restart"/>
            <w:tcMar>
              <w:left w:w="108" w:type="dxa"/>
            </w:tcMar>
          </w:tcPr>
          <w:p w:rsidR="00E66B48" w:rsidRDefault="00E66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21" w:type="dxa"/>
            <w:vMerge w:val="restart"/>
            <w:tcMar>
              <w:left w:w="108" w:type="dxa"/>
            </w:tcMar>
          </w:tcPr>
          <w:p w:rsidR="00E66B48" w:rsidRDefault="00E66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44" w:type="dxa"/>
            <w:vMerge w:val="restart"/>
            <w:tcMar>
              <w:left w:w="108" w:type="dxa"/>
            </w:tcMar>
          </w:tcPr>
          <w:p w:rsidR="00E66B48" w:rsidRDefault="00E66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час.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</w:tcPr>
          <w:p w:rsidR="00E66B48" w:rsidRDefault="00E66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и форма урока</w:t>
            </w:r>
          </w:p>
        </w:tc>
        <w:tc>
          <w:tcPr>
            <w:tcW w:w="5812" w:type="dxa"/>
            <w:gridSpan w:val="3"/>
            <w:tcMar>
              <w:left w:w="108" w:type="dxa"/>
            </w:tcMar>
          </w:tcPr>
          <w:p w:rsidR="00E66B48" w:rsidRDefault="00E66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(задачи)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понятия </w:t>
            </w:r>
          </w:p>
        </w:tc>
        <w:tc>
          <w:tcPr>
            <w:tcW w:w="1558" w:type="dxa"/>
            <w:vMerge w:val="restart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форма контроля</w:t>
            </w:r>
          </w:p>
        </w:tc>
        <w:tc>
          <w:tcPr>
            <w:tcW w:w="851" w:type="dxa"/>
            <w:vMerge w:val="restart"/>
            <w:tcMar>
              <w:left w:w="108" w:type="dxa"/>
            </w:tcMar>
          </w:tcPr>
          <w:p w:rsidR="00E66B48" w:rsidRDefault="00E66B48">
            <w:pPr>
              <w:jc w:val="center"/>
            </w:pPr>
            <w:r>
              <w:t>Дата урока по плану</w:t>
            </w:r>
          </w:p>
        </w:tc>
        <w:tc>
          <w:tcPr>
            <w:tcW w:w="849" w:type="dxa"/>
            <w:vMerge w:val="restart"/>
            <w:tcMar>
              <w:left w:w="108" w:type="dxa"/>
            </w:tcMar>
          </w:tcPr>
          <w:p w:rsidR="00E66B48" w:rsidRDefault="00E66B48">
            <w:pPr>
              <w:jc w:val="center"/>
            </w:pPr>
            <w:r>
              <w:t>Дата урока</w:t>
            </w:r>
          </w:p>
          <w:p w:rsidR="00E66B48" w:rsidRDefault="00E66B48">
            <w:pPr>
              <w:jc w:val="center"/>
            </w:pPr>
            <w:r>
              <w:t>факт</w:t>
            </w:r>
          </w:p>
        </w:tc>
      </w:tr>
      <w:tr w:rsidR="00E66B48">
        <w:tc>
          <w:tcPr>
            <w:tcW w:w="720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 результаты</w:t>
            </w:r>
          </w:p>
          <w:p w:rsidR="00E66B48" w:rsidRDefault="00E66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(образовательный аспект ТДЦ)</w:t>
            </w:r>
          </w:p>
        </w:tc>
        <w:tc>
          <w:tcPr>
            <w:tcW w:w="2128" w:type="dxa"/>
            <w:tcMar>
              <w:left w:w="108" w:type="dxa"/>
            </w:tcMar>
          </w:tcPr>
          <w:p w:rsidR="00E66B48" w:rsidRDefault="00E66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(развивающий аспект ТДЦ)</w:t>
            </w: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  <w:p w:rsidR="00E66B48" w:rsidRDefault="00E66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(воспитатель-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аспект ТДЦ)</w:t>
            </w:r>
          </w:p>
        </w:tc>
        <w:tc>
          <w:tcPr>
            <w:tcW w:w="1418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  <w:tc>
          <w:tcPr>
            <w:tcW w:w="848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  <w:tr w:rsidR="00E66B48">
        <w:trPr>
          <w:trHeight w:val="2772"/>
        </w:trPr>
        <w:tc>
          <w:tcPr>
            <w:tcW w:w="720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предмет.</w:t>
            </w:r>
          </w:p>
        </w:tc>
        <w:tc>
          <w:tcPr>
            <w:tcW w:w="74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нравственному самосовершенствованию, духов-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ному саморазвитию</w:t>
            </w:r>
          </w:p>
        </w:tc>
        <w:tc>
          <w:tcPr>
            <w:tcW w:w="212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слушать собеседника и вести диалог; готовность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признавать возможность существования различных точек зрения на оценку событий;</w:t>
            </w: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гуманистических и демократических ценностных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ориентаций</w:t>
            </w:r>
          </w:p>
        </w:tc>
        <w:tc>
          <w:tcPr>
            <w:tcW w:w="141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Этика, этикет, светский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диалог, решение проблемной ситуации, поиск информации,</w:t>
            </w:r>
          </w:p>
        </w:tc>
        <w:tc>
          <w:tcPr>
            <w:tcW w:w="850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  <w:tc>
          <w:tcPr>
            <w:tcW w:w="848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  <w:tr w:rsidR="00E66B48">
        <w:trPr>
          <w:trHeight w:val="4537"/>
        </w:trPr>
        <w:tc>
          <w:tcPr>
            <w:tcW w:w="720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2-3.</w:t>
            </w:r>
          </w:p>
        </w:tc>
        <w:tc>
          <w:tcPr>
            <w:tcW w:w="162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– Родина моя.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УКИЗ</w:t>
            </w: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первоначальных представлений о происхождении Руси, ее географическом населении, природе, культуре.</w:t>
            </w:r>
          </w:p>
        </w:tc>
        <w:tc>
          <w:tcPr>
            <w:tcW w:w="2128" w:type="dxa"/>
            <w:vMerge w:val="restart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осуществлять </w:t>
            </w:r>
            <w:r>
              <w:rPr>
                <w:rFonts w:ascii="Times New Roman" w:hAnsi="Times New Roman" w:cs="Times New Roman"/>
                <w:b/>
              </w:rPr>
              <w:t>«анализ</w:t>
            </w:r>
            <w:r>
              <w:rPr>
                <w:rFonts w:ascii="Times New Roman" w:hAnsi="Times New Roman" w:cs="Times New Roman"/>
              </w:rPr>
              <w:t>» текста с выделением существенных и несущественных признаков;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осуществлять логическое действие «синтез», «сравнение», «обобщение»; устанавливать аналогии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строить простые рассуждения, давать характеристики поступкам;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определение понятиям: этика,  мораль, добро, зло, от-</w:t>
            </w:r>
            <w:proofErr w:type="spellStart"/>
            <w:r>
              <w:rPr>
                <w:rFonts w:ascii="Times New Roman" w:hAnsi="Times New Roman" w:cs="Times New Roman"/>
              </w:rPr>
              <w:t>ветственность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долг, </w:t>
            </w:r>
            <w:proofErr w:type="spellStart"/>
            <w:r>
              <w:rPr>
                <w:rFonts w:ascii="Times New Roman" w:hAnsi="Times New Roman" w:cs="Times New Roman"/>
              </w:rPr>
              <w:t>справед-ливость</w:t>
            </w:r>
            <w:proofErr w:type="spellEnd"/>
            <w:r>
              <w:rPr>
                <w:rFonts w:ascii="Times New Roman" w:hAnsi="Times New Roman" w:cs="Times New Roman"/>
              </w:rPr>
              <w:t>, эгоизм, нравственность, честь, идеалы, этикет, дружба, честь и др.;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выполнять творческие, поисковые задания;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</w:t>
            </w:r>
            <w:r>
              <w:rPr>
                <w:rStyle w:val="a5"/>
                <w:rFonts w:ascii="Times New Roman" w:hAnsi="Times New Roman"/>
                <w:b w:val="0"/>
                <w:bCs/>
              </w:rPr>
              <w:t>причинно- следственные</w:t>
            </w:r>
            <w:r>
              <w:rPr>
                <w:rFonts w:ascii="Times New Roman" w:hAnsi="Times New Roman" w:cs="Times New Roman"/>
              </w:rPr>
              <w:t xml:space="preserve"> связи в изучаемом тексте;</w:t>
            </w:r>
          </w:p>
          <w:p w:rsidR="00E66B48" w:rsidRDefault="00E66B48">
            <w:pPr>
              <w:jc w:val="both"/>
              <w:rPr>
                <w:rStyle w:val="a5"/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находить существенные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/>
              </w:rPr>
              <w:t>межпредметные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/>
              </w:rPr>
              <w:t xml:space="preserve"> связи (с чтением, ИЗО, музыкой);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/>
                <w:b w:val="0"/>
                <w:bCs/>
              </w:rPr>
              <w:t xml:space="preserve">обобщить текстовую </w:t>
            </w:r>
            <w:r>
              <w:rPr>
                <w:rStyle w:val="a5"/>
                <w:rFonts w:ascii="Times New Roman" w:hAnsi="Times New Roman"/>
                <w:b w:val="0"/>
                <w:bCs/>
              </w:rPr>
              <w:lastRenderedPageBreak/>
              <w:t>информацию</w:t>
            </w:r>
            <w:r>
              <w:rPr>
                <w:rFonts w:ascii="Times New Roman" w:hAnsi="Times New Roman" w:cs="Times New Roman"/>
              </w:rPr>
              <w:t xml:space="preserve"> и отнести её содержание к известным понятиям.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Воспитание доброжелательности, нравственности на основе духовных традиций народов России.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родина,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патриот,</w:t>
            </w:r>
          </w:p>
          <w:p w:rsidR="00E66B48" w:rsidRDefault="00E66B4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столица, президент, государственные символы.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беседа,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чтение,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картой,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опорным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словам.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  <w:tc>
          <w:tcPr>
            <w:tcW w:w="848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  <w:tr w:rsidR="00E66B48">
        <w:trPr>
          <w:trHeight w:val="3613"/>
        </w:trPr>
        <w:tc>
          <w:tcPr>
            <w:tcW w:w="720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62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Этика и этикет. 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УКИЗ</w:t>
            </w: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первоначальных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светской этике современной России. Умение применять правила этикета в условиях различных жизненных ситуаций</w:t>
            </w:r>
          </w:p>
        </w:tc>
        <w:tc>
          <w:tcPr>
            <w:tcW w:w="2128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уважительного отношения к окружающим, умение выбирать форму поведения в соответствии с ситуацией</w:t>
            </w:r>
          </w:p>
        </w:tc>
        <w:tc>
          <w:tcPr>
            <w:tcW w:w="141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Этика,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Мораль,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этикет, образец, правила этикета 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диалог, решение проблемной ситуации, поиск ин-формации, работа в группах</w:t>
            </w:r>
          </w:p>
        </w:tc>
        <w:tc>
          <w:tcPr>
            <w:tcW w:w="850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  <w:tc>
          <w:tcPr>
            <w:tcW w:w="848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  <w:tr w:rsidR="00E66B48">
        <w:tc>
          <w:tcPr>
            <w:tcW w:w="720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62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Вежливость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понятия вежливость, уважение. Умение применять правила этикета в разговорной речи</w:t>
            </w:r>
          </w:p>
        </w:tc>
        <w:tc>
          <w:tcPr>
            <w:tcW w:w="2128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 как регуляторов морального поведения</w:t>
            </w:r>
          </w:p>
        </w:tc>
        <w:tc>
          <w:tcPr>
            <w:tcW w:w="141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вежливость уважение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Ролевые игры,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«Правила поведения в классе, мага-</w:t>
            </w:r>
            <w:proofErr w:type="spellStart"/>
            <w:r>
              <w:rPr>
                <w:rFonts w:ascii="Times New Roman" w:hAnsi="Times New Roman" w:cs="Times New Roman"/>
              </w:rPr>
              <w:t>зине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 (групповая работа)</w:t>
            </w:r>
          </w:p>
        </w:tc>
        <w:tc>
          <w:tcPr>
            <w:tcW w:w="850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  <w:tc>
          <w:tcPr>
            <w:tcW w:w="848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  <w:tr w:rsidR="00E66B48">
        <w:trPr>
          <w:trHeight w:val="2977"/>
        </w:trPr>
        <w:tc>
          <w:tcPr>
            <w:tcW w:w="720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8-9</w:t>
            </w:r>
          </w:p>
        </w:tc>
        <w:tc>
          <w:tcPr>
            <w:tcW w:w="162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 и зло. 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значения нравственности в жизни человека и общества</w:t>
            </w:r>
          </w:p>
        </w:tc>
        <w:tc>
          <w:tcPr>
            <w:tcW w:w="2128" w:type="dxa"/>
            <w:vMerge w:val="restart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Личностные: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 </w:t>
            </w:r>
            <w:r>
              <w:rPr>
                <w:rFonts w:ascii="Times New Roman" w:hAnsi="Times New Roman" w:cs="Times New Roman"/>
                <w:iCs/>
              </w:rPr>
              <w:t>различать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основные нравственно-этические понятия; </w:t>
            </w:r>
            <w:r>
              <w:rPr>
                <w:rFonts w:ascii="Times New Roman" w:hAnsi="Times New Roman" w:cs="Times New Roman"/>
                <w:iCs/>
              </w:rPr>
              <w:t>идеен-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тифицировать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себя с </w:t>
            </w:r>
            <w:proofErr w:type="spellStart"/>
            <w:r>
              <w:rPr>
                <w:rFonts w:ascii="Times New Roman" w:hAnsi="Times New Roman" w:cs="Times New Roman"/>
              </w:rPr>
              <w:t>принадлеж-ностью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народу, стране, государству;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проявлять </w:t>
            </w:r>
            <w:r>
              <w:rPr>
                <w:rFonts w:ascii="Times New Roman" w:hAnsi="Times New Roman" w:cs="Times New Roman"/>
              </w:rPr>
              <w:t>понимание и уважение к ценностям культур других народов;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проявлять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интерес к культуре и истории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своего народа, родной страны;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соотносить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поступок с моральной нормой;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оценивать </w:t>
            </w:r>
            <w:r>
              <w:rPr>
                <w:rFonts w:ascii="Times New Roman" w:hAnsi="Times New Roman" w:cs="Times New Roman"/>
              </w:rPr>
              <w:t>свои и чужие поступки (стыдно, честно, виноват, поступил правильно и др.);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Умение анализировать и характеризовать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эмоциональные состояния и чувства;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оценивать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ситуации с точки зрения правил поведения и этики;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мотивировать </w:t>
            </w:r>
            <w:r>
              <w:rPr>
                <w:rFonts w:ascii="Times New Roman" w:hAnsi="Times New Roman" w:cs="Times New Roman"/>
              </w:rPr>
              <w:t xml:space="preserve">свои действия;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выражать готовность </w:t>
            </w:r>
            <w:r>
              <w:rPr>
                <w:rFonts w:ascii="Times New Roman" w:hAnsi="Times New Roman" w:cs="Times New Roman"/>
              </w:rPr>
              <w:t>в любой ситуации поступить в соответствии с правилами поведения;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доброжелательность, доверие, внимательность, помощь при выполнение заданий; умение выражать положительное отношение к процессу познания; оценивать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собственную учебную деятельность;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проявлять правила делового сотрудничества;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проявлять терпение и доброжелательность в споре.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 умения: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сознательно </w:t>
            </w:r>
            <w:r>
              <w:rPr>
                <w:rStyle w:val="a5"/>
                <w:rFonts w:ascii="Times New Roman" w:hAnsi="Times New Roman"/>
                <w:b w:val="0"/>
                <w:bCs/>
              </w:rPr>
              <w:t>строить речевое высказывание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соответствии учебной задачей;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/>
                <w:b w:val="0"/>
                <w:bCs/>
              </w:rPr>
              <w:t>формулировать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точку зрения;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/>
                <w:b w:val="0"/>
                <w:bCs/>
              </w:rPr>
              <w:t>определить общую цель</w:t>
            </w:r>
            <w:r>
              <w:rPr>
                <w:rFonts w:ascii="Times New Roman" w:hAnsi="Times New Roman" w:cs="Times New Roman"/>
              </w:rPr>
              <w:t xml:space="preserve"> и пути её достижения;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/>
                <w:b w:val="0"/>
                <w:bCs/>
              </w:rPr>
              <w:t>аргументировать</w:t>
            </w:r>
            <w:r>
              <w:rPr>
                <w:rFonts w:ascii="Times New Roman" w:hAnsi="Times New Roman" w:cs="Times New Roman"/>
              </w:rPr>
              <w:t xml:space="preserve"> свою точку зрения;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/>
                <w:b w:val="0"/>
                <w:bCs/>
              </w:rPr>
              <w:t>ориентироваться на точку зрения других</w:t>
            </w:r>
            <w:r>
              <w:rPr>
                <w:rFonts w:ascii="Times New Roman" w:hAnsi="Times New Roman" w:cs="Times New Roman"/>
              </w:rPr>
              <w:t xml:space="preserve"> людей, отличную от своей собственной, в учебной коммуникации;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договариваться о </w:t>
            </w:r>
            <w:r>
              <w:rPr>
                <w:rStyle w:val="a5"/>
                <w:rFonts w:ascii="Times New Roman" w:hAnsi="Times New Roman"/>
                <w:b w:val="0"/>
                <w:bCs/>
              </w:rPr>
              <w:t>распределении функций и ролей</w:t>
            </w:r>
            <w:r>
              <w:rPr>
                <w:rFonts w:ascii="Times New Roman" w:hAnsi="Times New Roman" w:cs="Times New Roman"/>
              </w:rPr>
              <w:t xml:space="preserve"> в различных видах совместной деятельности (чтение по ролям, совместная подготовка дополнит. материала, создание презентаций);</w:t>
            </w:r>
          </w:p>
          <w:p w:rsidR="00E66B48" w:rsidRDefault="00E66B48">
            <w:pPr>
              <w:jc w:val="both"/>
              <w:rPr>
                <w:rStyle w:val="a5"/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адекватно </w:t>
            </w:r>
            <w:r>
              <w:rPr>
                <w:rStyle w:val="a5"/>
                <w:rFonts w:ascii="Times New Roman" w:hAnsi="Times New Roman"/>
                <w:b w:val="0"/>
                <w:bCs/>
              </w:rPr>
              <w:t>оценить поведение окружающих, героев произведений</w:t>
            </w:r>
            <w:r>
              <w:rPr>
                <w:rStyle w:val="a5"/>
                <w:rFonts w:ascii="Times New Roman" w:hAnsi="Times New Roman"/>
                <w:bCs/>
              </w:rPr>
              <w:t>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вести диалог, работать в группе.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 умения: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/>
                <w:b w:val="0"/>
                <w:bCs/>
              </w:rPr>
              <w:t>сохранять учебную цель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заданную учителем, в ходе выполнения учебной </w:t>
            </w:r>
            <w:r>
              <w:rPr>
                <w:rFonts w:ascii="Times New Roman" w:hAnsi="Times New Roman" w:cs="Times New Roman"/>
              </w:rPr>
              <w:lastRenderedPageBreak/>
              <w:t>задачи;</w:t>
            </w:r>
          </w:p>
          <w:p w:rsidR="00E66B48" w:rsidRDefault="00E66B48">
            <w:pPr>
              <w:jc w:val="both"/>
              <w:rPr>
                <w:rStyle w:val="a5"/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определять наиболее </w:t>
            </w:r>
            <w:r>
              <w:rPr>
                <w:rStyle w:val="a5"/>
                <w:rFonts w:ascii="Times New Roman" w:hAnsi="Times New Roman"/>
                <w:b w:val="0"/>
                <w:bCs/>
              </w:rPr>
              <w:t>эффективные способы достижения результата;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/>
                <w:b w:val="0"/>
                <w:bCs/>
              </w:rPr>
              <w:t>планировать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  <w:bCs/>
              </w:rPr>
              <w:t>последовательность учебных действий</w:t>
            </w:r>
            <w:r>
              <w:rPr>
                <w:rFonts w:ascii="Times New Roman" w:hAnsi="Times New Roman" w:cs="Times New Roman"/>
              </w:rPr>
              <w:t xml:space="preserve"> в соответствии поставленной задачей;</w:t>
            </w:r>
          </w:p>
          <w:p w:rsidR="00E66B48" w:rsidRDefault="00E66B48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осуществлять контроль учебной деятельности;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/>
                <w:b w:val="0"/>
                <w:bCs/>
              </w:rPr>
              <w:t>оценивать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учебные действия, применяя различные критерии оценки;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</w:t>
            </w:r>
            <w:r>
              <w:rPr>
                <w:rStyle w:val="a5"/>
                <w:rFonts w:ascii="Times New Roman" w:hAnsi="Times New Roman"/>
                <w:bCs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  <w:bCs/>
              </w:rPr>
              <w:t>способы действий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приведших к успеху или неуспеху;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удерживать </w:t>
            </w:r>
            <w:r>
              <w:rPr>
                <w:rFonts w:ascii="Times New Roman" w:hAnsi="Times New Roman" w:cs="Times New Roman"/>
              </w:rPr>
              <w:t>цель деятельности до получения ее результата;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корректировать </w:t>
            </w:r>
            <w:r>
              <w:rPr>
                <w:rFonts w:ascii="Times New Roman" w:hAnsi="Times New Roman" w:cs="Times New Roman"/>
              </w:rPr>
              <w:t xml:space="preserve">деятельность: вносить изменения в процесс с учётом возникших трудностей и ошибок; </w:t>
            </w:r>
            <w:proofErr w:type="spellStart"/>
            <w:r>
              <w:rPr>
                <w:rFonts w:ascii="Times New Roman" w:hAnsi="Times New Roman" w:cs="Times New Roman"/>
              </w:rPr>
              <w:t>наме-чать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способы их устранения;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анализировать </w:t>
            </w:r>
            <w:r>
              <w:rPr>
                <w:rFonts w:ascii="Times New Roman" w:hAnsi="Times New Roman" w:cs="Times New Roman"/>
              </w:rPr>
              <w:t xml:space="preserve">эмоциональные состояния, полученные от </w:t>
            </w:r>
            <w:r>
              <w:rPr>
                <w:rFonts w:ascii="Times New Roman" w:hAnsi="Times New Roman" w:cs="Times New Roman"/>
              </w:rPr>
              <w:lastRenderedPageBreak/>
              <w:t>успешной (неуспешной) деятельности</w:t>
            </w: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Воспитание потребности в добрых делах, проявление заботы о родных и близких, нуждающихся в помощи людях</w:t>
            </w:r>
          </w:p>
        </w:tc>
        <w:tc>
          <w:tcPr>
            <w:tcW w:w="141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Добро, зло, забота, щедрость души, бездушие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обсуждение русских сказок, былин, рассказов, подбор пословиц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песен</w:t>
            </w:r>
          </w:p>
        </w:tc>
        <w:tc>
          <w:tcPr>
            <w:tcW w:w="850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  <w:tc>
          <w:tcPr>
            <w:tcW w:w="848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  <w:tr w:rsidR="00E66B48">
        <w:tc>
          <w:tcPr>
            <w:tcW w:w="720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2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Дружба и </w:t>
            </w:r>
            <w:proofErr w:type="spellStart"/>
            <w:r>
              <w:rPr>
                <w:rFonts w:ascii="Times New Roman" w:hAnsi="Times New Roman" w:cs="Times New Roman"/>
              </w:rPr>
              <w:t>по-рядочность</w:t>
            </w:r>
            <w:proofErr w:type="spellEnd"/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УКИЗ</w:t>
            </w: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spacing w:beforeAutospacing="1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истинным толкованием слова "дружба", "друг", "приятель", "товарищ";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доброжелательности, справедливости,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уважение друг к другу</w:t>
            </w:r>
          </w:p>
        </w:tc>
        <w:tc>
          <w:tcPr>
            <w:tcW w:w="141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Дружба, бескорыстие, симпатия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семьи, песни о дружбе</w:t>
            </w:r>
          </w:p>
        </w:tc>
        <w:tc>
          <w:tcPr>
            <w:tcW w:w="850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  <w:tc>
          <w:tcPr>
            <w:tcW w:w="848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  <w:tr w:rsidR="00E66B48">
        <w:tc>
          <w:tcPr>
            <w:tcW w:w="720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62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Честность и искренность</w:t>
            </w:r>
          </w:p>
        </w:tc>
        <w:tc>
          <w:tcPr>
            <w:tcW w:w="74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понятия честность и искренность</w:t>
            </w:r>
          </w:p>
        </w:tc>
        <w:tc>
          <w:tcPr>
            <w:tcW w:w="2128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правил поведения в школе и дома, законов коллективной жизни</w:t>
            </w:r>
          </w:p>
        </w:tc>
        <w:tc>
          <w:tcPr>
            <w:tcW w:w="141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Честность искренность правдивость тактичность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комментированное чтение, устный рассказ на тему</w:t>
            </w:r>
          </w:p>
        </w:tc>
        <w:tc>
          <w:tcPr>
            <w:tcW w:w="850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  <w:tc>
          <w:tcPr>
            <w:tcW w:w="848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  <w:tr w:rsidR="00E66B48">
        <w:tc>
          <w:tcPr>
            <w:tcW w:w="720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62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Гордость и гордыня</w:t>
            </w:r>
          </w:p>
        </w:tc>
        <w:tc>
          <w:tcPr>
            <w:tcW w:w="744" w:type="dxa"/>
            <w:tcMar>
              <w:left w:w="108" w:type="dxa"/>
            </w:tcMar>
          </w:tcPr>
          <w:p w:rsidR="00E66B48" w:rsidRDefault="00E66B48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осознания учащимися  ответственности за человеческую жизнь;</w:t>
            </w:r>
          </w:p>
          <w:p w:rsidR="00E66B48" w:rsidRDefault="00E66B48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самостоятельность и личную ответственность за свои поступки на основе представлений о </w:t>
            </w:r>
            <w:r>
              <w:rPr>
                <w:rFonts w:ascii="Times New Roman" w:hAnsi="Times New Roman" w:cs="Times New Roman"/>
              </w:rPr>
              <w:lastRenderedPageBreak/>
              <w:t>нравственных нормах</w:t>
            </w:r>
          </w:p>
        </w:tc>
        <w:tc>
          <w:tcPr>
            <w:tcW w:w="141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Гордость  гордыня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и обсуждение русских сказок, притч,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по предложен-ной проблеме</w:t>
            </w:r>
          </w:p>
        </w:tc>
        <w:tc>
          <w:tcPr>
            <w:tcW w:w="850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  <w:tc>
          <w:tcPr>
            <w:tcW w:w="848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  <w:tr w:rsidR="00E66B48">
        <w:tc>
          <w:tcPr>
            <w:tcW w:w="720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16-17</w:t>
            </w:r>
          </w:p>
        </w:tc>
        <w:tc>
          <w:tcPr>
            <w:tcW w:w="162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Обряды и обычаи русского народа</w:t>
            </w:r>
          </w:p>
        </w:tc>
        <w:tc>
          <w:tcPr>
            <w:tcW w:w="74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у учащихся представления о морали гражданина </w:t>
            </w:r>
          </w:p>
        </w:tc>
        <w:tc>
          <w:tcPr>
            <w:tcW w:w="2128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патриотизма, любви и уважения к Отечеству, чувства гордости за свою Родину, прошлое и настоящее многонационального народа</w:t>
            </w:r>
          </w:p>
        </w:tc>
        <w:tc>
          <w:tcPr>
            <w:tcW w:w="141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Гражданин, права, обязанности, патриот, Конституция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ис-точниками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решение познавательных задач, диалог по предложенной проблеме </w:t>
            </w:r>
          </w:p>
        </w:tc>
        <w:tc>
          <w:tcPr>
            <w:tcW w:w="850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  <w:tc>
          <w:tcPr>
            <w:tcW w:w="848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  <w:tr w:rsidR="00E66B48">
        <w:tc>
          <w:tcPr>
            <w:tcW w:w="720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62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Терпение и труд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нравственному самосовершенствованию, духовному саморазвитию.</w:t>
            </w:r>
          </w:p>
        </w:tc>
        <w:tc>
          <w:tcPr>
            <w:tcW w:w="2128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стремление к добрым поступкам</w:t>
            </w:r>
          </w:p>
        </w:tc>
        <w:tc>
          <w:tcPr>
            <w:tcW w:w="141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Мораль, нравствен-</w:t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справедли-вость</w:t>
            </w:r>
            <w:proofErr w:type="spellEnd"/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плана, групповая работа</w:t>
            </w:r>
          </w:p>
        </w:tc>
        <w:tc>
          <w:tcPr>
            <w:tcW w:w="850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  <w:tc>
          <w:tcPr>
            <w:tcW w:w="848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  <w:tr w:rsidR="00E66B48">
        <w:tc>
          <w:tcPr>
            <w:tcW w:w="720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162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Расширять 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детей о семье, роде, семейных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традициях,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реликвиях.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8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 ценностное, бережное отношение к семье.</w:t>
            </w:r>
          </w:p>
        </w:tc>
        <w:tc>
          <w:tcPr>
            <w:tcW w:w="141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Семья,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род,  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родословная.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ком-</w:t>
            </w:r>
            <w:proofErr w:type="spellStart"/>
            <w:r>
              <w:rPr>
                <w:rFonts w:ascii="Times New Roman" w:hAnsi="Times New Roman" w:cs="Times New Roman"/>
              </w:rPr>
              <w:t>ментирован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чтение, самостоятельная работа с источниками информации, работа в группах.</w:t>
            </w:r>
          </w:p>
        </w:tc>
        <w:tc>
          <w:tcPr>
            <w:tcW w:w="850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  <w:tc>
          <w:tcPr>
            <w:tcW w:w="848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  <w:tr w:rsidR="00E66B48">
        <w:tc>
          <w:tcPr>
            <w:tcW w:w="720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162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Семейные традиции. 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понятия: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традиция, ритуал, забота, любовь</w:t>
            </w:r>
          </w:p>
        </w:tc>
        <w:tc>
          <w:tcPr>
            <w:tcW w:w="2128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ценностей и традиций.</w:t>
            </w:r>
          </w:p>
        </w:tc>
        <w:tc>
          <w:tcPr>
            <w:tcW w:w="141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традиция, ритуал,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забота, любовь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 рассказы</w:t>
            </w:r>
          </w:p>
        </w:tc>
        <w:tc>
          <w:tcPr>
            <w:tcW w:w="850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  <w:tc>
          <w:tcPr>
            <w:tcW w:w="848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  <w:tr w:rsidR="00E66B48">
        <w:tc>
          <w:tcPr>
            <w:tcW w:w="720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62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Сердце матери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внимательного и уважительного отношения к своим близким, маме.</w:t>
            </w:r>
          </w:p>
        </w:tc>
        <w:tc>
          <w:tcPr>
            <w:tcW w:w="2128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 у учащихся чуткого, внимательного и уважительного отношения к своим близким, к маме</w:t>
            </w:r>
          </w:p>
        </w:tc>
        <w:tc>
          <w:tcPr>
            <w:tcW w:w="141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счастье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забота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терпение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диалог, решение проблемной ситуации, поиск информации, работа в группах</w:t>
            </w:r>
          </w:p>
        </w:tc>
        <w:tc>
          <w:tcPr>
            <w:tcW w:w="850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  <w:tc>
          <w:tcPr>
            <w:tcW w:w="848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  <w:tr w:rsidR="00E66B48">
        <w:trPr>
          <w:trHeight w:val="4712"/>
        </w:trPr>
        <w:tc>
          <w:tcPr>
            <w:tcW w:w="720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26-27</w:t>
            </w:r>
          </w:p>
        </w:tc>
        <w:tc>
          <w:tcPr>
            <w:tcW w:w="162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твоей жизни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Mar>
              <w:left w:w="108" w:type="dxa"/>
            </w:tcMar>
          </w:tcPr>
          <w:p w:rsidR="00E66B48" w:rsidRDefault="00E66B48">
            <w:pPr>
              <w:spacing w:beforeAutospacing="1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spacing w:beforeAutospacing="1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у уча-</w:t>
            </w:r>
            <w:proofErr w:type="spellStart"/>
            <w:r>
              <w:rPr>
                <w:rFonts w:ascii="Times New Roman" w:hAnsi="Times New Roman" w:cs="Times New Roman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моральных нормах как разновидности социальных норм, регулирующих поведение человека в обществе.</w:t>
            </w:r>
          </w:p>
          <w:p w:rsidR="00E66B48" w:rsidRDefault="00E66B4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 навыков выполнения основных</w:t>
            </w:r>
          </w:p>
          <w:p w:rsidR="00E66B48" w:rsidRDefault="00E66B4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 поведения учащихся на улице, дороге с целью</w:t>
            </w:r>
          </w:p>
          <w:p w:rsidR="00E66B48" w:rsidRDefault="00E66B4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предупреждения детского дорожно- транспортного травматизма</w:t>
            </w:r>
          </w:p>
        </w:tc>
        <w:tc>
          <w:tcPr>
            <w:tcW w:w="2128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основных моральных норм и ориентация на их выполнение;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этических чувств, доброжелательности</w:t>
            </w:r>
          </w:p>
        </w:tc>
        <w:tc>
          <w:tcPr>
            <w:tcW w:w="141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комментированное чтение, устный рассказ на тему, самостоятельная работа с источниками информации, подготовка творческой беседы с членами семьи </w:t>
            </w:r>
          </w:p>
        </w:tc>
        <w:tc>
          <w:tcPr>
            <w:tcW w:w="850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  <w:tc>
          <w:tcPr>
            <w:tcW w:w="848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  <w:tr w:rsidR="00E66B48">
        <w:tc>
          <w:tcPr>
            <w:tcW w:w="720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28-29</w:t>
            </w:r>
          </w:p>
        </w:tc>
        <w:tc>
          <w:tcPr>
            <w:tcW w:w="162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Праздники народов России</w:t>
            </w:r>
          </w:p>
        </w:tc>
        <w:tc>
          <w:tcPr>
            <w:tcW w:w="74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</w:t>
            </w:r>
          </w:p>
          <w:p w:rsidR="00E66B48" w:rsidRDefault="00E66B48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обогатить знания детей о праздниках  и традициях, обрядах разных народов России.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культуру поведения на праздниках</w:t>
            </w:r>
          </w:p>
        </w:tc>
        <w:tc>
          <w:tcPr>
            <w:tcW w:w="141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Презентации, </w:t>
            </w:r>
            <w:proofErr w:type="spellStart"/>
            <w:r>
              <w:rPr>
                <w:rFonts w:ascii="Times New Roman" w:hAnsi="Times New Roman" w:cs="Times New Roman"/>
              </w:rPr>
              <w:t>сообщенния</w:t>
            </w:r>
            <w:proofErr w:type="spellEnd"/>
          </w:p>
        </w:tc>
        <w:tc>
          <w:tcPr>
            <w:tcW w:w="850" w:type="dxa"/>
            <w:tcMar>
              <w:left w:w="108" w:type="dxa"/>
            </w:tcMar>
          </w:tcPr>
          <w:p w:rsidR="00E66B48" w:rsidRDefault="00E66B48">
            <w:pPr>
              <w:spacing w:line="276" w:lineRule="auto"/>
              <w:jc w:val="both"/>
            </w:pPr>
          </w:p>
        </w:tc>
        <w:tc>
          <w:tcPr>
            <w:tcW w:w="848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  <w:tr w:rsidR="00E66B48">
        <w:tc>
          <w:tcPr>
            <w:tcW w:w="720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ЗащитникиОтечества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  <w:p w:rsidR="00E66B48" w:rsidRDefault="00E66B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УИПЗЗ</w:t>
            </w: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 детей с легендарными личностями,</w:t>
            </w:r>
          </w:p>
          <w:p w:rsidR="00E66B48" w:rsidRDefault="00E66B4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которые в разное</w:t>
            </w:r>
          </w:p>
          <w:p w:rsidR="00E66B48" w:rsidRDefault="00E66B4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время внесли свой героический вклад в</w:t>
            </w:r>
          </w:p>
          <w:p w:rsidR="00E66B48" w:rsidRDefault="00E66B48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борьбу с врагом.</w:t>
            </w:r>
          </w:p>
        </w:tc>
        <w:tc>
          <w:tcPr>
            <w:tcW w:w="2128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патриотизма, любви и уважения к Отечеству, чувства гордости за свою Родину, прошлое и настоящее многонационального народа</w:t>
            </w:r>
          </w:p>
        </w:tc>
        <w:tc>
          <w:tcPr>
            <w:tcW w:w="141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Родина, Отечество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комментированное чтение, устный рассказ на тему, работа с иллюстративным материалом, самостоятельная работа с </w:t>
            </w:r>
            <w:proofErr w:type="spellStart"/>
            <w:r>
              <w:rPr>
                <w:rFonts w:ascii="Times New Roman" w:hAnsi="Times New Roman" w:cs="Times New Roman"/>
              </w:rPr>
              <w:t>ис-точниками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информации, подготовка творческой беседы с членами семьи</w:t>
            </w:r>
          </w:p>
        </w:tc>
        <w:tc>
          <w:tcPr>
            <w:tcW w:w="850" w:type="dxa"/>
            <w:tcMar>
              <w:left w:w="108" w:type="dxa"/>
            </w:tcMar>
          </w:tcPr>
          <w:p w:rsidR="00E66B48" w:rsidRDefault="00E66B48">
            <w:pPr>
              <w:spacing w:line="276" w:lineRule="auto"/>
              <w:jc w:val="both"/>
            </w:pPr>
          </w:p>
        </w:tc>
        <w:tc>
          <w:tcPr>
            <w:tcW w:w="848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  <w:tr w:rsidR="00E66B48">
        <w:tc>
          <w:tcPr>
            <w:tcW w:w="720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32-34</w:t>
            </w:r>
          </w:p>
        </w:tc>
        <w:tc>
          <w:tcPr>
            <w:tcW w:w="1621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744" w:type="dxa"/>
            <w:tcMar>
              <w:left w:w="108" w:type="dxa"/>
            </w:tcMar>
          </w:tcPr>
          <w:p w:rsidR="00E66B48" w:rsidRDefault="00E66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E66B48" w:rsidRDefault="00E66B48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основных знаний и умений учащихся по курсу, проведение</w:t>
            </w:r>
          </w:p>
          <w:p w:rsidR="00E66B48" w:rsidRDefault="00E66B48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актуализации. Обобщение и систематизация знаний по курсу этики и этикета</w:t>
            </w:r>
          </w:p>
        </w:tc>
        <w:tc>
          <w:tcPr>
            <w:tcW w:w="2128" w:type="dxa"/>
            <w:vMerge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отношение к выполняемым заданиям</w:t>
            </w:r>
          </w:p>
        </w:tc>
        <w:tc>
          <w:tcPr>
            <w:tcW w:w="1418" w:type="dxa"/>
            <w:tcMar>
              <w:left w:w="108" w:type="dxa"/>
            </w:tcMar>
          </w:tcPr>
          <w:p w:rsidR="00E66B48" w:rsidRDefault="00E66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E66B48" w:rsidRDefault="00E66B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Mar>
              <w:left w:w="108" w:type="dxa"/>
            </w:tcMar>
          </w:tcPr>
          <w:p w:rsidR="00E66B48" w:rsidRDefault="00E66B48">
            <w:pPr>
              <w:spacing w:line="276" w:lineRule="auto"/>
              <w:jc w:val="both"/>
            </w:pPr>
          </w:p>
        </w:tc>
        <w:tc>
          <w:tcPr>
            <w:tcW w:w="848" w:type="dxa"/>
            <w:tcMar>
              <w:left w:w="108" w:type="dxa"/>
            </w:tcMar>
          </w:tcPr>
          <w:p w:rsidR="00E66B48" w:rsidRDefault="00E66B48">
            <w:pPr>
              <w:jc w:val="both"/>
            </w:pPr>
          </w:p>
        </w:tc>
      </w:tr>
    </w:tbl>
    <w:p w:rsidR="00E66B48" w:rsidRDefault="00E66B48">
      <w:pPr>
        <w:jc w:val="both"/>
      </w:pPr>
    </w:p>
    <w:p w:rsidR="00E66B48" w:rsidRDefault="00E66B48">
      <w:pPr>
        <w:jc w:val="both"/>
      </w:pPr>
    </w:p>
    <w:p w:rsidR="00E66B48" w:rsidRDefault="00E66B48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E66B48" w:rsidRDefault="00E66B48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E66B48" w:rsidRDefault="00E66B48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E66B48" w:rsidRDefault="00E66B48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E66B48" w:rsidRDefault="00E66B48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E66B48" w:rsidRDefault="00E66B48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</w:p>
    <w:p w:rsidR="00E66B48" w:rsidRDefault="00E66B48">
      <w:pPr>
        <w:pStyle w:val="Style12"/>
        <w:widowControl/>
        <w:spacing w:line="240" w:lineRule="auto"/>
        <w:ind w:left="1080" w:firstLine="0"/>
        <w:rPr>
          <w:rStyle w:val="FontStyle17"/>
          <w:bCs/>
          <w:sz w:val="28"/>
          <w:szCs w:val="28"/>
        </w:rPr>
      </w:pPr>
      <w:r>
        <w:rPr>
          <w:rStyle w:val="FontStyle17"/>
          <w:bCs/>
          <w:sz w:val="28"/>
          <w:szCs w:val="28"/>
        </w:rPr>
        <w:t>7. Описание учебно-методического и материально-технического обеспечения образовательного процесса</w:t>
      </w:r>
    </w:p>
    <w:p w:rsidR="00E66B48" w:rsidRDefault="00E66B4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6B48" w:rsidRDefault="00E66B4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реализуется на основе учебно-методического комплекса:</w:t>
      </w:r>
    </w:p>
    <w:p w:rsidR="00E66B48" w:rsidRDefault="00E66B48">
      <w:pPr>
        <w:ind w:left="30"/>
        <w:jc w:val="both"/>
      </w:pPr>
    </w:p>
    <w:p w:rsidR="00E66B48" w:rsidRDefault="00E66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религиозных культур и светской этики. Основы светской этики: учебник М.Т.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4 класса. – 4-е изд. – Москва: ООО «Русское слово», 2014. (Начальная инновационная школа)</w:t>
      </w:r>
    </w:p>
    <w:p w:rsidR="00E66B48" w:rsidRDefault="00E66B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Рабочая тетрадь к учебнику «Основы светской этики» 4 класс. - 2-е изд. – Москва: ООО «Русское слово», 2014. (Начальная инновационная школа)</w:t>
      </w:r>
    </w:p>
    <w:p w:rsidR="00E66B48" w:rsidRDefault="00E66B48">
      <w:pPr>
        <w:jc w:val="both"/>
      </w:pPr>
    </w:p>
    <w:p w:rsidR="00E66B48" w:rsidRDefault="00E66B48">
      <w:pPr>
        <w:ind w:left="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технические и электронные средства обучения:</w:t>
      </w:r>
    </w:p>
    <w:p w:rsidR="00E66B48" w:rsidRDefault="00E66B48">
      <w:pPr>
        <w:spacing w:line="360" w:lineRule="auto"/>
        <w:ind w:left="60" w:righ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Мультимедийный  компьютер; проектор; экран; интернет; Интерактивная доска </w:t>
      </w:r>
      <w:r>
        <w:rPr>
          <w:rFonts w:ascii="Times New Roman" w:hAnsi="Times New Roman" w:cs="Times New Roman"/>
          <w:sz w:val="24"/>
          <w:szCs w:val="24"/>
          <w:lang w:val="en-US"/>
        </w:rPr>
        <w:t>PROMETHEAN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B48" w:rsidRDefault="00E66B48">
      <w:pPr>
        <w:spacing w:line="360" w:lineRule="auto"/>
        <w:ind w:right="4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Программное обеспечение: о</w:t>
      </w:r>
      <w:r>
        <w:rPr>
          <w:rFonts w:ascii="Times New Roman" w:hAnsi="Times New Roman" w:cs="Times New Roman"/>
          <w:sz w:val="24"/>
          <w:szCs w:val="24"/>
        </w:rPr>
        <w:t xml:space="preserve">перационная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98/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(2000/XP), текстовый редактор MS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6B48" w:rsidRDefault="00E66B48">
      <w:pPr>
        <w:spacing w:line="360" w:lineRule="auto"/>
        <w:jc w:val="both"/>
      </w:pPr>
    </w:p>
    <w:p w:rsidR="00E66B48" w:rsidRDefault="00E66B48">
      <w:pPr>
        <w:jc w:val="both"/>
      </w:pPr>
    </w:p>
    <w:p w:rsidR="00E66B48" w:rsidRDefault="00E66B48">
      <w:pPr>
        <w:jc w:val="both"/>
      </w:pPr>
    </w:p>
    <w:p w:rsidR="00E66B48" w:rsidRDefault="00E66B48">
      <w:pPr>
        <w:jc w:val="both"/>
      </w:pPr>
    </w:p>
    <w:p w:rsidR="00E66B48" w:rsidRDefault="00E66B48">
      <w:pPr>
        <w:jc w:val="both"/>
      </w:pPr>
    </w:p>
    <w:p w:rsidR="00E66B48" w:rsidRDefault="00E66B48">
      <w:pPr>
        <w:rPr>
          <w:b/>
        </w:rPr>
      </w:pPr>
    </w:p>
    <w:p w:rsidR="00E66B48" w:rsidRDefault="00E66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E66B48" w:rsidRDefault="00E66B48">
      <w:pPr>
        <w:jc w:val="both"/>
      </w:pPr>
    </w:p>
    <w:p w:rsidR="00E66B48" w:rsidRDefault="00E66B48">
      <w:pPr>
        <w:widowControl/>
        <w:rPr>
          <w:rFonts w:ascii="Times New Roman" w:hAnsi="Times New Roman" w:cs="Times New Roman"/>
          <w:sz w:val="24"/>
          <w:szCs w:val="24"/>
        </w:rPr>
      </w:pPr>
    </w:p>
    <w:p w:rsidR="00E66B48" w:rsidRDefault="00E66B48">
      <w:pPr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курса к учебнику М.Т.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«Основы духовно-нравственной культуры народов России. Основы светской этики», 4 класс / авт.-сост. М.Т.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— М.: ООО «Русское слово — учебник», 2012. — 32 с. — (Начальная инновационная школа).</w:t>
      </w:r>
    </w:p>
    <w:p w:rsidR="00E66B48" w:rsidRDefault="00E66B48">
      <w:pPr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E66B48" w:rsidRDefault="00E66B4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религиозных культур и светской этики. Основы светской этики: учебник М.Т.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4 класса. – 4-е изд. – Москва: ООО «Русское слово», 2014. (Начальная инновационная школа)</w:t>
      </w:r>
    </w:p>
    <w:p w:rsidR="00E66B48" w:rsidRDefault="00E66B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6B48" w:rsidRDefault="00E66B48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Рабочая тетрадь к учебнику «Основы светской этики» 4 класс. - 2-е изд. – Москва: ООО «Русское слово», 2014. (Начальная инновационная школа)</w:t>
      </w:r>
    </w:p>
    <w:p w:rsidR="00E66B48" w:rsidRDefault="00E66B48">
      <w:pPr>
        <w:pStyle w:val="Default"/>
        <w:jc w:val="both"/>
        <w:rPr>
          <w:sz w:val="28"/>
          <w:szCs w:val="28"/>
        </w:rPr>
      </w:pPr>
    </w:p>
    <w:p w:rsidR="00E66B48" w:rsidRDefault="00E66B48">
      <w:pPr>
        <w:tabs>
          <w:tab w:val="left" w:pos="20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6B48" w:rsidRDefault="00E66B48">
      <w:pPr>
        <w:pStyle w:val="ae"/>
        <w:shd w:val="clear" w:color="auto" w:fill="FFFFFF"/>
        <w:spacing w:after="240"/>
        <w:ind w:right="6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B48" w:rsidRDefault="00E66B48">
      <w:pPr>
        <w:pStyle w:val="ae"/>
        <w:numPr>
          <w:ilvl w:val="1"/>
          <w:numId w:val="6"/>
        </w:numPr>
        <w:shd w:val="clear" w:color="auto" w:fill="FFFFFF"/>
        <w:spacing w:after="240"/>
        <w:ind w:right="6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  ПО СВЕТСКОЙ ЭТИКЕ</w:t>
      </w:r>
    </w:p>
    <w:p w:rsidR="00E66B48" w:rsidRDefault="00E66B48">
      <w:pPr>
        <w:pStyle w:val="ae"/>
        <w:shd w:val="clear" w:color="auto" w:fill="FFFFFF"/>
        <w:spacing w:after="240"/>
        <w:ind w:left="1080" w:right="6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КОНЦУ 4 КЛАССА</w:t>
      </w:r>
    </w:p>
    <w:p w:rsidR="00E66B48" w:rsidRDefault="00E66B48">
      <w:pPr>
        <w:pStyle w:val="ae"/>
        <w:shd w:val="clear" w:color="auto" w:fill="FFFFFF"/>
        <w:spacing w:after="240"/>
        <w:ind w:left="1080" w:right="6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B48" w:rsidRDefault="00E66B48">
      <w:pPr>
        <w:pStyle w:val="ae"/>
        <w:shd w:val="clear" w:color="auto" w:fill="FFFFFF"/>
        <w:spacing w:after="240"/>
        <w:ind w:left="1080" w:right="6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результатам освоения курса следует отнести:</w:t>
      </w:r>
    </w:p>
    <w:p w:rsidR="00E66B48" w:rsidRDefault="00E66B48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</w:p>
    <w:p w:rsidR="00E66B48" w:rsidRDefault="00E66B48">
      <w:pPr>
        <w:pStyle w:val="ae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6B48" w:rsidRDefault="00E66B48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Родину, российский народ и историю России;</w:t>
      </w:r>
    </w:p>
    <w:p w:rsidR="00E66B48" w:rsidRDefault="00E66B48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семейных ценностей;</w:t>
      </w:r>
    </w:p>
    <w:p w:rsidR="00E66B48" w:rsidRDefault="00E66B48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E66B48" w:rsidRDefault="00E66B48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E66B48" w:rsidRDefault="00E66B48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ственной отзывчивости, понимания и сопереживания чувствам других людей. </w:t>
      </w:r>
    </w:p>
    <w:p w:rsidR="00E66B48" w:rsidRDefault="00E66B48">
      <w:pPr>
        <w:pStyle w:val="ae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6B48" w:rsidRDefault="00E66B48">
      <w:pPr>
        <w:pStyle w:val="ae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:rsidR="00E66B48" w:rsidRDefault="00E66B48">
      <w:pPr>
        <w:pStyle w:val="ae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значения нравственности в жизни человека и общества;</w:t>
      </w: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об исторической роли этики в Российской культуре;</w:t>
      </w: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осознание ценности человеческой жизни.</w:t>
      </w:r>
    </w:p>
    <w:p w:rsidR="00E66B48" w:rsidRDefault="00E66B48">
      <w:pPr>
        <w:pStyle w:val="ae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6B48" w:rsidRDefault="00E66B48">
      <w:pPr>
        <w:pStyle w:val="ae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</w:p>
    <w:p w:rsidR="00E66B48" w:rsidRDefault="00E66B48">
      <w:pPr>
        <w:pStyle w:val="ae"/>
        <w:shd w:val="clear" w:color="auto" w:fill="FFFFFF"/>
        <w:spacing w:after="240"/>
        <w:ind w:right="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</w:t>
      </w: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различных точек зрения на оценку событий;</w:t>
      </w:r>
    </w:p>
    <w:p w:rsidR="00E66B48" w:rsidRDefault="00E66B48">
      <w:pPr>
        <w:pStyle w:val="ae"/>
        <w:numPr>
          <w:ilvl w:val="0"/>
          <w:numId w:val="1"/>
        </w:numPr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предмета.</w:t>
      </w:r>
    </w:p>
    <w:p w:rsidR="00E66B48" w:rsidRDefault="00E66B48">
      <w:pPr>
        <w:jc w:val="both"/>
        <w:rPr>
          <w:rFonts w:ascii="Times New Roman" w:hAnsi="Times New Roman" w:cs="Times New Roman"/>
        </w:rPr>
      </w:pPr>
    </w:p>
    <w:p w:rsidR="00E66B48" w:rsidRDefault="00E66B48">
      <w:pPr>
        <w:jc w:val="both"/>
      </w:pPr>
    </w:p>
    <w:p w:rsidR="00E66B48" w:rsidRDefault="00E66B48">
      <w:pPr>
        <w:jc w:val="both"/>
      </w:pPr>
    </w:p>
    <w:p w:rsidR="00E66B48" w:rsidRDefault="00E66B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66B48" w:rsidRDefault="00E66B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творческих работ:</w:t>
      </w:r>
    </w:p>
    <w:p w:rsidR="00E66B48" w:rsidRDefault="00E66B4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Родина моя.</w:t>
      </w:r>
    </w:p>
    <w:p w:rsidR="00E66B48" w:rsidRDefault="00E66B4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правил (кодекса) дружбы.</w:t>
      </w:r>
    </w:p>
    <w:p w:rsidR="00E66B48" w:rsidRDefault="00E66B4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родословная.</w:t>
      </w:r>
    </w:p>
    <w:p w:rsidR="00E66B48" w:rsidRDefault="00E66B4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Мини-сочинение «Моя семья».</w:t>
      </w:r>
    </w:p>
    <w:p w:rsidR="00E66B48" w:rsidRDefault="00E66B4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традиции.</w:t>
      </w:r>
    </w:p>
    <w:p w:rsidR="00E66B48" w:rsidRDefault="00E66B4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праздники.</w:t>
      </w:r>
    </w:p>
    <w:p w:rsidR="00E66B48" w:rsidRDefault="00E66B4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Защитники Отечества.</w:t>
      </w:r>
    </w:p>
    <w:p w:rsidR="00E66B48" w:rsidRDefault="00E66B4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 и зло в русских народных сказках.</w:t>
      </w:r>
    </w:p>
    <w:p w:rsidR="00E66B48" w:rsidRDefault="00E66B4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значит настоящий, верный друг.</w:t>
      </w:r>
    </w:p>
    <w:p w:rsidR="00E66B48" w:rsidRDefault="00E66B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8" w:rsidRDefault="00E66B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проектов:</w:t>
      </w:r>
    </w:p>
    <w:p w:rsidR="00E66B48" w:rsidRDefault="00E66B4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праздники.</w:t>
      </w:r>
    </w:p>
    <w:p w:rsidR="00E66B48" w:rsidRDefault="00E66B4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прадедушка – участник Великой Отечественной войны.</w:t>
      </w:r>
    </w:p>
    <w:p w:rsidR="00E66B48" w:rsidRDefault="00E66B4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школе (в общественных местах, в транспорте).</w:t>
      </w:r>
    </w:p>
    <w:p w:rsidR="00E66B48" w:rsidRDefault="00E66B48">
      <w:pPr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Всюду добрые люди вокруг…</w:t>
      </w:r>
    </w:p>
    <w:sectPr w:rsidR="00E66B48" w:rsidSect="003562A0">
      <w:pgSz w:w="16838" w:h="11906" w:orient="landscape"/>
      <w:pgMar w:top="993" w:right="1134" w:bottom="1134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-Bold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C-Ital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638"/>
    <w:multiLevelType w:val="multilevel"/>
    <w:tmpl w:val="8DCE9D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94950"/>
    <w:multiLevelType w:val="hybridMultilevel"/>
    <w:tmpl w:val="86027B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E462839"/>
    <w:multiLevelType w:val="multilevel"/>
    <w:tmpl w:val="A9AA7448"/>
    <w:lvl w:ilvl="0">
      <w:numFmt w:val="bullet"/>
      <w:lvlText w:val=""/>
      <w:lvlJc w:val="left"/>
      <w:pPr>
        <w:ind w:left="1811" w:hanging="361"/>
      </w:pPr>
      <w:rPr>
        <w:rFonts w:ascii="Symbol" w:hAnsi="Symbol" w:hint="default"/>
        <w:w w:val="100"/>
        <w:sz w:val="24"/>
      </w:rPr>
    </w:lvl>
    <w:lvl w:ilvl="1">
      <w:numFmt w:val="bullet"/>
      <w:lvlText w:val=""/>
      <w:lvlJc w:val="left"/>
      <w:pPr>
        <w:ind w:left="2800" w:hanging="361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3781" w:hanging="361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4761" w:hanging="361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5742" w:hanging="361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6722" w:hanging="361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7703" w:hanging="361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8683" w:hanging="361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9664" w:hanging="361"/>
      </w:pPr>
      <w:rPr>
        <w:rFonts w:ascii="Symbol" w:hAnsi="Symbol" w:hint="default"/>
      </w:rPr>
    </w:lvl>
  </w:abstractNum>
  <w:abstractNum w:abstractNumId="3">
    <w:nsid w:val="1F2222B8"/>
    <w:multiLevelType w:val="multilevel"/>
    <w:tmpl w:val="6464E9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B12593"/>
    <w:multiLevelType w:val="multilevel"/>
    <w:tmpl w:val="53BCAE5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338522CF"/>
    <w:multiLevelType w:val="multilevel"/>
    <w:tmpl w:val="53FE9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E55B0F"/>
    <w:multiLevelType w:val="multilevel"/>
    <w:tmpl w:val="29A617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826E63"/>
    <w:multiLevelType w:val="hybridMultilevel"/>
    <w:tmpl w:val="5CB05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9B1121"/>
    <w:multiLevelType w:val="multilevel"/>
    <w:tmpl w:val="8162F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B36E6"/>
    <w:multiLevelType w:val="multilevel"/>
    <w:tmpl w:val="93BC3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8CB"/>
    <w:rsid w:val="000856EA"/>
    <w:rsid w:val="000C61CC"/>
    <w:rsid w:val="000F39B1"/>
    <w:rsid w:val="003562A0"/>
    <w:rsid w:val="003D4925"/>
    <w:rsid w:val="004328CB"/>
    <w:rsid w:val="00565DB5"/>
    <w:rsid w:val="005B0DD7"/>
    <w:rsid w:val="008E4457"/>
    <w:rsid w:val="00964FCC"/>
    <w:rsid w:val="009B2250"/>
    <w:rsid w:val="00C40A41"/>
    <w:rsid w:val="00CC3861"/>
    <w:rsid w:val="00E66B48"/>
    <w:rsid w:val="00E92ACD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25"/>
    <w:pPr>
      <w:widowControl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locked/>
    <w:rsid w:val="003D4925"/>
    <w:rPr>
      <w:rFonts w:ascii="Tahoma" w:hAnsi="Tahoma"/>
      <w:sz w:val="16"/>
      <w:lang w:eastAsia="ru-RU"/>
    </w:rPr>
  </w:style>
  <w:style w:type="character" w:customStyle="1" w:styleId="FontStyle15">
    <w:name w:val="Font Style15"/>
    <w:uiPriority w:val="99"/>
    <w:rsid w:val="003D4925"/>
    <w:rPr>
      <w:rFonts w:ascii="Times New Roman" w:hAnsi="Times New Roman"/>
      <w:b/>
      <w:i/>
      <w:sz w:val="18"/>
    </w:rPr>
  </w:style>
  <w:style w:type="character" w:customStyle="1" w:styleId="a4">
    <w:name w:val="Текст Знак"/>
    <w:uiPriority w:val="99"/>
    <w:locked/>
    <w:rsid w:val="003D4925"/>
    <w:rPr>
      <w:rFonts w:ascii="Courier New" w:hAnsi="Courier New"/>
      <w:sz w:val="20"/>
      <w:lang w:eastAsia="ru-RU"/>
    </w:rPr>
  </w:style>
  <w:style w:type="character" w:customStyle="1" w:styleId="FontStyle17">
    <w:name w:val="Font Style17"/>
    <w:uiPriority w:val="99"/>
    <w:rsid w:val="003D4925"/>
    <w:rPr>
      <w:rFonts w:ascii="Times New Roman" w:hAnsi="Times New Roman"/>
      <w:b/>
      <w:sz w:val="20"/>
    </w:rPr>
  </w:style>
  <w:style w:type="character" w:styleId="a5">
    <w:name w:val="Strong"/>
    <w:basedOn w:val="a0"/>
    <w:uiPriority w:val="99"/>
    <w:qFormat/>
    <w:locked/>
    <w:rsid w:val="003D4925"/>
    <w:rPr>
      <w:rFonts w:cs="Times New Roman"/>
      <w:b/>
    </w:rPr>
  </w:style>
  <w:style w:type="character" w:customStyle="1" w:styleId="FontStyle22">
    <w:name w:val="Font Style22"/>
    <w:uiPriority w:val="99"/>
    <w:rsid w:val="003D4925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3D4925"/>
    <w:rPr>
      <w:rFonts w:ascii="Times New Roman" w:hAnsi="Times New Roman"/>
      <w:b/>
      <w:sz w:val="26"/>
    </w:rPr>
  </w:style>
  <w:style w:type="character" w:customStyle="1" w:styleId="ListLabel1">
    <w:name w:val="ListLabel 1"/>
    <w:uiPriority w:val="99"/>
    <w:rsid w:val="003562A0"/>
  </w:style>
  <w:style w:type="character" w:customStyle="1" w:styleId="ListLabel2">
    <w:name w:val="ListLabel 2"/>
    <w:uiPriority w:val="99"/>
    <w:rsid w:val="003562A0"/>
  </w:style>
  <w:style w:type="character" w:customStyle="1" w:styleId="ListLabel3">
    <w:name w:val="ListLabel 3"/>
    <w:uiPriority w:val="99"/>
    <w:rsid w:val="003562A0"/>
  </w:style>
  <w:style w:type="character" w:customStyle="1" w:styleId="ListLabel4">
    <w:name w:val="ListLabel 4"/>
    <w:uiPriority w:val="99"/>
    <w:rsid w:val="003562A0"/>
  </w:style>
  <w:style w:type="character" w:customStyle="1" w:styleId="ListLabel5">
    <w:name w:val="ListLabel 5"/>
    <w:uiPriority w:val="99"/>
    <w:rsid w:val="003562A0"/>
  </w:style>
  <w:style w:type="character" w:customStyle="1" w:styleId="ListLabel6">
    <w:name w:val="ListLabel 6"/>
    <w:uiPriority w:val="99"/>
    <w:rsid w:val="003562A0"/>
  </w:style>
  <w:style w:type="character" w:customStyle="1" w:styleId="ListLabel7">
    <w:name w:val="ListLabel 7"/>
    <w:uiPriority w:val="99"/>
    <w:rsid w:val="003562A0"/>
  </w:style>
  <w:style w:type="character" w:customStyle="1" w:styleId="ListLabel8">
    <w:name w:val="ListLabel 8"/>
    <w:uiPriority w:val="99"/>
    <w:rsid w:val="003562A0"/>
    <w:rPr>
      <w:rFonts w:ascii="Times New Roman" w:hAnsi="Times New Roman"/>
      <w:b/>
      <w:sz w:val="24"/>
    </w:rPr>
  </w:style>
  <w:style w:type="character" w:customStyle="1" w:styleId="ListLabel9">
    <w:name w:val="ListLabel 9"/>
    <w:uiPriority w:val="99"/>
    <w:rsid w:val="003562A0"/>
  </w:style>
  <w:style w:type="character" w:customStyle="1" w:styleId="ListLabel10">
    <w:name w:val="ListLabel 10"/>
    <w:uiPriority w:val="99"/>
    <w:rsid w:val="003562A0"/>
  </w:style>
  <w:style w:type="character" w:customStyle="1" w:styleId="ListLabel11">
    <w:name w:val="ListLabel 11"/>
    <w:uiPriority w:val="99"/>
    <w:rsid w:val="003562A0"/>
  </w:style>
  <w:style w:type="character" w:customStyle="1" w:styleId="ListLabel12">
    <w:name w:val="ListLabel 12"/>
    <w:uiPriority w:val="99"/>
    <w:rsid w:val="003562A0"/>
  </w:style>
  <w:style w:type="character" w:customStyle="1" w:styleId="ListLabel13">
    <w:name w:val="ListLabel 13"/>
    <w:uiPriority w:val="99"/>
    <w:rsid w:val="003562A0"/>
  </w:style>
  <w:style w:type="character" w:customStyle="1" w:styleId="ListLabel14">
    <w:name w:val="ListLabel 14"/>
    <w:uiPriority w:val="99"/>
    <w:rsid w:val="003562A0"/>
  </w:style>
  <w:style w:type="character" w:customStyle="1" w:styleId="ListLabel15">
    <w:name w:val="ListLabel 15"/>
    <w:uiPriority w:val="99"/>
    <w:rsid w:val="003562A0"/>
  </w:style>
  <w:style w:type="character" w:customStyle="1" w:styleId="ListLabel16">
    <w:name w:val="ListLabel 16"/>
    <w:uiPriority w:val="99"/>
    <w:rsid w:val="003562A0"/>
  </w:style>
  <w:style w:type="character" w:customStyle="1" w:styleId="ListLabel17">
    <w:name w:val="ListLabel 17"/>
    <w:uiPriority w:val="99"/>
    <w:rsid w:val="003562A0"/>
    <w:rPr>
      <w:rFonts w:ascii="Times New Roman" w:hAnsi="Times New Roman"/>
      <w:b/>
      <w:sz w:val="24"/>
    </w:rPr>
  </w:style>
  <w:style w:type="character" w:customStyle="1" w:styleId="ListLabel18">
    <w:name w:val="ListLabel 18"/>
    <w:uiPriority w:val="99"/>
    <w:rsid w:val="003562A0"/>
  </w:style>
  <w:style w:type="character" w:customStyle="1" w:styleId="ListLabel19">
    <w:name w:val="ListLabel 19"/>
    <w:uiPriority w:val="99"/>
    <w:rsid w:val="003562A0"/>
  </w:style>
  <w:style w:type="character" w:customStyle="1" w:styleId="ListLabel20">
    <w:name w:val="ListLabel 20"/>
    <w:uiPriority w:val="99"/>
    <w:rsid w:val="003562A0"/>
  </w:style>
  <w:style w:type="character" w:customStyle="1" w:styleId="ListLabel21">
    <w:name w:val="ListLabel 21"/>
    <w:uiPriority w:val="99"/>
    <w:rsid w:val="003562A0"/>
  </w:style>
  <w:style w:type="character" w:customStyle="1" w:styleId="ListLabel22">
    <w:name w:val="ListLabel 22"/>
    <w:uiPriority w:val="99"/>
    <w:rsid w:val="003562A0"/>
  </w:style>
  <w:style w:type="character" w:customStyle="1" w:styleId="ListLabel23">
    <w:name w:val="ListLabel 23"/>
    <w:uiPriority w:val="99"/>
    <w:rsid w:val="003562A0"/>
  </w:style>
  <w:style w:type="character" w:customStyle="1" w:styleId="ListLabel24">
    <w:name w:val="ListLabel 24"/>
    <w:uiPriority w:val="99"/>
    <w:rsid w:val="003562A0"/>
  </w:style>
  <w:style w:type="character" w:customStyle="1" w:styleId="ListLabel25">
    <w:name w:val="ListLabel 25"/>
    <w:uiPriority w:val="99"/>
    <w:rsid w:val="003562A0"/>
  </w:style>
  <w:style w:type="character" w:customStyle="1" w:styleId="ListLabel26">
    <w:name w:val="ListLabel 26"/>
    <w:uiPriority w:val="99"/>
    <w:rsid w:val="003562A0"/>
    <w:rPr>
      <w:rFonts w:ascii="Times New Roman" w:hAnsi="Times New Roman"/>
      <w:sz w:val="28"/>
    </w:rPr>
  </w:style>
  <w:style w:type="character" w:customStyle="1" w:styleId="ListLabel27">
    <w:name w:val="ListLabel 27"/>
    <w:uiPriority w:val="99"/>
    <w:rsid w:val="003562A0"/>
  </w:style>
  <w:style w:type="character" w:customStyle="1" w:styleId="ListLabel28">
    <w:name w:val="ListLabel 28"/>
    <w:uiPriority w:val="99"/>
    <w:rsid w:val="003562A0"/>
  </w:style>
  <w:style w:type="character" w:customStyle="1" w:styleId="ListLabel29">
    <w:name w:val="ListLabel 29"/>
    <w:uiPriority w:val="99"/>
    <w:rsid w:val="003562A0"/>
  </w:style>
  <w:style w:type="character" w:customStyle="1" w:styleId="ListLabel30">
    <w:name w:val="ListLabel 30"/>
    <w:uiPriority w:val="99"/>
    <w:rsid w:val="003562A0"/>
  </w:style>
  <w:style w:type="character" w:customStyle="1" w:styleId="ListLabel31">
    <w:name w:val="ListLabel 31"/>
    <w:uiPriority w:val="99"/>
    <w:rsid w:val="003562A0"/>
  </w:style>
  <w:style w:type="character" w:customStyle="1" w:styleId="ListLabel32">
    <w:name w:val="ListLabel 32"/>
    <w:uiPriority w:val="99"/>
    <w:rsid w:val="003562A0"/>
  </w:style>
  <w:style w:type="character" w:customStyle="1" w:styleId="ListLabel33">
    <w:name w:val="ListLabel 33"/>
    <w:uiPriority w:val="99"/>
    <w:rsid w:val="003562A0"/>
  </w:style>
  <w:style w:type="character" w:customStyle="1" w:styleId="ListLabel34">
    <w:name w:val="ListLabel 34"/>
    <w:uiPriority w:val="99"/>
    <w:rsid w:val="003562A0"/>
  </w:style>
  <w:style w:type="character" w:customStyle="1" w:styleId="ListLabel35">
    <w:name w:val="ListLabel 35"/>
    <w:uiPriority w:val="99"/>
    <w:rsid w:val="003562A0"/>
    <w:rPr>
      <w:rFonts w:ascii="Times New Roman" w:hAnsi="Times New Roman"/>
      <w:sz w:val="28"/>
    </w:rPr>
  </w:style>
  <w:style w:type="character" w:customStyle="1" w:styleId="ListLabel36">
    <w:name w:val="ListLabel 36"/>
    <w:uiPriority w:val="99"/>
    <w:rsid w:val="003562A0"/>
  </w:style>
  <w:style w:type="character" w:customStyle="1" w:styleId="ListLabel37">
    <w:name w:val="ListLabel 37"/>
    <w:uiPriority w:val="99"/>
    <w:rsid w:val="003562A0"/>
  </w:style>
  <w:style w:type="character" w:customStyle="1" w:styleId="ListLabel38">
    <w:name w:val="ListLabel 38"/>
    <w:uiPriority w:val="99"/>
    <w:rsid w:val="003562A0"/>
  </w:style>
  <w:style w:type="character" w:customStyle="1" w:styleId="ListLabel39">
    <w:name w:val="ListLabel 39"/>
    <w:uiPriority w:val="99"/>
    <w:rsid w:val="003562A0"/>
  </w:style>
  <w:style w:type="character" w:customStyle="1" w:styleId="ListLabel40">
    <w:name w:val="ListLabel 40"/>
    <w:uiPriority w:val="99"/>
    <w:rsid w:val="003562A0"/>
  </w:style>
  <w:style w:type="character" w:customStyle="1" w:styleId="ListLabel41">
    <w:name w:val="ListLabel 41"/>
    <w:uiPriority w:val="99"/>
    <w:rsid w:val="003562A0"/>
  </w:style>
  <w:style w:type="character" w:customStyle="1" w:styleId="ListLabel42">
    <w:name w:val="ListLabel 42"/>
    <w:uiPriority w:val="99"/>
    <w:rsid w:val="003562A0"/>
  </w:style>
  <w:style w:type="character" w:customStyle="1" w:styleId="ListLabel43">
    <w:name w:val="ListLabel 43"/>
    <w:uiPriority w:val="99"/>
    <w:rsid w:val="003562A0"/>
  </w:style>
  <w:style w:type="character" w:customStyle="1" w:styleId="ListLabel44">
    <w:name w:val="ListLabel 44"/>
    <w:uiPriority w:val="99"/>
    <w:rsid w:val="003562A0"/>
    <w:rPr>
      <w:rFonts w:ascii="Times New Roman" w:hAnsi="Times New Roman"/>
      <w:sz w:val="28"/>
    </w:rPr>
  </w:style>
  <w:style w:type="character" w:customStyle="1" w:styleId="ListLabel45">
    <w:name w:val="ListLabel 45"/>
    <w:uiPriority w:val="99"/>
    <w:rsid w:val="003562A0"/>
    <w:rPr>
      <w:rFonts w:ascii="Times New Roman" w:hAnsi="Times New Roman"/>
      <w:b/>
      <w:sz w:val="28"/>
    </w:rPr>
  </w:style>
  <w:style w:type="character" w:customStyle="1" w:styleId="ListLabel46">
    <w:name w:val="ListLabel 46"/>
    <w:uiPriority w:val="99"/>
    <w:rsid w:val="003562A0"/>
  </w:style>
  <w:style w:type="character" w:customStyle="1" w:styleId="ListLabel47">
    <w:name w:val="ListLabel 47"/>
    <w:uiPriority w:val="99"/>
    <w:rsid w:val="003562A0"/>
  </w:style>
  <w:style w:type="character" w:customStyle="1" w:styleId="ListLabel48">
    <w:name w:val="ListLabel 48"/>
    <w:uiPriority w:val="99"/>
    <w:rsid w:val="003562A0"/>
  </w:style>
  <w:style w:type="character" w:customStyle="1" w:styleId="ListLabel49">
    <w:name w:val="ListLabel 49"/>
    <w:uiPriority w:val="99"/>
    <w:rsid w:val="003562A0"/>
  </w:style>
  <w:style w:type="character" w:customStyle="1" w:styleId="ListLabel50">
    <w:name w:val="ListLabel 50"/>
    <w:uiPriority w:val="99"/>
    <w:rsid w:val="003562A0"/>
  </w:style>
  <w:style w:type="character" w:customStyle="1" w:styleId="ListLabel51">
    <w:name w:val="ListLabel 51"/>
    <w:uiPriority w:val="99"/>
    <w:rsid w:val="003562A0"/>
  </w:style>
  <w:style w:type="character" w:customStyle="1" w:styleId="ListLabel52">
    <w:name w:val="ListLabel 52"/>
    <w:uiPriority w:val="99"/>
    <w:rsid w:val="003562A0"/>
  </w:style>
  <w:style w:type="paragraph" w:customStyle="1" w:styleId="a6">
    <w:name w:val="Заголовок"/>
    <w:basedOn w:val="a"/>
    <w:next w:val="a7"/>
    <w:uiPriority w:val="99"/>
    <w:rsid w:val="003562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3562A0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hAnsi="Arial" w:cs="Arial"/>
      <w:sz w:val="20"/>
      <w:szCs w:val="20"/>
    </w:rPr>
  </w:style>
  <w:style w:type="paragraph" w:styleId="a9">
    <w:name w:val="List"/>
    <w:basedOn w:val="a7"/>
    <w:uiPriority w:val="99"/>
    <w:rsid w:val="003562A0"/>
    <w:rPr>
      <w:rFonts w:cs="Mangal"/>
    </w:rPr>
  </w:style>
  <w:style w:type="paragraph" w:styleId="aa">
    <w:name w:val="caption"/>
    <w:basedOn w:val="a"/>
    <w:uiPriority w:val="99"/>
    <w:qFormat/>
    <w:rsid w:val="003562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3D4925"/>
    <w:pPr>
      <w:ind w:left="200" w:hanging="200"/>
    </w:pPr>
  </w:style>
  <w:style w:type="paragraph" w:styleId="ab">
    <w:name w:val="index heading"/>
    <w:basedOn w:val="a"/>
    <w:uiPriority w:val="99"/>
    <w:rsid w:val="003562A0"/>
    <w:pPr>
      <w:suppressLineNumbers/>
    </w:pPr>
    <w:rPr>
      <w:rFonts w:cs="Mangal"/>
    </w:rPr>
  </w:style>
  <w:style w:type="paragraph" w:styleId="ac">
    <w:name w:val="Balloon Text"/>
    <w:basedOn w:val="a"/>
    <w:link w:val="10"/>
    <w:uiPriority w:val="99"/>
    <w:semiHidden/>
    <w:rsid w:val="003D4925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c"/>
    <w:uiPriority w:val="99"/>
    <w:semiHidden/>
    <w:locked/>
    <w:rPr>
      <w:rFonts w:ascii="Times New Roman" w:hAnsi="Times New Roman" w:cs="Arial"/>
      <w:sz w:val="2"/>
    </w:rPr>
  </w:style>
  <w:style w:type="paragraph" w:styleId="ad">
    <w:name w:val="No Spacing"/>
    <w:uiPriority w:val="99"/>
    <w:qFormat/>
    <w:rsid w:val="003D4925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msonospacing0">
    <w:name w:val="msonospacing"/>
    <w:uiPriority w:val="99"/>
    <w:rsid w:val="003D4925"/>
    <w:rPr>
      <w:rFonts w:eastAsia="Times New Roman"/>
      <w:lang w:eastAsia="zh-CN"/>
    </w:rPr>
  </w:style>
  <w:style w:type="paragraph" w:styleId="ae">
    <w:name w:val="List Paragraph"/>
    <w:basedOn w:val="a"/>
    <w:uiPriority w:val="99"/>
    <w:qFormat/>
    <w:rsid w:val="003D4925"/>
    <w:pPr>
      <w:ind w:left="720"/>
      <w:contextualSpacing/>
    </w:pPr>
  </w:style>
  <w:style w:type="paragraph" w:customStyle="1" w:styleId="Default">
    <w:name w:val="Default"/>
    <w:uiPriority w:val="99"/>
    <w:rsid w:val="003D4925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4">
    <w:name w:val="Заголовок 24"/>
    <w:basedOn w:val="a"/>
    <w:uiPriority w:val="99"/>
    <w:rsid w:val="003D4925"/>
    <w:pPr>
      <w:widowControl/>
      <w:spacing w:line="225" w:lineRule="atLeast"/>
      <w:outlineLvl w:val="2"/>
    </w:pPr>
    <w:rPr>
      <w:rFonts w:ascii="PT Serif" w:eastAsia="Calibri" w:hAnsi="PT Serif" w:cs="Times New Roman"/>
      <w:sz w:val="23"/>
      <w:szCs w:val="23"/>
    </w:rPr>
  </w:style>
  <w:style w:type="paragraph" w:customStyle="1" w:styleId="Style2">
    <w:name w:val="Style2"/>
    <w:basedOn w:val="a"/>
    <w:uiPriority w:val="99"/>
    <w:rsid w:val="003D4925"/>
    <w:pPr>
      <w:spacing w:line="206" w:lineRule="exact"/>
      <w:jc w:val="center"/>
    </w:pPr>
    <w:rPr>
      <w:rFonts w:ascii="Verdana" w:hAnsi="Verdana" w:cs="Times New Roman"/>
      <w:sz w:val="24"/>
      <w:szCs w:val="24"/>
    </w:rPr>
  </w:style>
  <w:style w:type="paragraph" w:styleId="af">
    <w:name w:val="Plain Text"/>
    <w:basedOn w:val="a"/>
    <w:link w:val="11"/>
    <w:uiPriority w:val="99"/>
    <w:rsid w:val="003D4925"/>
    <w:pPr>
      <w:widowControl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f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yle12">
    <w:name w:val="Style12"/>
    <w:basedOn w:val="a"/>
    <w:uiPriority w:val="99"/>
    <w:rsid w:val="003D4925"/>
    <w:pPr>
      <w:spacing w:line="235" w:lineRule="exact"/>
      <w:ind w:hanging="998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3D4925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22</Pages>
  <Words>5932</Words>
  <Characters>33813</Characters>
  <Application>Microsoft Office Word</Application>
  <DocSecurity>0</DocSecurity>
  <Lines>281</Lines>
  <Paragraphs>79</Paragraphs>
  <ScaleCrop>false</ScaleCrop>
  <Company/>
  <LinksUpToDate>false</LinksUpToDate>
  <CharactersWithSpaces>39666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2018-09-17T16:51:00Z</cp:lastPrinted>
  <dcterms:created xsi:type="dcterms:W3CDTF">2012-08-31T04:03:00Z</dcterms:created>
  <dcterms:modified xsi:type="dcterms:W3CDTF">2021-04-26T11:34:00Z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