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8900"/>
      </w:tblGrid>
      <w:tr w:rsidR="00682B21" w:rsidRPr="00682B21" w:rsidTr="00682B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Информация о государственном (муниципальном) задании на оказание</w:t>
            </w: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br/>
              <w:t>услуг (выполнение работ) и его исполнении</w:t>
            </w:r>
          </w:p>
        </w:tc>
      </w:tr>
      <w:tr w:rsidR="00682B21" w:rsidRPr="00682B21" w:rsidTr="00682B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 2 )</w:t>
            </w:r>
          </w:p>
        </w:tc>
      </w:tr>
      <w:tr w:rsidR="00682B21" w:rsidRPr="00682B21" w:rsidTr="00682B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82B21" w:rsidRPr="00682B21" w:rsidTr="00682B21">
        <w:tc>
          <w:tcPr>
            <w:tcW w:w="0" w:type="auto"/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B21" w:rsidRPr="00682B21" w:rsidTr="00682B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82B21" w:rsidRPr="00682B21" w:rsidTr="00682B2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09.04.2021</w:t>
            </w:r>
          </w:p>
        </w:tc>
      </w:tr>
      <w:tr w:rsidR="00682B21" w:rsidRPr="00682B21" w:rsidTr="00682B2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Ж.-Д. СТ. ЗВЕЗДА МУНИЦИПАЛЬНОГО РАЙОНА БЕЗЕНЧУКСКИЙ САМАРСКОЙ ОБЛАСТИ</w:t>
            </w:r>
          </w:p>
        </w:tc>
      </w:tr>
      <w:tr w:rsidR="00682B21" w:rsidRPr="00682B21" w:rsidTr="00682B2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362Р6052</w:t>
            </w:r>
          </w:p>
        </w:tc>
      </w:tr>
      <w:tr w:rsidR="00682B21" w:rsidRPr="00682B21" w:rsidTr="00682B2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6330050593</w:t>
            </w:r>
          </w:p>
        </w:tc>
      </w:tr>
      <w:tr w:rsidR="00682B21" w:rsidRPr="00682B21" w:rsidTr="00682B2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633001001</w:t>
            </w:r>
          </w:p>
        </w:tc>
      </w:tr>
      <w:tr w:rsidR="00682B21" w:rsidRPr="00682B21" w:rsidTr="00682B2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682B21" w:rsidRPr="00682B21" w:rsidTr="00682B2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2022 - 2023</w:t>
            </w:r>
          </w:p>
        </w:tc>
      </w:tr>
      <w:tr w:rsidR="00682B21" w:rsidRPr="00682B21" w:rsidTr="00682B2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БЮДЖЕТНОЕ ОБЩЕОБРАЗОВАТЕЛЬНОЕ УЧРЕЖДЕНИЕ САМАРСКОЙ ОБЛАСТИ СРЕДНЯЯ ОБЩЕОБРАЗОВАТЕЛЬНАЯ ШКОЛА Ж.-Д. СТ. ЗВЕЗДА МУНИЦИПАЛЬНОГО РАЙОНА БЕЗЕНЧУКСКИЙ САМАРСКОЙ ОБЛАСТИ</w:t>
            </w: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6330050593</w:t>
            </w: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633001001</w:t>
            </w: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5"/>
        <w:gridCol w:w="835"/>
      </w:tblGrid>
      <w:tr w:rsidR="00682B21" w:rsidRPr="00682B21" w:rsidTr="00682B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Сведения о финансовом периоде, на который установлено государственное (муниципальное) задание</w:t>
            </w: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3"/>
        <w:gridCol w:w="2767"/>
      </w:tblGrid>
      <w:tr w:rsidR="00682B21" w:rsidRPr="00682B21" w:rsidTr="00682B21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09.04.2021</w:t>
            </w: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14980"/>
      </w:tblGrid>
      <w:tr w:rsidR="00682B21" w:rsidRPr="00682B21" w:rsidTr="00682B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Уполномоченное лицо, утвердившего государственное задание</w:t>
            </w:r>
          </w:p>
        </w:tc>
      </w:tr>
      <w:tr w:rsidR="00682B21" w:rsidRPr="00682B21" w:rsidTr="00682B2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Пожидаева</w:t>
            </w:r>
          </w:p>
        </w:tc>
      </w:tr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Ирина</w:t>
            </w:r>
          </w:p>
        </w:tc>
      </w:tr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Юрьевна</w:t>
            </w:r>
          </w:p>
        </w:tc>
      </w:tr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руководитель</w:t>
            </w:r>
          </w:p>
        </w:tc>
      </w:tr>
    </w:tbl>
    <w:p w:rsidR="00682B21" w:rsidRPr="00682B21" w:rsidRDefault="00682B21" w:rsidP="00682B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Часть 1. Сведения об оказываемых услугах</w:t>
      </w:r>
    </w:p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1</w:t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Реализация основных общеобразовательных программ дошкольного образования</w:t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682B21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lastRenderedPageBreak/>
        <w:t>Категории потребителей:</w:t>
      </w:r>
    </w:p>
    <w:p w:rsidR="00682B21" w:rsidRPr="00682B21" w:rsidRDefault="00682B21" w:rsidP="00682B21">
      <w:pPr>
        <w:numPr>
          <w:ilvl w:val="0"/>
          <w:numId w:val="1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682B21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 в возрасте до 8 лет</w:t>
      </w:r>
    </w:p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563"/>
        <w:gridCol w:w="393"/>
        <w:gridCol w:w="3526"/>
        <w:gridCol w:w="3579"/>
      </w:tblGrid>
      <w:tr w:rsidR="00682B21" w:rsidRPr="00682B21" w:rsidTr="00682B21">
        <w:trPr>
          <w:gridAfter w:val="4"/>
          <w:wAfter w:w="118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682B21" w:rsidRPr="00682B21" w:rsidTr="00682B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МОиНСО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419-ОД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утверждений значений нормативных затрат в государственных образовательных учреждениях Самарской области, подведомственных министерству образования и науки Самарской области</w:t>
            </w: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5"/>
                    <w:gridCol w:w="6624"/>
                    <w:gridCol w:w="1442"/>
                    <w:gridCol w:w="1305"/>
                    <w:gridCol w:w="1578"/>
                    <w:gridCol w:w="1953"/>
                    <w:gridCol w:w="1953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801011О.99.0.БВ24ДП02000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1"/>
                    <w:gridCol w:w="3600"/>
                    <w:gridCol w:w="3985"/>
                    <w:gridCol w:w="5564"/>
                    <w:gridCol w:w="10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человеко-дней обучения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516"/>
                    <w:gridCol w:w="7549"/>
                    <w:gridCol w:w="2019"/>
                    <w:gridCol w:w="1805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Человеко-день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5"/>
                    <w:gridCol w:w="6624"/>
                    <w:gridCol w:w="1442"/>
                    <w:gridCol w:w="1305"/>
                    <w:gridCol w:w="1578"/>
                    <w:gridCol w:w="1953"/>
                    <w:gridCol w:w="1953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801011О.99.0.БВ24ДП02000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5"/>
                    <w:gridCol w:w="6624"/>
                    <w:gridCol w:w="1442"/>
                    <w:gridCol w:w="1305"/>
                    <w:gridCol w:w="1578"/>
                    <w:gridCol w:w="1953"/>
                    <w:gridCol w:w="1953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801011О.99.0.БВ24ДН82000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28"/>
                    <w:gridCol w:w="3574"/>
                    <w:gridCol w:w="3956"/>
                    <w:gridCol w:w="5524"/>
                    <w:gridCol w:w="148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человеко-дней обучения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516"/>
                    <w:gridCol w:w="7549"/>
                    <w:gridCol w:w="2019"/>
                    <w:gridCol w:w="1805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Человеко-день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5"/>
                    <w:gridCol w:w="6624"/>
                    <w:gridCol w:w="1442"/>
                    <w:gridCol w:w="1305"/>
                    <w:gridCol w:w="1578"/>
                    <w:gridCol w:w="1953"/>
                    <w:gridCol w:w="1953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801011О.99.0.БВ24ДН82000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7"/>
                    <w:gridCol w:w="6650"/>
                    <w:gridCol w:w="1447"/>
                    <w:gridCol w:w="1310"/>
                    <w:gridCol w:w="1584"/>
                    <w:gridCol w:w="1961"/>
                    <w:gridCol w:w="1961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801011О.99.0.БВ24БТ62000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28"/>
                    <w:gridCol w:w="3574"/>
                    <w:gridCol w:w="3956"/>
                    <w:gridCol w:w="5524"/>
                    <w:gridCol w:w="148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человеко-дней обучения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516"/>
                    <w:gridCol w:w="7549"/>
                    <w:gridCol w:w="2019"/>
                    <w:gridCol w:w="1805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Человеко-день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7"/>
                    <w:gridCol w:w="6650"/>
                    <w:gridCol w:w="1447"/>
                    <w:gridCol w:w="1310"/>
                    <w:gridCol w:w="1584"/>
                    <w:gridCol w:w="1961"/>
                    <w:gridCol w:w="1961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801011О.99.0.БВ24БТ62000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2</w:t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Присмотр и уход</w:t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682B21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Категории потребителей:</w:t>
      </w:r>
    </w:p>
    <w:p w:rsidR="00682B21" w:rsidRPr="00682B21" w:rsidRDefault="00682B21" w:rsidP="00682B21">
      <w:pPr>
        <w:numPr>
          <w:ilvl w:val="0"/>
          <w:numId w:val="2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682B21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563"/>
        <w:gridCol w:w="393"/>
        <w:gridCol w:w="3526"/>
        <w:gridCol w:w="3579"/>
      </w:tblGrid>
      <w:tr w:rsidR="00682B21" w:rsidRPr="00682B21" w:rsidTr="00682B21">
        <w:trPr>
          <w:gridAfter w:val="4"/>
          <w:wAfter w:w="118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682B21" w:rsidRPr="00682B21" w:rsidTr="00682B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МОиН 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419-ОД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утверждении значений нормативных затрат в государственных образовательных учреждениях Самарской области,подведомственных министерству образования и науки Самарской области</w:t>
            </w: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0"/>
                    <w:gridCol w:w="3512"/>
                    <w:gridCol w:w="4214"/>
                    <w:gridCol w:w="5428"/>
                    <w:gridCol w:w="146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человеко-дней пребывания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516"/>
                    <w:gridCol w:w="7549"/>
                    <w:gridCol w:w="2019"/>
                    <w:gridCol w:w="1805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Человеко-день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853211О.99.0.БВ19АА68000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1"/>
                    <w:gridCol w:w="3519"/>
                    <w:gridCol w:w="4321"/>
                    <w:gridCol w:w="5439"/>
                    <w:gridCol w:w="10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человеко-часов пребывания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788"/>
                    <w:gridCol w:w="7137"/>
                    <w:gridCol w:w="2093"/>
                    <w:gridCol w:w="1871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Человеко-час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539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853211О.99.0.БВ19АА68000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5"/>
                    <w:gridCol w:w="4126"/>
                    <w:gridCol w:w="1800"/>
                    <w:gridCol w:w="6378"/>
                    <w:gridCol w:w="11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детей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853211О.99.0.БВ19АА68000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0"/>
                    <w:gridCol w:w="3512"/>
                    <w:gridCol w:w="4214"/>
                    <w:gridCol w:w="5428"/>
                    <w:gridCol w:w="146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человеко-дней пребывания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516"/>
                    <w:gridCol w:w="7549"/>
                    <w:gridCol w:w="2019"/>
                    <w:gridCol w:w="1805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Человеко-день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853211О.99.0.БВ19АА56000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1"/>
                    <w:gridCol w:w="3519"/>
                    <w:gridCol w:w="4321"/>
                    <w:gridCol w:w="5439"/>
                    <w:gridCol w:w="10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человеко-часов пребывания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7788"/>
                    <w:gridCol w:w="7137"/>
                    <w:gridCol w:w="2093"/>
                    <w:gridCol w:w="1871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Человеко-час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539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853211О.99.0.БВ19АА56000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5"/>
                    <w:gridCol w:w="4126"/>
                    <w:gridCol w:w="1800"/>
                    <w:gridCol w:w="6378"/>
                    <w:gridCol w:w="11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детей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853211О.99.0.БВ19АА56000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3</w:t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Реализация основных общеобразовательных программ начального общего образования</w:t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682B21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Категории потребителей:</w:t>
      </w:r>
    </w:p>
    <w:p w:rsidR="00682B21" w:rsidRPr="00682B21" w:rsidRDefault="00682B21" w:rsidP="00682B21">
      <w:pPr>
        <w:numPr>
          <w:ilvl w:val="0"/>
          <w:numId w:val="3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682B21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563"/>
        <w:gridCol w:w="393"/>
        <w:gridCol w:w="3526"/>
        <w:gridCol w:w="3579"/>
      </w:tblGrid>
      <w:tr w:rsidR="00682B21" w:rsidRPr="00682B21" w:rsidTr="00682B21">
        <w:trPr>
          <w:gridAfter w:val="4"/>
          <w:wAfter w:w="118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682B21" w:rsidRPr="00682B21" w:rsidTr="00682B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МОиН 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419-ОД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утверждении значений нормативных затрат в государственных образовательных учреждениях Самарской области,подведомственных министерству образования и науки Самарской области</w:t>
            </w: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3"/>
                    <w:gridCol w:w="6620"/>
                    <w:gridCol w:w="1441"/>
                    <w:gridCol w:w="1305"/>
                    <w:gridCol w:w="1577"/>
                    <w:gridCol w:w="1952"/>
                    <w:gridCol w:w="1952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801012О.99.0.БА81АЭ92001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6619"/>
                    <w:gridCol w:w="1441"/>
                    <w:gridCol w:w="1304"/>
                    <w:gridCol w:w="1577"/>
                    <w:gridCol w:w="1952"/>
                    <w:gridCol w:w="1952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801012О.99.0.БА81АВ88000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2"/>
                    <w:gridCol w:w="6630"/>
                    <w:gridCol w:w="1443"/>
                    <w:gridCol w:w="1306"/>
                    <w:gridCol w:w="1579"/>
                    <w:gridCol w:w="1955"/>
                    <w:gridCol w:w="1955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801012О.99.0.БА81АГ12000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4</w:t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Реализация основных общеобразовательных программ основного общего образования</w:t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682B21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Категории потребителей:</w:t>
      </w:r>
    </w:p>
    <w:p w:rsidR="00682B21" w:rsidRPr="00682B21" w:rsidRDefault="00682B21" w:rsidP="00682B21">
      <w:pPr>
        <w:numPr>
          <w:ilvl w:val="0"/>
          <w:numId w:val="4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682B21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563"/>
        <w:gridCol w:w="393"/>
        <w:gridCol w:w="3526"/>
        <w:gridCol w:w="3579"/>
      </w:tblGrid>
      <w:tr w:rsidR="00682B21" w:rsidRPr="00682B21" w:rsidTr="00682B21">
        <w:trPr>
          <w:gridAfter w:val="4"/>
          <w:wAfter w:w="118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682B21" w:rsidRPr="00682B21" w:rsidTr="00682B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МОиН 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419-од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утверждении значений нормативных затрат в государственных образовательных учреждениях Самарской области,подведомственных министерству образования и науки Самарской области</w:t>
            </w: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9"/>
                    <w:gridCol w:w="6577"/>
                    <w:gridCol w:w="1431"/>
                    <w:gridCol w:w="1296"/>
                    <w:gridCol w:w="1567"/>
                    <w:gridCol w:w="1940"/>
                    <w:gridCol w:w="1940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802111О.99.0.БА96АЮ58001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2"/>
                    <w:gridCol w:w="6630"/>
                    <w:gridCol w:w="1443"/>
                    <w:gridCol w:w="1306"/>
                    <w:gridCol w:w="1579"/>
                    <w:gridCol w:w="1955"/>
                    <w:gridCol w:w="1955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802111О.99.0.БА96АГ00000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6"/>
                    <w:gridCol w:w="3847"/>
                    <w:gridCol w:w="2811"/>
                    <w:gridCol w:w="5946"/>
                    <w:gridCol w:w="160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2"/>
                    <w:gridCol w:w="6630"/>
                    <w:gridCol w:w="1443"/>
                    <w:gridCol w:w="1306"/>
                    <w:gridCol w:w="1579"/>
                    <w:gridCol w:w="1955"/>
                    <w:gridCol w:w="1955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802111О.99.0.БА96АГ24000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5</w:t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82B2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Реализация основных общеобразовательных программ среднего общего образования</w:t>
      </w: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682B21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Категории потребителей:</w:t>
      </w:r>
    </w:p>
    <w:p w:rsidR="00682B21" w:rsidRPr="00682B21" w:rsidRDefault="00682B21" w:rsidP="00682B21">
      <w:pPr>
        <w:numPr>
          <w:ilvl w:val="0"/>
          <w:numId w:val="5"/>
        </w:numPr>
        <w:shd w:val="clear" w:color="auto" w:fill="FFFFFF"/>
        <w:spacing w:after="0" w:line="240" w:lineRule="auto"/>
        <w:ind w:left="2625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682B21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563"/>
        <w:gridCol w:w="393"/>
        <w:gridCol w:w="3526"/>
        <w:gridCol w:w="3579"/>
      </w:tblGrid>
      <w:tr w:rsidR="00682B21" w:rsidRPr="00682B21" w:rsidTr="00682B21">
        <w:trPr>
          <w:gridAfter w:val="4"/>
          <w:wAfter w:w="118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682B21" w:rsidRPr="00682B21" w:rsidTr="00682B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МОиН 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419-од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утверждении значений нормативных затрат в государственных образовательных учреждениях Самарской области,подведомственных министерству образования и науки Самарской области</w:t>
            </w: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21" w:rsidRPr="00682B21" w:rsidRDefault="00682B21" w:rsidP="00682B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B21" w:rsidRPr="00682B21" w:rsidTr="00682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93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0"/>
            </w:tblGrid>
            <w:tr w:rsidR="00682B21" w:rsidRPr="00682B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15"/>
                    <w:gridCol w:w="3877"/>
                    <w:gridCol w:w="2834"/>
                    <w:gridCol w:w="5993"/>
                    <w:gridCol w:w="11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9124"/>
                    <w:gridCol w:w="5114"/>
                    <w:gridCol w:w="2451"/>
                    <w:gridCol w:w="2192"/>
                  </w:tblGrid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0"/>
                    <w:gridCol w:w="6630"/>
                    <w:gridCol w:w="1443"/>
                    <w:gridCol w:w="1307"/>
                    <w:gridCol w:w="1580"/>
                    <w:gridCol w:w="1955"/>
                    <w:gridCol w:w="1955"/>
                  </w:tblGrid>
                  <w:tr w:rsidR="00682B21" w:rsidRPr="00682B21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</w:t>
                        </w: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(2023)</w:t>
                        </w: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802112О.99.0.ББ11АП76001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82B21" w:rsidRPr="00682B2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82B2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2B21" w:rsidRPr="00682B21" w:rsidRDefault="00682B21" w:rsidP="00682B2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82B21" w:rsidRPr="00682B21" w:rsidRDefault="00682B21" w:rsidP="00682B2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  <w:gridCol w:w="5105"/>
      </w:tblGrid>
      <w:tr w:rsidR="00682B21" w:rsidRPr="00682B21" w:rsidTr="00682B21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682B21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ликвидация, реорганизация</w:t>
            </w:r>
          </w:p>
        </w:tc>
      </w:tr>
      <w:tr w:rsidR="00682B21" w:rsidRPr="00682B21" w:rsidTr="00682B21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B21" w:rsidRPr="00682B21" w:rsidTr="00682B21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  <w:t>Иная информация, необходимая для выполнения (контроля за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</w:p>
        </w:tc>
      </w:tr>
    </w:tbl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контроля за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689"/>
        <w:gridCol w:w="6071"/>
      </w:tblGrid>
      <w:tr w:rsidR="00682B21" w:rsidRPr="00682B21" w:rsidTr="00682B21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Органы исполнительной власти, осуществляющие контроль за выполнением государственного (муниципального) задания</w:t>
            </w:r>
          </w:p>
        </w:tc>
      </w:tr>
    </w:tbl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6620"/>
      </w:tblGrid>
      <w:tr w:rsidR="00682B21" w:rsidRPr="00682B21" w:rsidTr="00682B21"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82B21" w:rsidRPr="00682B21" w:rsidTr="00682B21"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82B21" w:rsidRPr="00682B21" w:rsidTr="00682B21"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82B21" w:rsidRPr="00682B21" w:rsidTr="00682B21"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82B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2B21" w:rsidRPr="00682B21" w:rsidRDefault="00682B21" w:rsidP="00682B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82B21" w:rsidRPr="00682B21" w:rsidRDefault="00682B21" w:rsidP="00682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82B2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Отчеты о выполнении государственного (муниципального) задания</w:t>
      </w:r>
    </w:p>
    <w:p w:rsidR="001A4D8B" w:rsidRDefault="00682B21">
      <w:bookmarkStart w:id="0" w:name="_GoBack"/>
      <w:bookmarkEnd w:id="0"/>
    </w:p>
    <w:sectPr w:rsidR="001A4D8B" w:rsidSect="00682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1C0"/>
    <w:multiLevelType w:val="multilevel"/>
    <w:tmpl w:val="82AC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C6285"/>
    <w:multiLevelType w:val="multilevel"/>
    <w:tmpl w:val="9A40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40123"/>
    <w:multiLevelType w:val="multilevel"/>
    <w:tmpl w:val="B28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043C5"/>
    <w:multiLevelType w:val="multilevel"/>
    <w:tmpl w:val="4BE0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10225"/>
    <w:multiLevelType w:val="multilevel"/>
    <w:tmpl w:val="CABA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B8"/>
    <w:rsid w:val="00483F45"/>
    <w:rsid w:val="00682B21"/>
    <w:rsid w:val="00D362B8"/>
    <w:rsid w:val="00E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3723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444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273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498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3654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719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999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084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4811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915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9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1828</Words>
  <Characters>10422</Characters>
  <Application>Microsoft Office Word</Application>
  <DocSecurity>0</DocSecurity>
  <Lines>86</Lines>
  <Paragraphs>24</Paragraphs>
  <ScaleCrop>false</ScaleCrop>
  <Company>Microsoft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2021-06-10T08:18:00Z</dcterms:created>
  <dcterms:modified xsi:type="dcterms:W3CDTF">2021-06-10T08:19:00Z</dcterms:modified>
</cp:coreProperties>
</file>