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D81" w:rsidRPr="00DA6C82" w:rsidRDefault="001A3D81" w:rsidP="001A3D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6C8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Тема: «Его басни переживут века…»</w:t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Урок-игра по басням И.А.Крылова в 5 классе.</w:t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Цель урока</w:t>
      </w:r>
      <w:proofErr w:type="gramStart"/>
      <w:r w:rsidRPr="00DA6C8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:</w:t>
      </w:r>
      <w:r w:rsidRPr="00DA6C8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-- </w:t>
      </w:r>
      <w:proofErr w:type="gramEnd"/>
      <w:r w:rsidRPr="00DA6C8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обобщить и систематизировать знания ребят о басне как литературном жанре и баснях  И. А. Крылова;</w:t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Планируемые образовательные результаты</w:t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Предметные: </w:t>
      </w:r>
    </w:p>
    <w:p w:rsidR="001A3D81" w:rsidRPr="00DA6C82" w:rsidRDefault="001A3D81" w:rsidP="001A3D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проверить освоение </w:t>
      </w:r>
      <w:proofErr w:type="gramStart"/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обучающимися</w:t>
      </w:r>
      <w:proofErr w:type="gramEnd"/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знаний о басне как жанре литературы.</w:t>
      </w:r>
    </w:p>
    <w:p w:rsidR="001A3D81" w:rsidRPr="00DA6C82" w:rsidRDefault="001A3D81" w:rsidP="001A3D8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проверить знание текстов изученных басен И.А. Крылова, умение находить мораль басни, навыки выразительного чтения басен.</w:t>
      </w:r>
    </w:p>
    <w:p w:rsidR="001A3D81" w:rsidRPr="00DA6C82" w:rsidRDefault="001A3D81" w:rsidP="001A3D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Метапредметные:</w:t>
      </w:r>
    </w:p>
    <w:p w:rsidR="001A3D81" w:rsidRPr="00DA6C82" w:rsidRDefault="001A3D81" w:rsidP="001A3D8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развитие речи и творческого мышления </w:t>
      </w:r>
      <w:proofErr w:type="gramStart"/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обучающихся</w:t>
      </w:r>
      <w:proofErr w:type="gramEnd"/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1A3D81" w:rsidRPr="00DA6C82" w:rsidRDefault="001A3D81" w:rsidP="001A3D8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формирование коммуникативной компетентности (формирование умения взаимодействовать в коллективной деятельности, развитие таких навыков обучающихся, как выразительное чтение и умение строить собственное устное высказывание).</w:t>
      </w:r>
    </w:p>
    <w:p w:rsidR="001A3D81" w:rsidRPr="00DA6C82" w:rsidRDefault="001A3D81" w:rsidP="001A3D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DA6C82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Личностные</w:t>
      </w:r>
      <w:proofErr w:type="gramEnd"/>
      <w:r w:rsidRPr="00DA6C82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:</w:t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* умение быстро и слаженно работать в группе, самоконтроль;</w:t>
      </w:r>
    </w:p>
    <w:p w:rsidR="001A3D81" w:rsidRPr="00DA6C82" w:rsidRDefault="001A3D81" w:rsidP="001A3D8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воспитание интереса к классической литературе.</w:t>
      </w:r>
    </w:p>
    <w:p w:rsidR="001A3D81" w:rsidRPr="00DA6C82" w:rsidRDefault="001A3D81" w:rsidP="001A3D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Тип урока</w:t>
      </w:r>
      <w:r w:rsidRPr="00DA6C8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: комбинированный, обобщающий.</w:t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Форма урока: </w:t>
      </w:r>
      <w:r w:rsidRPr="00DA6C8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игра.</w:t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Методы урока</w:t>
      </w:r>
      <w:r w:rsidRPr="00DA6C8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: словесные, наглядные, творческая деятельность, объяснительно-иллюстративный, репродуктивный, частично-поисковый.</w:t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Форма организации учебной деятельности</w:t>
      </w:r>
      <w:r w:rsidRPr="00DA6C8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: индивидуальная, групповая, коллективная.</w:t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Возрастная категория</w:t>
      </w:r>
      <w:r w:rsidRPr="00DA6C8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: </w:t>
      </w:r>
      <w:r w:rsidRPr="00DA6C8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5 класс</w:t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Вид урока</w:t>
      </w:r>
      <w:r w:rsidRPr="00DA6C8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: </w:t>
      </w:r>
      <w:r w:rsidRPr="00DA6C8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урок-игра</w:t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Pr="00DA6C8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УМК:</w:t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— Литература. </w:t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— Литература. 5 класс. Учебник-хрестоматия для общеобразовательных учреждений. В 2 ч.  /Авт.-сост. В.Я. Коровина и др. – М.: Просвещение, 2011</w:t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— Поурочное планирование по литературе. 5 класс: Методическое пособие к учебнику-хрестоматии Коровиной В.Я. и др. «Литература. 5 кл.» /О.А.Еремина. – </w:t>
      </w:r>
      <w:proofErr w:type="gramStart"/>
      <w:r w:rsidRPr="00DA6C8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М.: Издательство «Экзамен», 2003 </w:t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— раздаточный материал;</w:t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— технические средства обучения</w:t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Средства наглядности</w:t>
      </w:r>
      <w:r w:rsidRPr="00DA6C8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:</w:t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— раздаточный материал: карточки с названиями животных;</w:t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— зрительная наглядность «Презентация к уроку»</w:t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Оборудование</w:t>
      </w:r>
      <w:r w:rsidRPr="00DA6C8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: </w:t>
      </w:r>
      <w:r w:rsidRPr="00DA6C8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карточки с названиями произведений, карточка со словами, произведения И.А.Крылова, компьютер, проектор.</w:t>
      </w:r>
      <w:proofErr w:type="gramEnd"/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Оформление: </w:t>
      </w:r>
      <w:r w:rsidRPr="00DA6C8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портрет И.А.Крылова, иллюстрации к басням, выставка книг И.А.Крылова.</w:t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b/>
          <w:bCs/>
          <w:color w:val="666666"/>
          <w:sz w:val="27"/>
          <w:lang w:eastAsia="ru-RU"/>
        </w:rPr>
        <w:t>^</w:t>
      </w:r>
      <w:r w:rsidRPr="00DA6C8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Используемые образовательные технологии</w:t>
      </w:r>
      <w:r w:rsidRPr="00DA6C8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:  компьютерная презентация к уроку.</w:t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Эпиграф:</w:t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Люблю, где случай есть пороки пощипать.</w:t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И.А.Крылов</w:t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Организационная структура урока:</w:t>
      </w:r>
    </w:p>
    <w:p w:rsidR="001A3D81" w:rsidRPr="00DA6C82" w:rsidRDefault="001A3D81" w:rsidP="001A3D8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Вхождение в тему урока.</w:t>
      </w:r>
    </w:p>
    <w:p w:rsidR="001A3D81" w:rsidRPr="00DA6C82" w:rsidRDefault="001A3D81" w:rsidP="001A3D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Вступительное слово учителя, в котором сообщается цель урока, форма работы, правила игры. </w:t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Ребята, мы с вами на протяжении нескольких уроков знакомились с творчеством замечательного русского баснописца И.А.Крылова. И сегодня нам предстоит вспомнить и закрепить полученные знания. </w:t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- Кто такой И.А.Крылов? Что мы о нём узнали?</w:t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— Что такое басня? </w:t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lang w:eastAsia="ru-RU"/>
        </w:rPr>
        <w:lastRenderedPageBreak/>
        <w:t>— Кто герои басен?</w:t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— А где находится самый красивый памятник русскому баснописцу?</w:t>
      </w:r>
    </w:p>
    <w:p w:rsidR="001A3D81" w:rsidRPr="00DA6C82" w:rsidRDefault="001A3D81" w:rsidP="001A3D8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Активизация познавательной деятельности учащихся.</w:t>
      </w:r>
    </w:p>
    <w:p w:rsidR="001A3D81" w:rsidRPr="00DA6C82" w:rsidRDefault="001A3D81" w:rsidP="001A3D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Игра-проверка уровня освоения учебного материала по теме «Басня как жанр. Басни И.А. Крылова». Игра проводится с использованием презентации Power Point</w:t>
      </w:r>
      <w:proofErr w:type="gramStart"/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Д</w:t>
      </w:r>
      <w:proofErr w:type="gramEnd"/>
      <w:r w:rsidRPr="00DA6C8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ля проведения игры класс делится на команды.</w:t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III.Слово о баснописце И.А.Крылове. (Слайд 2)</w:t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Кто не </w:t>
      </w:r>
      <w:proofErr w:type="gramStart"/>
      <w:r w:rsidRPr="00DA6C8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слыхал</w:t>
      </w:r>
      <w:proofErr w:type="gramEnd"/>
      <w:r w:rsidRPr="00DA6C82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его живого слова?</w:t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Кто в жизни с ним не встретился своей?</w:t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Бессмертные творения Крылова</w:t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Мы с каждым годом любим всё сильней.</w:t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Со школьной парты с ними мы сживались,</w:t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В те дни букварь постигшие едва,</w:t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И в памяти навеки оставались</w:t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Крылатые крыловские слова.</w:t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М.Исаковский</w:t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- Согласны ли вы со словами поэта М.Исаковского?</w:t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- Почему крыловские слова называют «крылатыми»?</w:t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IV.Повторение литературоведческих терминов. (Слайды 5-7)</w:t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Что такое басня?</w:t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Басня - короткие занимательные рассказы в стихах и прозе, в которых персонажами являются люди, животные и различные предметы.</w:t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Pr="00DA6C8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Учитель:</w:t>
      </w:r>
      <w:r w:rsidRPr="00DA6C8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Можно дать и другое понятие термину “ басня”.</w:t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Басня - небольшое произведение нравоучительного характера, которое высмеивает людские пороки”.</w:t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А какое художественное средство используется в басне?</w:t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i/>
          <w:iCs/>
          <w:color w:val="666666"/>
          <w:sz w:val="27"/>
          <w:lang w:eastAsia="ru-RU"/>
        </w:rPr>
        <w:t>^</w:t>
      </w:r>
      <w:r w:rsidRPr="00DA6C82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Ответ:</w:t>
      </w:r>
      <w:r w:rsidRPr="00DA6C8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( </w:t>
      </w:r>
      <w:r w:rsidRPr="00DA6C82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Аллегория</w:t>
      </w:r>
      <w:r w:rsidRPr="00DA6C8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)</w:t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Учитель:</w:t>
      </w:r>
      <w:r w:rsidRPr="00DA6C8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Так в образе Лисы показывается хитрость, в образе Медведя - неуклюжесть, в образе Осла - глупость, упрямство, в образе Муравья - трудолюбие.</w:t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Каждая басня что-либо высмеивает или осуждает. Вспомним, что осуждает басня “ Лебедь, Рак и Щука”? (</w:t>
      </w:r>
      <w:r w:rsidRPr="00DA6C82">
        <w:rPr>
          <w:rFonts w:ascii="Times New Roman" w:eastAsia="Times New Roman" w:hAnsi="Times New Roman" w:cs="Times New Roman"/>
          <w:i/>
          <w:iCs/>
          <w:color w:val="666666"/>
          <w:sz w:val="27"/>
          <w:lang w:eastAsia="ru-RU"/>
        </w:rPr>
        <w:t>^</w:t>
      </w:r>
      <w:r w:rsidRPr="00DA6C82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Разобщенность в дружбе</w:t>
      </w:r>
      <w:r w:rsidRPr="00DA6C8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).</w:t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Басня “ Волк и ягненок?” (</w:t>
      </w:r>
      <w:r w:rsidRPr="00DA6C82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Трусость</w:t>
      </w:r>
      <w:r w:rsidRPr="00DA6C8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).</w:t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А как по- иному называют строки, заключающие в себе смысл басни?</w:t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Ответ:</w:t>
      </w:r>
      <w:r w:rsidRPr="00DA6C8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(</w:t>
      </w:r>
      <w:r w:rsidRPr="00DA6C82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Мораль</w:t>
      </w:r>
      <w:r w:rsidRPr="00DA6C8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).</w:t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Мораль - нормы поведения людей, нравственное наставление автора.</w:t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V. Викторина.</w:t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A6C8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Конкурс-разминка</w:t>
      </w:r>
      <w:r w:rsidRPr="00DA6C8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. </w:t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— Назовите, героиню, которая увидела свой образ в зеркале. (Обезьяна)</w:t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— У кого к зиме под листом «был готов и стол и дом»?  (у Стрекозы)</w:t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— Кто без драки «хочет попасть в большие забияки»?   (Моська)</w:t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— Кого «по улицам водили как будто на показ»?   (Слона)</w:t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— Какого цвета было для стрекозы лето?   (</w:t>
      </w:r>
      <w:proofErr w:type="gramStart"/>
      <w:r w:rsidRPr="00DA6C8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Красное</w:t>
      </w:r>
      <w:proofErr w:type="gramEnd"/>
      <w:r w:rsidRPr="00DA6C8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)</w:t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— На дереве какой породы восседала ворона? (Ель)</w:t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— Что пленило лисицу?   (Сырный дух)   </w:t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— Какой первой частью тела вороны восхитилась лисица? (Шея)</w:t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b/>
          <w:bCs/>
          <w:color w:val="666666"/>
          <w:sz w:val="27"/>
          <w:lang w:eastAsia="ru-RU"/>
        </w:rPr>
        <w:t>^</w:t>
      </w:r>
      <w:r w:rsidRPr="00DA6C8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1)Продолжите крылатые слова. </w:t>
      </w:r>
      <w:r w:rsidRPr="00DA6C8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(Слайды 8-13)</w:t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Ты всё пела? Это дело … (</w:t>
      </w:r>
      <w:proofErr w:type="gramStart"/>
      <w:r w:rsidRPr="00DA6C82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Так</w:t>
      </w:r>
      <w:proofErr w:type="gramEnd"/>
      <w:r w:rsidRPr="00DA6C82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 xml:space="preserve"> поди же попляши)</w:t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А вы, друзья, как ни садитесь … (Всё в музыканты не годитесь)</w:t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Кукушка хвалит Петуха … (За то, что хвалит он Кукушку)</w:t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Pr="00DA6C82">
        <w:rPr>
          <w:rFonts w:ascii="Times New Roman" w:eastAsia="Times New Roman" w:hAnsi="Times New Roman" w:cs="Times New Roman"/>
          <w:i/>
          <w:iCs/>
          <w:color w:val="666666"/>
          <w:sz w:val="27"/>
          <w:lang w:eastAsia="ru-RU"/>
        </w:rPr>
        <w:t>^</w:t>
      </w:r>
      <w:r w:rsidRPr="00DA6C82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Когда в товарищах согласья нет… (На лад их дело не пойдет)</w:t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Вот то-то мне и духу придаёт,</w:t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Что я совсем без драки … (Могу попасть в большие забияки)</w:t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2)</w:t>
      </w:r>
      <w:r w:rsidRPr="00DA6C8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 Угадай название басни по её морали.(Слайды 15-17)</w:t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    а) Случается нередко нам</w:t>
      </w:r>
      <w:proofErr w:type="gramStart"/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     И</w:t>
      </w:r>
      <w:proofErr w:type="gramEnd"/>
      <w:r w:rsidRPr="00DA6C82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труд и мудрость видеть там,</w:t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     Где стоит только догадаться,</w:t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     За дело просто взяться. «Ларчик» </w:t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     б) Примолвить к речи здесь годится,</w:t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     Но ничьего не трогая лица,</w:t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     Что делом, не сведя конца,</w:t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     </w:t>
      </w:r>
      <w:proofErr w:type="gramStart"/>
      <w:r w:rsidRPr="00DA6C8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Не надобно</w:t>
      </w:r>
      <w:proofErr w:type="gramEnd"/>
      <w:r w:rsidRPr="00DA6C82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хвалиться. «Синица»</w:t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     в) Свет полон дружбою такою.</w:t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     Про нынешних друзей льзя молвить, не греша,</w:t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     Что в дружбе все они едва ль не одинаки:</w:t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     Послушать — кажется, одна у них душа, —</w:t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     А только кинь им кость, так что твои собаки! «Собачья дружба»</w:t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     г) Невежи судят точно так:</w:t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     В чем толку не поймут, то все у них пустяк. «Петух и Жемчужное зерно».</w:t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д) Писатель, счастлив ты, коль дар прямой имеешь;</w:t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Но если помолчать вовремя не умеешь</w:t>
      </w:r>
      <w:proofErr w:type="gramStart"/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И</w:t>
      </w:r>
      <w:proofErr w:type="gramEnd"/>
      <w:r w:rsidRPr="00DA6C82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ближнего ушей ты не жалеешь,</w:t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То ведай, что твои и проза и стихи</w:t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Тошнее будут всем Демьяновой ухи. «Демьянова уха»</w:t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е) Таких примеров много в мире:</w:t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Не любит узнавать никто себя в сатире.</w:t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Я даже видел то вчера:</w:t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Что Климыч на руку нечист, все это знают;</w:t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Про взятки Климычу читают,</w:t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А он украдкою кивает на Петра. «Зеркало и Обезьяна»</w:t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b/>
          <w:bCs/>
          <w:color w:val="666666"/>
          <w:sz w:val="27"/>
          <w:lang w:eastAsia="ru-RU"/>
        </w:rPr>
        <w:t>^</w:t>
      </w:r>
      <w:r w:rsidRPr="00DA6C8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3) Конкурс «Картинная галерея» </w:t>
      </w:r>
      <w:r w:rsidRPr="00DA6C8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(Слайды 18-33)</w:t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Задача: угадать, к какой басне относится иллюстрация. На экране демонстрируются слайды с иллюстрациями к басне.</w:t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b/>
          <w:bCs/>
          <w:color w:val="666666"/>
          <w:sz w:val="27"/>
          <w:lang w:eastAsia="ru-RU"/>
        </w:rPr>
        <w:t>^</w:t>
      </w:r>
      <w:r w:rsidRPr="00DA6C8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4) Конкурс «Угадай басню» </w:t>
      </w:r>
      <w:r w:rsidRPr="00DA6C8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(Слайды 34-40)</w:t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Задача: узнать, из какой басни взяты строчки.</w:t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Оценивание – по 1 баллу за каждую угаданную басню.</w:t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u w:val="single"/>
          <w:lang w:eastAsia="ru-RU"/>
        </w:rPr>
        <w:t>Цитаты:</w:t>
      </w:r>
      <w:r w:rsidRPr="00DA6C8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</w:p>
    <w:p w:rsidR="001A3D81" w:rsidRPr="00DA6C82" w:rsidRDefault="001A3D81" w:rsidP="001A3D8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«Чтоб музыкантом быть, так надобно уменье…»</w:t>
      </w:r>
      <w:r w:rsidRPr="00DA6C8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A6C8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(«Квартет»)</w:t>
      </w:r>
    </w:p>
    <w:p w:rsidR="001A3D81" w:rsidRPr="00DA6C82" w:rsidRDefault="001A3D81" w:rsidP="001A3D8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«У </w:t>
      </w:r>
      <w:proofErr w:type="gramStart"/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сильного</w:t>
      </w:r>
      <w:proofErr w:type="gramEnd"/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всегда бессильный виноват…»</w:t>
      </w:r>
      <w:r w:rsidRPr="00DA6C82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</w:t>
      </w:r>
      <w:r w:rsidRPr="00DA6C8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(«Волк и ягнёнок»)</w:t>
      </w:r>
    </w:p>
    <w:p w:rsidR="001A3D81" w:rsidRPr="00DA6C82" w:rsidRDefault="001A3D81" w:rsidP="001A3D8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«А Васька слушает да ест…»</w:t>
      </w:r>
      <w:r w:rsidRPr="00DA6C8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A6C8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(«Кот и Повар»)</w:t>
      </w:r>
    </w:p>
    <w:p w:rsidR="001A3D81" w:rsidRPr="00DA6C82" w:rsidRDefault="001A3D81" w:rsidP="001A3D8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«А Ларчик просто открывался…»</w:t>
      </w:r>
      <w:r w:rsidRPr="00DA6C8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A6C8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(«Ларчик»)</w:t>
      </w:r>
    </w:p>
    <w:p w:rsidR="001A3D81" w:rsidRPr="00DA6C82" w:rsidRDefault="001A3D81" w:rsidP="001A3D8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«И в сердце льстец всегда отыщет уголок…»</w:t>
      </w:r>
      <w:r w:rsidRPr="00DA6C8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A6C8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(«Ворона и Лисица»)</w:t>
      </w:r>
    </w:p>
    <w:p w:rsidR="001A3D81" w:rsidRPr="00DA6C82" w:rsidRDefault="001A3D81" w:rsidP="001A3D8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«Кто виноват из них, кто прав, - судить не нам;</w:t>
      </w:r>
    </w:p>
    <w:p w:rsidR="001A3D81" w:rsidRPr="00DA6C82" w:rsidRDefault="001A3D81" w:rsidP="001A3D8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Да только воз и ныне там» («Лебедь, Щука и Рак»)</w:t>
      </w:r>
    </w:p>
    <w:p w:rsidR="001A3D81" w:rsidRDefault="001A3D81" w:rsidP="001A3D81">
      <w:pPr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</w:pP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5) Конкурс «Найди пару»</w:t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- Для проведения конкурса учителем заранее были подготовлены карточки-картинки с героями басен И.А.Крылова.</w:t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- </w:t>
      </w:r>
      <w:proofErr w:type="gramStart"/>
      <w:r w:rsidRPr="00DA6C8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Обучающимся</w:t>
      </w:r>
      <w:proofErr w:type="gramEnd"/>
      <w:r w:rsidRPr="00DA6C82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предлагаются перепутанные карточки.</w:t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- Задача: составить пары, которые звучат в названиях басен </w:t>
      </w:r>
      <w:r w:rsidRPr="00DA6C82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(например, Стрекоза - Муравей)</w:t>
      </w:r>
      <w:r w:rsidRPr="00DA6C8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, наклеить пары на лист бумаги. </w:t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Время выполнения – 3 минуты.</w:t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Оценивание: 1 балл за каждую правильную пару.</w:t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b/>
          <w:bCs/>
          <w:color w:val="666666"/>
          <w:sz w:val="27"/>
          <w:lang w:eastAsia="ru-RU"/>
        </w:rPr>
        <w:t>^</w:t>
      </w:r>
      <w:r w:rsidRPr="00DA6C8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6) Инсценирование басни.</w:t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Обучающиеся представляют инсценировку басни, которую готовили к уроку. </w:t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Примерное время – 10 минут.</w:t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Оценивание по 5-балльной шкале.</w:t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b/>
          <w:bCs/>
          <w:color w:val="666666"/>
          <w:sz w:val="27"/>
          <w:lang w:eastAsia="ru-RU"/>
        </w:rPr>
        <w:t>^</w:t>
      </w:r>
      <w:r w:rsidRPr="00DA6C8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Инсценирование басни «Ворона и Лисица».</w:t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- Объяснение морали басни. </w:t>
      </w:r>
      <w:proofErr w:type="gramStart"/>
      <w:r w:rsidRPr="00DA6C8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(В басне высмеиваются лесть, тщеславие и глупость.</w:t>
      </w:r>
      <w:proofErr w:type="gramEnd"/>
      <w:r w:rsidRPr="00DA6C82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</w:t>
      </w:r>
      <w:proofErr w:type="gramStart"/>
      <w:r w:rsidRPr="00DA6C8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Мораль сводится к тому, что «лесть гнусна, вредна»).</w:t>
      </w:r>
      <w:proofErr w:type="gramEnd"/>
      <w:r w:rsidRPr="00DA6C8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b/>
          <w:bCs/>
          <w:color w:val="666666"/>
          <w:sz w:val="27"/>
          <w:lang w:eastAsia="ru-RU"/>
        </w:rPr>
        <w:t>^</w:t>
      </w:r>
      <w:r w:rsidRPr="00DA6C8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Инсценирование басни «Стрекоза и Муравей».</w:t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Чему учит нас эта басня? (Осуждает беспечность, нежелание думать о завтрашнем дне, легкомыслие, хвастливость)</w:t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b/>
          <w:bCs/>
          <w:color w:val="666666"/>
          <w:sz w:val="27"/>
          <w:lang w:eastAsia="ru-RU"/>
        </w:rPr>
        <w:t>^</w:t>
      </w:r>
      <w:r w:rsidRPr="00DA6C8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Инсценирование басни «Волк на псарне».</w:t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- Как перекликаются строчки басни с реальными событиями войны 1812 года? </w:t>
      </w:r>
      <w:proofErr w:type="gramStart"/>
      <w:r w:rsidRPr="00DA6C8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(В  басне «Волк на псарне» Крылов рисует картину дружного отпора врагу, показывая ошибочный расчет Волка, думавшего попасть в овчарню, а очутившегося на псарне.</w:t>
      </w:r>
      <w:proofErr w:type="gramEnd"/>
      <w:r w:rsidRPr="00DA6C82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Псарня - общенародное движение, стремящееся победить врага. Волк – Наполеон злобен и коварен, он понял, что ему не уйти от расплаты за свои преступления, и потому предлагает мирные переговоры. Здесь идет речь о фактическом событии: в лагерь Кутузова Наполеон послал бывшего посла в России Лористона для переговоров. Своей басней Крылов дал ответ от лица народа этим попыткам Наполеона уйти от неизбежной расплаты, спастись от народного гнева. </w:t>
      </w:r>
      <w:proofErr w:type="gramStart"/>
      <w:r w:rsidRPr="00DA6C8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Ловчий</w:t>
      </w:r>
      <w:proofErr w:type="gramEnd"/>
      <w:r w:rsidRPr="00DA6C82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отверг переговоры и спустил на Волка стаю гончих. </w:t>
      </w:r>
      <w:proofErr w:type="gramStart"/>
      <w:r w:rsidRPr="00DA6C8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Образ Ловчего - Кутузова полон достоинства и мужества).</w:t>
      </w:r>
      <w:proofErr w:type="gramEnd"/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Физкультминутка. </w:t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lang w:eastAsia="ru-RU"/>
        </w:rPr>
        <w:lastRenderedPageBreak/>
        <w:t>Вспоминаем устное народное творчество.  Называются фольклорные герои. Если в большинстве сказок этот персонаж отрицательный, дети вытягивают прямые руки вперед перед собой (отталкиваем героя), если положительный – руки скрещиваются на груди (обнимаем героя).</w:t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DA6C8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Василиса Премудрая, Баба Яга, Иван - царевич, Змей Горыныч, Иван – крестьянский сын, Кикимора, Марья – искусница, Кощей Бессмертный, Лихо одноглазое, Василиса Прекрасная, Чудо Юдо.</w:t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b/>
          <w:bCs/>
          <w:color w:val="666666"/>
          <w:sz w:val="27"/>
          <w:lang w:eastAsia="ru-RU"/>
        </w:rPr>
        <w:t>^</w:t>
      </w:r>
      <w:r w:rsidRPr="00DA6C8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7) «Конкурс Капитанов».</w:t>
      </w:r>
      <w:proofErr w:type="gramEnd"/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Для проведения конкурса учитель готовит карточки; текст басни с пропущенными словами (одинаковыми по количеству) для каждой команды. </w:t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Задача: восстановить тексты басен И. Крылова, вписав пропущенные слова. </w:t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Время выполнения – 5 минут.</w:t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Оценивание: по 1 баллу за каждое правильно вставленное слово.</w:t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Например:</w:t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u w:val="single"/>
          <w:lang w:eastAsia="ru-RU"/>
        </w:rPr>
        <w:t>Для команды № 1</w:t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Квартет</w:t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Проказница-Мартышка,</w:t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Осёл,</w:t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Козёл</w:t>
      </w:r>
      <w:proofErr w:type="gramStart"/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Д</w:t>
      </w:r>
      <w:proofErr w:type="gramEnd"/>
      <w:r w:rsidRPr="00DA6C8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а косолапый Мишка</w:t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__________________сыграть Квартет.</w:t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Достали нот, баса, альта, две скрипки</w:t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И сели на лужок под _____________,-</w:t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Пленять своим искусством свет</w:t>
      </w:r>
      <w:proofErr w:type="gramStart"/>
      <w:r w:rsidRPr="00DA6C8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.</w:t>
      </w:r>
      <w:proofErr w:type="gramEnd"/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____________________ </w:t>
      </w:r>
      <w:proofErr w:type="gramStart"/>
      <w:r w:rsidRPr="00DA6C8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в</w:t>
      </w:r>
      <w:proofErr w:type="gramEnd"/>
      <w:r w:rsidRPr="00DA6C82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смычки,</w:t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Дерут, а толку нет.</w:t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«Стой, братцы, стой! – кричит Мартышка.-</w:t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Погодите!</w:t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Как музыке идти! </w:t>
      </w:r>
      <w:proofErr w:type="gramStart"/>
      <w:r w:rsidRPr="00DA6C8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Ведь вы не так __________.</w:t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Ты с басом, Мишенька, садись против__________,</w:t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Я, прима, сяду против вторы.</w:t>
      </w:r>
      <w:proofErr w:type="gramEnd"/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u w:val="single"/>
          <w:lang w:eastAsia="ru-RU"/>
        </w:rPr>
        <w:t>Для команды № 2</w:t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Волк на псарне</w:t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Волк ночью, думая залезть в овчарню,</w:t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Попал на псарню.</w:t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Поднялся вдруг весь _______________ двор.</w:t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Почуя серого так близко забияку,</w:t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Псы залились в хлевах и рвутся вон на __________;</w:t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Псари кричат: «Ахти, ребята, вор!» - </w:t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И вмиг ________________ на запор;</w:t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В минуту _____________ стала адом.</w:t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Бегут: иной с дубьём,</w:t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lang w:eastAsia="ru-RU"/>
        </w:rPr>
        <w:lastRenderedPageBreak/>
        <w:t>Иной с ______________.</w:t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u w:val="single"/>
          <w:lang w:eastAsia="ru-RU"/>
        </w:rPr>
        <w:t>Для команды № 3</w:t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Волк и Ягнёнок</w:t>
      </w:r>
      <w:proofErr w:type="gramStart"/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У</w:t>
      </w:r>
      <w:proofErr w:type="gramEnd"/>
      <w:r w:rsidRPr="00DA6C82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сильного всегда ________________ виноват:</w:t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Тому в истории мы тьму примеров слышим.</w:t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Но мы истории не пишем;</w:t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А вот о </w:t>
      </w:r>
      <w:proofErr w:type="gramStart"/>
      <w:r w:rsidRPr="00DA6C8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том</w:t>
      </w:r>
      <w:proofErr w:type="gramEnd"/>
      <w:r w:rsidRPr="00DA6C82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как в баснях говорят.</w:t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Ягнёнок в жаркий день ___________ к ручью напиться;</w:t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И надобно ж беде случиться,</w:t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Что около тех мест голодный ____________ Волк.</w:t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Ягнёнка видит он, на добычу стремится;</w:t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Но, делу дать хотя законный вид и толк,</w:t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______________ : «Как смеешь ты, наглец, нечистым рылом</w:t>
      </w:r>
      <w:proofErr w:type="gramStart"/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З</w:t>
      </w:r>
      <w:proofErr w:type="gramEnd"/>
      <w:r w:rsidRPr="00DA6C8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десь чистое мутить __________</w:t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Моё</w:t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С песком и илом?</w:t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b/>
          <w:bCs/>
          <w:color w:val="666666"/>
          <w:sz w:val="27"/>
          <w:lang w:eastAsia="ru-RU"/>
        </w:rPr>
        <w:t>^</w:t>
      </w:r>
      <w:r w:rsidRPr="00DA6C82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 8) Загадочные животные </w:t>
      </w:r>
      <w:r w:rsidRPr="00DA6C8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(на столах лежат слова)</w:t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Составьте и запишите     </w:t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асли</w:t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оранво</w:t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райвеум</w:t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акр</w:t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lang w:eastAsia="ru-RU"/>
        </w:rPr>
        <w:lastRenderedPageBreak/>
        <w:t>маркатыш</w:t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сретзаок</w:t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ведьмед</w:t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ковл</w:t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снол</w:t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VI. Подведение итогов урока. </w:t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Объявление результатов соревнования между тремя командами.</w:t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Оценивание актеров.</w:t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VII. Заключительное слово учителя. (Слайд №41-42).</w:t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i/>
          <w:iCs/>
          <w:color w:val="000000"/>
          <w:sz w:val="27"/>
          <w:u w:val="single"/>
          <w:lang w:eastAsia="ru-RU"/>
        </w:rPr>
        <w:t>Учитель.</w:t>
      </w:r>
      <w:r w:rsidRPr="00DA6C8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В 1855 году в Летнем саду Петербурга был установлен памятник великому баснописцу в бронзе. Крылов изображен сидящим в  кресле, задумчивым. На каждой стороне высокого постамента – барельефные изображения персонажей наиболее известных басен Крылова. Памятник был сооружен на деньги, которые собрали по всей России. Такова народная любовь!</w:t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i/>
          <w:iCs/>
          <w:color w:val="666666"/>
          <w:sz w:val="27"/>
          <w:lang w:eastAsia="ru-RU"/>
        </w:rPr>
        <w:t>^</w:t>
      </w:r>
      <w:r w:rsidRPr="00DA6C82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Вопрос классу</w:t>
      </w:r>
      <w:r w:rsidRPr="00DA6C8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. Чему нас учат басни Крылова?</w:t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u w:val="single"/>
          <w:lang w:eastAsia="ru-RU"/>
        </w:rPr>
        <w:t>Учитель.</w:t>
      </w:r>
      <w:r w:rsidRPr="00DA6C82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 Действительно, и в нашей жизни мы постоянно сталкиваемся с хорошо знакомыми крыловскими персонажами. По-прежнему среди нас Ворона и Лисица, Лебедь, Рак и Щука, </w:t>
      </w:r>
      <w:proofErr w:type="gramStart"/>
      <w:r w:rsidRPr="00DA6C8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горе-музыканты</w:t>
      </w:r>
      <w:proofErr w:type="gramEnd"/>
      <w:r w:rsidRPr="00DA6C82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 Мартышка, Осел, Козел и косолапый Мишка. И если присмотреться, то какие-то недостатки мы откроем и в себе. Ведь людей без недостатков не бывает, и сейчас, как и в былые времена, ум соседствует с глупостью, трудолюбие – с ленью, скромность – с хвастовством, талант – с бездарностью. Я очень надеюсь, что нравоучения Крылова помогут вам стать лучше. </w:t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i/>
          <w:iCs/>
          <w:color w:val="666666"/>
          <w:sz w:val="27"/>
          <w:lang w:eastAsia="ru-RU"/>
        </w:rPr>
        <w:t>^</w:t>
      </w:r>
      <w:r w:rsidRPr="00DA6C82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 Стихотворение П.Вяземского (слова появляются на слайде по щелчку): </w:t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Забавой он людей исправил, </w:t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Сметая с них пороков пыль; </w:t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Он баснями себя прославил, </w:t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И слава эта – наша быль. </w:t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lang w:eastAsia="ru-RU"/>
        </w:rPr>
        <w:t xml:space="preserve">И не </w:t>
      </w:r>
      <w:proofErr w:type="gramStart"/>
      <w:r w:rsidRPr="00DA6C8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забудут этой были</w:t>
      </w:r>
      <w:proofErr w:type="gramEnd"/>
      <w:r w:rsidRPr="00DA6C8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, </w:t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lang w:eastAsia="ru-RU"/>
        </w:rPr>
        <w:lastRenderedPageBreak/>
        <w:t>Пока по-русски говорят, </w:t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Ее давно мы затвердили, </w:t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Её и внуки затвердят. </w:t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Как вы понимаете строки?</w:t>
      </w:r>
      <w:r w:rsidRPr="00DA6C8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Согласны ли вы с автором?</w:t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Нравятся ли вам басни И.Крылова и почему?</w:t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V. Домашнее задание: </w:t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1. Выразительное чтение полюбившейся басни.</w:t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2. Нарисовать иллюстрацию к любой басне.</w:t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A6C82">
        <w:rPr>
          <w:rFonts w:ascii="Times New Roman" w:eastAsia="Times New Roman" w:hAnsi="Times New Roman" w:cs="Times New Roman"/>
          <w:color w:val="000000"/>
          <w:sz w:val="27"/>
          <w:lang w:eastAsia="ru-RU"/>
        </w:rPr>
        <w:t>Урок окончен, всем - спасибо!</w:t>
      </w:r>
    </w:p>
    <w:p w:rsidR="001A3D81" w:rsidRDefault="001A3D81" w:rsidP="001A3D81"/>
    <w:p w:rsidR="00D84625" w:rsidRDefault="00D84625"/>
    <w:sectPr w:rsidR="00D84625" w:rsidSect="00D84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E2DC5"/>
    <w:multiLevelType w:val="multilevel"/>
    <w:tmpl w:val="4A3C4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2D5474"/>
    <w:multiLevelType w:val="multilevel"/>
    <w:tmpl w:val="6248F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8753E5F"/>
    <w:multiLevelType w:val="multilevel"/>
    <w:tmpl w:val="F9446EFE"/>
    <w:lvl w:ilvl="0">
      <w:start w:val="2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5A35613D"/>
    <w:multiLevelType w:val="multilevel"/>
    <w:tmpl w:val="481CB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B20416"/>
    <w:multiLevelType w:val="multilevel"/>
    <w:tmpl w:val="C3AC2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F996B8A"/>
    <w:multiLevelType w:val="multilevel"/>
    <w:tmpl w:val="A00EE51A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A3D81"/>
    <w:rsid w:val="001A3D81"/>
    <w:rsid w:val="00D35FC5"/>
    <w:rsid w:val="00D84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1850</Words>
  <Characters>10545</Characters>
  <Application>Microsoft Office Word</Application>
  <DocSecurity>0</DocSecurity>
  <Lines>87</Lines>
  <Paragraphs>24</Paragraphs>
  <ScaleCrop>false</ScaleCrop>
  <Company>Microsoft</Company>
  <LinksUpToDate>false</LinksUpToDate>
  <CharactersWithSpaces>12371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2015-02-06T06:47:00Z</dcterms:created>
  <dcterms:modified xsi:type="dcterms:W3CDTF">2015-02-06T06:48:00Z</dcterms:modified>
</cp:coreProperties>
</file>