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C6" w:rsidRDefault="00B540C6" w:rsidP="00B540C6"/>
    <w:p w:rsidR="00B540C6" w:rsidRPr="00AE4B1A" w:rsidRDefault="00B540C6" w:rsidP="00B540C6">
      <w:pPr>
        <w:jc w:val="center"/>
        <w:rPr>
          <w:b/>
          <w:sz w:val="28"/>
          <w:szCs w:val="28"/>
        </w:rPr>
      </w:pPr>
      <w:r w:rsidRPr="00AE4B1A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ГБОУ СОШ ж.-</w:t>
      </w:r>
      <w:proofErr w:type="spellStart"/>
      <w:r>
        <w:rPr>
          <w:b/>
          <w:sz w:val="28"/>
          <w:szCs w:val="28"/>
        </w:rPr>
        <w:t>д.ст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везда</w:t>
      </w:r>
      <w:proofErr w:type="spellEnd"/>
    </w:p>
    <w:p w:rsidR="00B540C6" w:rsidRDefault="00B540C6" w:rsidP="00B540C6">
      <w:pPr>
        <w:jc w:val="center"/>
      </w:pPr>
      <w:r w:rsidRPr="00AE4B1A">
        <w:rPr>
          <w:b/>
          <w:sz w:val="28"/>
          <w:szCs w:val="28"/>
        </w:rPr>
        <w:t>о  результатах проверок образовательных учреждений</w:t>
      </w:r>
      <w:r>
        <w:rPr>
          <w:b/>
          <w:sz w:val="28"/>
          <w:szCs w:val="28"/>
        </w:rPr>
        <w:t xml:space="preserve"> Прокуратурой </w:t>
      </w:r>
      <w:r>
        <w:rPr>
          <w:b/>
          <w:sz w:val="28"/>
          <w:szCs w:val="28"/>
        </w:rPr>
        <w:t xml:space="preserve"> за 2016</w:t>
      </w:r>
      <w:r w:rsidRPr="00AE4B1A">
        <w:rPr>
          <w:b/>
          <w:sz w:val="28"/>
          <w:szCs w:val="28"/>
        </w:rPr>
        <w:t>год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684"/>
        <w:gridCol w:w="2304"/>
        <w:gridCol w:w="2333"/>
        <w:gridCol w:w="2703"/>
      </w:tblGrid>
      <w:tr w:rsidR="00300559" w:rsidTr="00BA4337">
        <w:tc>
          <w:tcPr>
            <w:tcW w:w="1961" w:type="dxa"/>
          </w:tcPr>
          <w:p w:rsidR="00B540C6" w:rsidRDefault="00B540C6" w:rsidP="00BA4337">
            <w:r>
              <w:t xml:space="preserve">Проверяемая организация </w:t>
            </w:r>
          </w:p>
        </w:tc>
        <w:tc>
          <w:tcPr>
            <w:tcW w:w="1958" w:type="dxa"/>
          </w:tcPr>
          <w:p w:rsidR="00B540C6" w:rsidRDefault="00B540C6" w:rsidP="00BA4337">
            <w:r>
              <w:t>Дата</w:t>
            </w:r>
          </w:p>
        </w:tc>
        <w:tc>
          <w:tcPr>
            <w:tcW w:w="2003" w:type="dxa"/>
          </w:tcPr>
          <w:p w:rsidR="00B540C6" w:rsidRDefault="00B540C6" w:rsidP="00BA4337">
            <w:r>
              <w:t>Цель проверки</w:t>
            </w:r>
          </w:p>
        </w:tc>
        <w:tc>
          <w:tcPr>
            <w:tcW w:w="1968" w:type="dxa"/>
          </w:tcPr>
          <w:p w:rsidR="00B540C6" w:rsidRDefault="00B540C6" w:rsidP="00BA4337">
            <w:r>
              <w:t>Результаты проверки (реквизиты и наименование акта прокурорского реагирования, краткая информация о нарушениях)</w:t>
            </w:r>
          </w:p>
        </w:tc>
        <w:tc>
          <w:tcPr>
            <w:tcW w:w="1963" w:type="dxa"/>
          </w:tcPr>
          <w:p w:rsidR="00B540C6" w:rsidRDefault="00B540C6" w:rsidP="00BA4337">
            <w:r>
              <w:t>Принятые меры по результатам проверок (информация об исполнении)</w:t>
            </w:r>
          </w:p>
        </w:tc>
      </w:tr>
      <w:tr w:rsidR="00300559" w:rsidTr="00BA4337">
        <w:tc>
          <w:tcPr>
            <w:tcW w:w="1961" w:type="dxa"/>
          </w:tcPr>
          <w:p w:rsidR="00B540C6" w:rsidRPr="00B540C6" w:rsidRDefault="00B540C6" w:rsidP="00BA4337">
            <w:pPr>
              <w:rPr>
                <w:sz w:val="22"/>
                <w:szCs w:val="22"/>
              </w:rPr>
            </w:pPr>
            <w:r w:rsidRPr="00B540C6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B540C6">
              <w:rPr>
                <w:sz w:val="22"/>
                <w:szCs w:val="22"/>
              </w:rPr>
              <w:t>Безенчукского</w:t>
            </w:r>
            <w:proofErr w:type="spellEnd"/>
            <w:r w:rsidRPr="00B540C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58" w:type="dxa"/>
          </w:tcPr>
          <w:p w:rsidR="00B540C6" w:rsidRPr="00B540C6" w:rsidRDefault="00B540C6" w:rsidP="00BA4337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B540C6" w:rsidRPr="00B540C6" w:rsidRDefault="00B540C6" w:rsidP="00BA4337">
            <w:pPr>
              <w:rPr>
                <w:sz w:val="22"/>
                <w:szCs w:val="22"/>
              </w:rPr>
            </w:pPr>
            <w:r w:rsidRPr="00B540C6">
              <w:rPr>
                <w:sz w:val="22"/>
                <w:szCs w:val="22"/>
              </w:rPr>
              <w:t xml:space="preserve">представления об устранении трудового законодательства от 02.02.2016г № 07-16-186/16  </w:t>
            </w:r>
            <w:r w:rsidRPr="00B540C6">
              <w:rPr>
                <w:sz w:val="22"/>
                <w:szCs w:val="22"/>
              </w:rPr>
              <w:t>по специальной оценке условий труда</w:t>
            </w:r>
          </w:p>
        </w:tc>
        <w:tc>
          <w:tcPr>
            <w:tcW w:w="1968" w:type="dxa"/>
          </w:tcPr>
          <w:p w:rsidR="00B540C6" w:rsidRPr="00B540C6" w:rsidRDefault="00B540C6" w:rsidP="00BA4337">
            <w:pPr>
              <w:rPr>
                <w:sz w:val="22"/>
                <w:szCs w:val="22"/>
              </w:rPr>
            </w:pPr>
            <w:r w:rsidRPr="00B540C6">
              <w:rPr>
                <w:sz w:val="22"/>
                <w:szCs w:val="22"/>
              </w:rPr>
              <w:t xml:space="preserve">представления об устранении трудового законодательства от 02.02.2016г № 07-16-186/16  </w:t>
            </w:r>
          </w:p>
        </w:tc>
        <w:tc>
          <w:tcPr>
            <w:tcW w:w="1963" w:type="dxa"/>
          </w:tcPr>
          <w:p w:rsidR="00B540C6" w:rsidRPr="00B540C6" w:rsidRDefault="00B540C6" w:rsidP="00B540C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Не </w:t>
            </w:r>
            <w:r w:rsidRPr="00B540C6">
              <w:t>освобожденному уполномоченному по охране труда учителю русского языка</w:t>
            </w:r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Габрелян</w:t>
            </w:r>
            <w:proofErr w:type="spellEnd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 xml:space="preserve"> Ирине Сергеевне вынесено устное замечание за ненадлежащее исполнение своих должностных обязанностей уполномоченного по охране труда.</w:t>
            </w:r>
          </w:p>
          <w:p w:rsidR="00B540C6" w:rsidRDefault="00B540C6" w:rsidP="00BA4337"/>
        </w:tc>
      </w:tr>
      <w:tr w:rsidR="00300559" w:rsidTr="00BA4337">
        <w:tc>
          <w:tcPr>
            <w:tcW w:w="1961" w:type="dxa"/>
          </w:tcPr>
          <w:p w:rsidR="00B540C6" w:rsidRPr="00B540C6" w:rsidRDefault="00B540C6" w:rsidP="00BA4337"/>
        </w:tc>
        <w:tc>
          <w:tcPr>
            <w:tcW w:w="1958" w:type="dxa"/>
          </w:tcPr>
          <w:p w:rsidR="00B540C6" w:rsidRPr="00B540C6" w:rsidRDefault="00B540C6" w:rsidP="00BA4337"/>
        </w:tc>
        <w:tc>
          <w:tcPr>
            <w:tcW w:w="2003" w:type="dxa"/>
          </w:tcPr>
          <w:p w:rsidR="00B540C6" w:rsidRPr="00B540C6" w:rsidRDefault="00B540C6" w:rsidP="00BA4337">
            <w:r>
              <w:rPr>
                <w:rFonts w:asciiTheme="minorHAnsi" w:eastAsiaTheme="minorHAnsi" w:hAnsiTheme="minorHAnsi" w:cstheme="minorBidi"/>
                <w:lang w:eastAsia="en-US"/>
              </w:rPr>
              <w:t>Устранение</w:t>
            </w:r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 xml:space="preserve">  нарушений требований  законодательства о социальной защите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инвалидов </w:t>
            </w:r>
          </w:p>
        </w:tc>
        <w:tc>
          <w:tcPr>
            <w:tcW w:w="1968" w:type="dxa"/>
          </w:tcPr>
          <w:p w:rsidR="00B540C6" w:rsidRPr="00B540C6" w:rsidRDefault="00B540C6" w:rsidP="00B540C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Представленияе</w:t>
            </w:r>
            <w:proofErr w:type="spellEnd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 xml:space="preserve">об устранении  нарушений требований  законодательства о социальной защите инвалидов от 29.01.16 .2016г № 21-66-167/16  </w:t>
            </w:r>
            <w:proofErr w:type="gramStart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 xml:space="preserve">( </w:t>
            </w:r>
            <w:proofErr w:type="gramEnd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оснащение школьного сайта кнопкой для слабовидящих)</w:t>
            </w:r>
          </w:p>
          <w:p w:rsidR="00B540C6" w:rsidRPr="00B540C6" w:rsidRDefault="00B540C6" w:rsidP="00BA4337"/>
        </w:tc>
        <w:tc>
          <w:tcPr>
            <w:tcW w:w="1963" w:type="dxa"/>
          </w:tcPr>
          <w:p w:rsidR="00B540C6" w:rsidRPr="00B540C6" w:rsidRDefault="00B540C6" w:rsidP="00B540C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Маёрову</w:t>
            </w:r>
            <w:proofErr w:type="spellEnd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 xml:space="preserve"> Евгению </w:t>
            </w:r>
            <w:proofErr w:type="spellStart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Станиславовичу</w:t>
            </w:r>
            <w:proofErr w:type="gramStart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,у</w:t>
            </w:r>
            <w:proofErr w:type="gramEnd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чителю</w:t>
            </w:r>
            <w:proofErr w:type="spellEnd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 xml:space="preserve"> английского языка, ответственному за ведение сайта объявить выговор за несвоевременное ведение сайта.</w:t>
            </w:r>
          </w:p>
          <w:p w:rsidR="00B540C6" w:rsidRPr="00B540C6" w:rsidRDefault="00B540C6" w:rsidP="00B540C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На новом сайте учтены необходимые условия для работы инвалидов.</w:t>
            </w:r>
          </w:p>
          <w:p w:rsidR="00B540C6" w:rsidRPr="00B540C6" w:rsidRDefault="00B540C6" w:rsidP="00B540C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18/02/16</w:t>
            </w:r>
          </w:p>
          <w:p w:rsidR="00B540C6" w:rsidRPr="00B540C6" w:rsidRDefault="00B540C6" w:rsidP="00B540C6">
            <w:pPr>
              <w:spacing w:after="200" w:line="276" w:lineRule="auto"/>
            </w:pPr>
          </w:p>
        </w:tc>
      </w:tr>
      <w:tr w:rsidR="00B540C6" w:rsidTr="00BA4337">
        <w:tc>
          <w:tcPr>
            <w:tcW w:w="1961" w:type="dxa"/>
          </w:tcPr>
          <w:p w:rsidR="00B540C6" w:rsidRPr="00B540C6" w:rsidRDefault="00B540C6" w:rsidP="00BA4337"/>
        </w:tc>
        <w:tc>
          <w:tcPr>
            <w:tcW w:w="1958" w:type="dxa"/>
          </w:tcPr>
          <w:p w:rsidR="00B540C6" w:rsidRPr="00B540C6" w:rsidRDefault="00B540C6" w:rsidP="00BA4337"/>
        </w:tc>
        <w:tc>
          <w:tcPr>
            <w:tcW w:w="2003" w:type="dxa"/>
          </w:tcPr>
          <w:p w:rsidR="00300559" w:rsidRPr="00300559" w:rsidRDefault="00300559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об установлении размера платы, </w:t>
            </w:r>
            <w:r w:rsidRPr="00300559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взимаемой с родителе</w:t>
            </w:r>
            <w:proofErr w:type="gram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й(</w:t>
            </w:r>
            <w:proofErr w:type="gram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законных представителей)  за присмотр и уход за детьми, осваивающими программы дошкольного образования в организации. Так же указано , что ГБОУ СОШ ж.-</w:t>
            </w:r>
            <w:proofErr w:type="spell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д.ст</w:t>
            </w:r>
            <w:proofErr w:type="gram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.З</w:t>
            </w:r>
            <w:proofErr w:type="gram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везда</w:t>
            </w:r>
            <w:proofErr w:type="spell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 платные услуги не оказывает, интернат для обучающихся отсутствует.</w:t>
            </w:r>
          </w:p>
          <w:p w:rsidR="00B540C6" w:rsidRDefault="00B540C6" w:rsidP="00BA433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8" w:type="dxa"/>
          </w:tcPr>
          <w:p w:rsidR="00B540C6" w:rsidRPr="00B540C6" w:rsidRDefault="00B540C6" w:rsidP="00B540C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540C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представление  от 23.05.2016 № 21-66-</w:t>
            </w:r>
            <w:r w:rsidRPr="00B540C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891/16 об устранении нарушений законодательства об образовании в ГБОУ СОШ </w:t>
            </w:r>
            <w:proofErr w:type="spellStart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ст</w:t>
            </w:r>
            <w:proofErr w:type="gramStart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.З</w:t>
            </w:r>
            <w:proofErr w:type="gramEnd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везда</w:t>
            </w:r>
            <w:proofErr w:type="spellEnd"/>
            <w:r w:rsidRPr="00B540C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B540C6" w:rsidRPr="00B540C6" w:rsidRDefault="00B540C6" w:rsidP="00B540C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3" w:type="dxa"/>
          </w:tcPr>
          <w:p w:rsidR="00300559" w:rsidRPr="00300559" w:rsidRDefault="00300559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00559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Заведующему СП ДС «</w:t>
            </w:r>
            <w:proofErr w:type="spell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Рябинушка</w:t>
            </w:r>
            <w:proofErr w:type="spell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» </w:t>
            </w:r>
            <w:proofErr w:type="spell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Цубер</w:t>
            </w:r>
            <w:proofErr w:type="spell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00559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Ирине Ивановне вынесено устное замечание за несвоевременное предоставление информации по детскому саду.</w:t>
            </w:r>
          </w:p>
          <w:p w:rsidR="00300559" w:rsidRPr="00300559" w:rsidRDefault="00300559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Ответственному за ведение школьного сайта </w:t>
            </w:r>
            <w:proofErr w:type="spell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Маёрову</w:t>
            </w:r>
            <w:proofErr w:type="spell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 Евгению Станиславовичу вынесено устное предупреждение  за несвоевременное размещение информации на сайте.</w:t>
            </w:r>
          </w:p>
          <w:p w:rsidR="00B540C6" w:rsidRPr="00B540C6" w:rsidRDefault="00B540C6" w:rsidP="00B540C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00559" w:rsidTr="00BA4337">
        <w:tc>
          <w:tcPr>
            <w:tcW w:w="1961" w:type="dxa"/>
          </w:tcPr>
          <w:p w:rsidR="00300559" w:rsidRPr="00B540C6" w:rsidRDefault="00300559" w:rsidP="00BA4337"/>
        </w:tc>
        <w:tc>
          <w:tcPr>
            <w:tcW w:w="1958" w:type="dxa"/>
          </w:tcPr>
          <w:p w:rsidR="00300559" w:rsidRPr="00B540C6" w:rsidRDefault="00300559" w:rsidP="00BA4337"/>
        </w:tc>
        <w:tc>
          <w:tcPr>
            <w:tcW w:w="2003" w:type="dxa"/>
          </w:tcPr>
          <w:p w:rsidR="00300559" w:rsidRPr="00300559" w:rsidRDefault="00300559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предоставление </w:t>
            </w:r>
            <w:r w:rsidRPr="00300559">
              <w:t>медицинской помощи</w:t>
            </w:r>
            <w:r>
              <w:t xml:space="preserve">, </w:t>
            </w:r>
            <w:r w:rsidRPr="00300559">
              <w:t xml:space="preserve">  </w:t>
            </w:r>
          </w:p>
        </w:tc>
        <w:tc>
          <w:tcPr>
            <w:tcW w:w="1968" w:type="dxa"/>
          </w:tcPr>
          <w:p w:rsidR="00300559" w:rsidRPr="00300559" w:rsidRDefault="00300559" w:rsidP="00B540C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00559">
              <w:t xml:space="preserve">представление  от 30.03.2016 № 21-66-683/16 об устранении нарушений законодательства об образовании, законодательства , регулирующего организацию предоставления медицинской помощи  в ГБОУ СОШ </w:t>
            </w:r>
            <w:proofErr w:type="spellStart"/>
            <w:r w:rsidRPr="00300559">
              <w:t>ст</w:t>
            </w:r>
            <w:proofErr w:type="gramStart"/>
            <w:r w:rsidRPr="00300559">
              <w:t>.З</w:t>
            </w:r>
            <w:proofErr w:type="gramEnd"/>
            <w:r w:rsidRPr="00300559">
              <w:t>везда</w:t>
            </w:r>
            <w:proofErr w:type="spellEnd"/>
            <w:r w:rsidRPr="00300559">
              <w:t>.</w:t>
            </w:r>
          </w:p>
        </w:tc>
        <w:tc>
          <w:tcPr>
            <w:tcW w:w="1963" w:type="dxa"/>
          </w:tcPr>
          <w:p w:rsidR="00300559" w:rsidRPr="00300559" w:rsidRDefault="00300559" w:rsidP="0030055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Написаны письма в вышестоящие организации,</w:t>
            </w:r>
            <w:r w:rsidRPr="0030055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Абзац 3 п1.5.Правил приема в ГБОУ СОШ </w:t>
            </w:r>
            <w:proofErr w:type="spell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ст</w:t>
            </w:r>
            <w:proofErr w:type="gram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.З</w:t>
            </w:r>
            <w:proofErr w:type="gram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везда</w:t>
            </w:r>
            <w:proofErr w:type="spell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 приведен в соответствии с Приказом Министерства образования и науки </w:t>
            </w:r>
            <w:proofErr w:type="spell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Самарсской</w:t>
            </w:r>
            <w:proofErr w:type="spell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 области  от 28.02.2012. № 67-од.</w:t>
            </w:r>
          </w:p>
          <w:p w:rsidR="00300559" w:rsidRPr="00300559" w:rsidRDefault="00300559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00559" w:rsidTr="00BA4337">
        <w:tc>
          <w:tcPr>
            <w:tcW w:w="1961" w:type="dxa"/>
          </w:tcPr>
          <w:p w:rsidR="00300559" w:rsidRPr="00B540C6" w:rsidRDefault="00300559" w:rsidP="00BA4337"/>
        </w:tc>
        <w:tc>
          <w:tcPr>
            <w:tcW w:w="1958" w:type="dxa"/>
          </w:tcPr>
          <w:p w:rsidR="00300559" w:rsidRPr="00B540C6" w:rsidRDefault="00300559" w:rsidP="00BA4337"/>
        </w:tc>
        <w:tc>
          <w:tcPr>
            <w:tcW w:w="2003" w:type="dxa"/>
          </w:tcPr>
          <w:p w:rsidR="00300559" w:rsidRPr="00300559" w:rsidRDefault="00300559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8" w:type="dxa"/>
          </w:tcPr>
          <w:p w:rsidR="00300559" w:rsidRPr="00300559" w:rsidRDefault="00300559" w:rsidP="00B540C6">
            <w:pPr>
              <w:spacing w:after="200" w:line="276" w:lineRule="auto"/>
              <w:jc w:val="center"/>
            </w:pPr>
            <w:r w:rsidRPr="00300559">
              <w:t>представление  от 02.06.2016 № 21-66-935/16 об устранении нарушений требований законодательства  о пожарной безопасности</w:t>
            </w:r>
            <w:proofErr w:type="gramStart"/>
            <w:r w:rsidRPr="00300559">
              <w:t xml:space="preserve"> ,</w:t>
            </w:r>
            <w:proofErr w:type="gramEnd"/>
            <w:r w:rsidRPr="00300559">
              <w:t xml:space="preserve"> о несовершеннолетни</w:t>
            </w:r>
            <w:r w:rsidRPr="00300559">
              <w:lastRenderedPageBreak/>
              <w:t>х и молодежи</w:t>
            </w:r>
            <w:r w:rsidRPr="002A0B23">
              <w:rPr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300559" w:rsidRPr="00300559" w:rsidRDefault="00300559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00559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В вышестоящие организации написаны письма о необходимости выделения средств</w:t>
            </w:r>
            <w:proofErr w:type="gramStart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>.(</w:t>
            </w:r>
            <w:proofErr w:type="gramEnd"/>
            <w:r w:rsidRPr="00300559">
              <w:rPr>
                <w:rFonts w:asciiTheme="minorHAnsi" w:eastAsiaTheme="minorHAnsi" w:hAnsiTheme="minorHAnsi" w:cstheme="minorBidi"/>
                <w:lang w:eastAsia="en-US"/>
              </w:rPr>
              <w:t xml:space="preserve"> письма прилагаются)</w:t>
            </w:r>
          </w:p>
          <w:p w:rsidR="00300559" w:rsidRDefault="00300559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16258" w:rsidTr="00BA4337">
        <w:tc>
          <w:tcPr>
            <w:tcW w:w="1961" w:type="dxa"/>
          </w:tcPr>
          <w:p w:rsidR="00916258" w:rsidRPr="00B540C6" w:rsidRDefault="00916258" w:rsidP="00BA4337"/>
        </w:tc>
        <w:tc>
          <w:tcPr>
            <w:tcW w:w="1958" w:type="dxa"/>
          </w:tcPr>
          <w:p w:rsidR="00916258" w:rsidRPr="00B540C6" w:rsidRDefault="00916258" w:rsidP="00BA4337"/>
        </w:tc>
        <w:tc>
          <w:tcPr>
            <w:tcW w:w="2003" w:type="dxa"/>
          </w:tcPr>
          <w:p w:rsidR="00916258" w:rsidRPr="00300559" w:rsidRDefault="00916258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8" w:type="dxa"/>
          </w:tcPr>
          <w:p w:rsidR="00916258" w:rsidRPr="00916258" w:rsidRDefault="00916258" w:rsidP="00B540C6">
            <w:pPr>
              <w:spacing w:after="200" w:line="276" w:lineRule="auto"/>
              <w:jc w:val="center"/>
            </w:pPr>
            <w:r w:rsidRPr="00916258">
              <w:t>представление    от 30.06.2016 № 85-53-1014/16  об устранении нарушений требований законодательства о контрактной системе в сфере закупок товаров, работ</w:t>
            </w:r>
            <w:proofErr w:type="gramStart"/>
            <w:r w:rsidRPr="00916258">
              <w:t xml:space="preserve"> ,</w:t>
            </w:r>
            <w:proofErr w:type="gramEnd"/>
            <w:r w:rsidRPr="00916258">
              <w:t xml:space="preserve"> услуг для обеспечения муниципальных нужд, о противодействии коррупции .</w:t>
            </w:r>
          </w:p>
        </w:tc>
        <w:tc>
          <w:tcPr>
            <w:tcW w:w="1963" w:type="dxa"/>
          </w:tcPr>
          <w:p w:rsidR="00916258" w:rsidRPr="00916258" w:rsidRDefault="00916258" w:rsidP="00916258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16258">
              <w:rPr>
                <w:rFonts w:asciiTheme="minorHAnsi" w:eastAsiaTheme="minorHAnsi" w:hAnsiTheme="minorHAnsi" w:cstheme="minorBidi"/>
                <w:lang w:eastAsia="en-US"/>
              </w:rPr>
              <w:t xml:space="preserve">Контрактному управляющему по </w:t>
            </w:r>
            <w:proofErr w:type="spellStart"/>
            <w:r w:rsidRPr="00916258">
              <w:rPr>
                <w:rFonts w:asciiTheme="minorHAnsi" w:eastAsiaTheme="minorHAnsi" w:hAnsiTheme="minorHAnsi" w:cstheme="minorBidi"/>
                <w:lang w:eastAsia="en-US"/>
              </w:rPr>
              <w:t>госзакупкам</w:t>
            </w:r>
            <w:proofErr w:type="spellEnd"/>
            <w:r w:rsidRPr="00916258">
              <w:rPr>
                <w:rFonts w:asciiTheme="minorHAnsi" w:eastAsiaTheme="minorHAnsi" w:hAnsiTheme="minorHAnsi" w:cstheme="minorBidi"/>
                <w:lang w:eastAsia="en-US"/>
              </w:rPr>
              <w:t xml:space="preserve"> Ивановой Анастасии Александровне вынесено замечание за </w:t>
            </w:r>
            <w:proofErr w:type="gramStart"/>
            <w:r w:rsidRPr="00916258">
              <w:rPr>
                <w:rFonts w:asciiTheme="minorHAnsi" w:eastAsiaTheme="minorHAnsi" w:hAnsiTheme="minorHAnsi" w:cstheme="minorBidi"/>
                <w:lang w:eastAsia="en-US"/>
              </w:rPr>
              <w:t>не выполнение</w:t>
            </w:r>
            <w:proofErr w:type="gramEnd"/>
            <w:r w:rsidRPr="00916258">
              <w:rPr>
                <w:rFonts w:asciiTheme="minorHAnsi" w:eastAsiaTheme="minorHAnsi" w:hAnsiTheme="minorHAnsi" w:cstheme="minorBidi"/>
                <w:lang w:eastAsia="en-US"/>
              </w:rPr>
              <w:t xml:space="preserve"> данного условия.</w:t>
            </w:r>
          </w:p>
          <w:p w:rsidR="00916258" w:rsidRPr="00916258" w:rsidRDefault="00916258" w:rsidP="00916258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16258">
              <w:rPr>
                <w:rFonts w:asciiTheme="minorHAnsi" w:eastAsiaTheme="minorHAnsi" w:hAnsiTheme="minorHAnsi" w:cstheme="minorBidi"/>
                <w:lang w:eastAsia="en-US"/>
              </w:rPr>
              <w:t>Информация будет размещена до 01.08.2016г.</w:t>
            </w:r>
          </w:p>
          <w:p w:rsidR="00916258" w:rsidRPr="00300559" w:rsidRDefault="00916258" w:rsidP="0030055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_GoBack"/>
            <w:bookmarkEnd w:id="0"/>
          </w:p>
        </w:tc>
      </w:tr>
    </w:tbl>
    <w:p w:rsidR="00FC2ACC" w:rsidRDefault="00FC2ACC"/>
    <w:sectPr w:rsidR="00FC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35"/>
    <w:rsid w:val="00193A35"/>
    <w:rsid w:val="00300559"/>
    <w:rsid w:val="00916258"/>
    <w:rsid w:val="00B540C6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7733-6234-45A8-9B2C-B54DC6B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2016-07-11T07:38:00Z</dcterms:created>
  <dcterms:modified xsi:type="dcterms:W3CDTF">2016-07-11T07:58:00Z</dcterms:modified>
</cp:coreProperties>
</file>